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862" w:rsidRDefault="00431862" w:rsidP="00431862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431862" w:rsidRPr="005642A5" w:rsidRDefault="00431862" w:rsidP="0043186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5642A5">
        <w:rPr>
          <w:rFonts w:ascii="Times New Roman" w:hAnsi="Times New Roman"/>
          <w:sz w:val="32"/>
          <w:szCs w:val="32"/>
        </w:rPr>
        <w:t>Министерство сельского хозяйства Республики Башкортостан</w:t>
      </w:r>
    </w:p>
    <w:p w:rsidR="00784950" w:rsidRPr="005642A5" w:rsidRDefault="00784950" w:rsidP="0043186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431862" w:rsidRPr="005642A5" w:rsidRDefault="00431862" w:rsidP="0043186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5642A5">
        <w:rPr>
          <w:rFonts w:ascii="Times New Roman" w:hAnsi="Times New Roman"/>
          <w:sz w:val="32"/>
          <w:szCs w:val="32"/>
        </w:rPr>
        <w:t>ФГ</w:t>
      </w:r>
      <w:r w:rsidR="006A0208">
        <w:rPr>
          <w:rFonts w:ascii="Times New Roman" w:hAnsi="Times New Roman"/>
          <w:sz w:val="32"/>
          <w:szCs w:val="32"/>
        </w:rPr>
        <w:t>Б</w:t>
      </w:r>
      <w:r w:rsidRPr="005642A5">
        <w:rPr>
          <w:rFonts w:ascii="Times New Roman" w:hAnsi="Times New Roman"/>
          <w:sz w:val="32"/>
          <w:szCs w:val="32"/>
        </w:rPr>
        <w:t>ОУ ВО Башкирский государственный аграрный университет</w:t>
      </w:r>
    </w:p>
    <w:p w:rsidR="00431862" w:rsidRPr="009B743C" w:rsidRDefault="00431862" w:rsidP="00431862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431862" w:rsidRPr="009B743C" w:rsidRDefault="00431862" w:rsidP="00431862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431862" w:rsidRDefault="00431862" w:rsidP="00431862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431862" w:rsidRDefault="00431862" w:rsidP="00431862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431862" w:rsidRDefault="00431862" w:rsidP="00431862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431862" w:rsidRPr="009B743C" w:rsidRDefault="00431862" w:rsidP="00431862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431862" w:rsidRPr="00B55825" w:rsidRDefault="00431862" w:rsidP="00431862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B55825">
        <w:rPr>
          <w:rFonts w:ascii="Times New Roman" w:hAnsi="Times New Roman"/>
          <w:sz w:val="36"/>
          <w:szCs w:val="36"/>
        </w:rPr>
        <w:t xml:space="preserve">РЕКОМЕНДАЦИИ </w:t>
      </w:r>
    </w:p>
    <w:p w:rsidR="00431862" w:rsidRPr="00B55825" w:rsidRDefault="00431862" w:rsidP="00431862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B55825" w:rsidRDefault="00431862" w:rsidP="0078495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55825">
        <w:rPr>
          <w:rFonts w:ascii="Times New Roman" w:hAnsi="Times New Roman"/>
          <w:sz w:val="32"/>
          <w:szCs w:val="32"/>
        </w:rPr>
        <w:t xml:space="preserve">по </w:t>
      </w:r>
      <w:r w:rsidR="00B55825">
        <w:rPr>
          <w:rFonts w:ascii="Times New Roman" w:hAnsi="Times New Roman"/>
          <w:sz w:val="32"/>
          <w:szCs w:val="32"/>
        </w:rPr>
        <w:t>эксплуатации</w:t>
      </w:r>
      <w:r w:rsidRPr="00B55825">
        <w:rPr>
          <w:rFonts w:ascii="Times New Roman" w:hAnsi="Times New Roman"/>
          <w:sz w:val="32"/>
          <w:szCs w:val="32"/>
        </w:rPr>
        <w:t xml:space="preserve"> </w:t>
      </w:r>
      <w:r w:rsidR="00784950" w:rsidRPr="00B55825">
        <w:rPr>
          <w:rFonts w:ascii="Times New Roman" w:hAnsi="Times New Roman"/>
          <w:sz w:val="32"/>
          <w:szCs w:val="32"/>
        </w:rPr>
        <w:t>зерноуборочных комбайнов</w:t>
      </w:r>
    </w:p>
    <w:p w:rsidR="00784950" w:rsidRPr="00B55825" w:rsidRDefault="00784950" w:rsidP="0078495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55825">
        <w:rPr>
          <w:rFonts w:ascii="Times New Roman" w:hAnsi="Times New Roman"/>
          <w:sz w:val="32"/>
          <w:szCs w:val="32"/>
        </w:rPr>
        <w:t xml:space="preserve"> </w:t>
      </w:r>
      <w:r w:rsidR="00B55825">
        <w:rPr>
          <w:rFonts w:ascii="Times New Roman" w:hAnsi="Times New Roman"/>
          <w:sz w:val="32"/>
          <w:szCs w:val="32"/>
        </w:rPr>
        <w:t>в сложных условиях уборки</w:t>
      </w:r>
    </w:p>
    <w:p w:rsidR="00431862" w:rsidRDefault="00431862" w:rsidP="00431862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</w:p>
    <w:p w:rsidR="00BF5C20" w:rsidRPr="009B743C" w:rsidRDefault="00BF5C20" w:rsidP="00431862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</w:p>
    <w:p w:rsidR="00431862" w:rsidRPr="009B743C" w:rsidRDefault="00802075" w:rsidP="00431862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5686425" cy="3800475"/>
            <wp:effectExtent l="19050" t="0" r="9525" b="0"/>
            <wp:docPr id="2" name="Рисунок 9" descr="D:\SHM\Обучение\RSM\РСМ\Фото\Acros530_2006_11_23\JPEG small\DSCF2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D:\SHM\Обучение\RSM\РСМ\Фото\Acros530_2006_11_23\JPEG small\DSCF21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862" w:rsidRPr="009B743C" w:rsidRDefault="00431862" w:rsidP="00431862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431862" w:rsidRPr="009B743C" w:rsidRDefault="00431862" w:rsidP="00431862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431862" w:rsidRPr="009B743C" w:rsidRDefault="00431862" w:rsidP="00431862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431862" w:rsidRDefault="00431862" w:rsidP="00431862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431862" w:rsidRDefault="00431862" w:rsidP="00431862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431862" w:rsidRDefault="00431862" w:rsidP="00431862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431862" w:rsidRPr="005642A5" w:rsidRDefault="00B55825" w:rsidP="0043186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</w:t>
      </w:r>
      <w:r w:rsidR="00431862" w:rsidRPr="005642A5">
        <w:rPr>
          <w:rFonts w:ascii="Times New Roman" w:hAnsi="Times New Roman"/>
          <w:sz w:val="32"/>
          <w:szCs w:val="32"/>
        </w:rPr>
        <w:t>фа 201</w:t>
      </w:r>
      <w:r w:rsidR="006203C0">
        <w:rPr>
          <w:rFonts w:ascii="Times New Roman" w:hAnsi="Times New Roman"/>
          <w:sz w:val="32"/>
          <w:szCs w:val="32"/>
        </w:rPr>
        <w:t>7</w:t>
      </w:r>
      <w:r w:rsidR="00431862" w:rsidRPr="005642A5">
        <w:rPr>
          <w:rFonts w:ascii="Times New Roman" w:hAnsi="Times New Roman"/>
          <w:sz w:val="32"/>
          <w:szCs w:val="32"/>
        </w:rPr>
        <w:t xml:space="preserve"> </w:t>
      </w:r>
    </w:p>
    <w:p w:rsidR="00A41C7B" w:rsidRDefault="00A41C7B" w:rsidP="0057581F">
      <w:pPr>
        <w:tabs>
          <w:tab w:val="left" w:pos="4050"/>
        </w:tabs>
        <w:spacing w:after="0"/>
        <w:jc w:val="center"/>
        <w:rPr>
          <w:rFonts w:ascii="Times New Roman" w:hAnsi="Times New Roman"/>
          <w:b/>
          <w:caps/>
          <w:sz w:val="30"/>
          <w:szCs w:val="30"/>
        </w:rPr>
      </w:pPr>
      <w:r>
        <w:rPr>
          <w:rFonts w:ascii="Times New Roman" w:hAnsi="Times New Roman"/>
          <w:b/>
          <w:caps/>
          <w:sz w:val="30"/>
          <w:szCs w:val="30"/>
        </w:rPr>
        <w:lastRenderedPageBreak/>
        <w:t xml:space="preserve">1. </w:t>
      </w:r>
      <w:r w:rsidRPr="00A41C7B">
        <w:rPr>
          <w:rFonts w:ascii="Times New Roman" w:hAnsi="Times New Roman"/>
          <w:b/>
          <w:caps/>
          <w:sz w:val="30"/>
          <w:szCs w:val="30"/>
        </w:rPr>
        <w:t xml:space="preserve">СТРУКТУРА ПАРКА ЗЕРНОУБОРОЧНЫХ КОМБАЙНОВ </w:t>
      </w:r>
    </w:p>
    <w:p w:rsidR="00A41C7B" w:rsidRDefault="00A41C7B" w:rsidP="0057581F">
      <w:pPr>
        <w:tabs>
          <w:tab w:val="left" w:pos="4050"/>
        </w:tabs>
        <w:spacing w:after="0"/>
        <w:jc w:val="center"/>
        <w:rPr>
          <w:rFonts w:ascii="Times New Roman" w:hAnsi="Times New Roman"/>
          <w:b/>
          <w:caps/>
          <w:sz w:val="30"/>
          <w:szCs w:val="30"/>
        </w:rPr>
      </w:pPr>
      <w:r w:rsidRPr="00A41C7B">
        <w:rPr>
          <w:rFonts w:ascii="Times New Roman" w:hAnsi="Times New Roman"/>
          <w:b/>
          <w:caps/>
          <w:sz w:val="30"/>
          <w:szCs w:val="30"/>
        </w:rPr>
        <w:t xml:space="preserve">В СЕЛЬХОЗОРГАНИЗАЦИЯХ РЕСПУБЛИКИ БАШКОРТОСТАН </w:t>
      </w:r>
    </w:p>
    <w:p w:rsidR="009C6CAF" w:rsidRDefault="009262ED" w:rsidP="0057581F">
      <w:pPr>
        <w:tabs>
          <w:tab w:val="left" w:pos="4050"/>
        </w:tabs>
        <w:spacing w:after="0"/>
        <w:jc w:val="center"/>
        <w:rPr>
          <w:rFonts w:ascii="Times New Roman" w:hAnsi="Times New Roman"/>
          <w:b/>
          <w:caps/>
          <w:sz w:val="30"/>
          <w:szCs w:val="30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30" o:spid="_x0000_s1030" type="#_x0000_t202" style="position:absolute;left:0;text-align:left;margin-left:448.3pt;margin-top:4.35pt;width:73.25pt;height:25.6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" filled="f" stroked="f">
            <v:path arrowok="t"/>
            <v:textbox style="mso-fit-shape-to-text:t">
              <w:txbxContent>
                <w:p w:rsidR="00C45DF3" w:rsidRPr="006203C0" w:rsidRDefault="00C45DF3" w:rsidP="00194D20">
                  <w:pPr>
                    <w:pStyle w:val="a5"/>
                    <w:spacing w:before="0" w:beforeAutospacing="0" w:after="0" w:afterAutospacing="0"/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  <w:kern w:val="24"/>
                      <w:sz w:val="32"/>
                      <w:szCs w:val="32"/>
                    </w:rPr>
                  </w:pPr>
                  <w:r w:rsidRPr="00131E57"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  <w:kern w:val="24"/>
                      <w:sz w:val="32"/>
                      <w:szCs w:val="32"/>
                      <w:u w:val="single"/>
                    </w:rPr>
                    <w:t>201</w:t>
                  </w: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  <w:kern w:val="24"/>
                      <w:sz w:val="32"/>
                      <w:szCs w:val="32"/>
                      <w:u w:val="single"/>
                    </w:rPr>
                    <w:t>7</w:t>
                  </w:r>
                  <w:r w:rsidRPr="00131E57"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  <w:kern w:val="24"/>
                      <w:sz w:val="32"/>
                      <w:szCs w:val="32"/>
                      <w:u w:val="single"/>
                    </w:rPr>
                    <w:t xml:space="preserve"> г</w:t>
                  </w:r>
                  <w:r w:rsidRPr="00131E57"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  <w:kern w:val="24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</w:p>
    <w:p w:rsidR="009C6CAF" w:rsidRDefault="006203C0" w:rsidP="0057581F">
      <w:pPr>
        <w:tabs>
          <w:tab w:val="left" w:pos="4050"/>
        </w:tabs>
        <w:spacing w:after="0"/>
        <w:jc w:val="center"/>
        <w:rPr>
          <w:rFonts w:ascii="Times New Roman" w:hAnsi="Times New Roman"/>
          <w:b/>
          <w:caps/>
          <w:sz w:val="30"/>
          <w:szCs w:val="30"/>
        </w:rPr>
      </w:pPr>
      <w:r>
        <w:rPr>
          <w:rFonts w:ascii="Times New Roman" w:hAnsi="Times New Roman"/>
          <w:b/>
          <w:caps/>
          <w:noProof/>
          <w:sz w:val="30"/>
          <w:szCs w:val="30"/>
          <w:lang w:eastAsia="ru-RU"/>
        </w:rPr>
        <w:drawing>
          <wp:inline distT="0" distB="0" distL="0" distR="0">
            <wp:extent cx="6553835" cy="454215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5" cy="454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03C0" w:rsidRDefault="009262ED" w:rsidP="00D94D5E">
      <w:pPr>
        <w:tabs>
          <w:tab w:val="left" w:pos="4050"/>
        </w:tabs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  <w:r>
        <w:rPr>
          <w:noProof/>
          <w:lang w:eastAsia="ru-RU"/>
        </w:rPr>
        <w:pict>
          <v:line id="Прямая соединительная линия 31" o:spid="_x0000_s1043" style="position:absolute;left:0;text-align:left;z-index:251666944;visibility:visible;mso-wrap-distance-top:-3e-5mm;mso-wrap-distance-bottom:-3e-5mm" from="-17.35pt,5.05pt" to="522.6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" strokecolor="#4a7ebb" strokeweight="1.5pt">
            <o:lock v:ext="edit" shapetype="f"/>
          </v:line>
        </w:pict>
      </w:r>
      <w:r w:rsidR="006203C0">
        <w:rPr>
          <w:rFonts w:ascii="Times New Roman" w:hAnsi="Times New Roman"/>
          <w:b/>
          <w:caps/>
          <w:noProof/>
          <w:sz w:val="30"/>
          <w:szCs w:val="30"/>
          <w:lang w:eastAsia="ru-RU"/>
        </w:rPr>
        <w:drawing>
          <wp:inline distT="0" distB="0" distL="0" distR="0">
            <wp:extent cx="6364605" cy="38106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605" cy="381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4D5E" w:rsidRPr="00892B02" w:rsidRDefault="00D94D5E" w:rsidP="00D94D5E">
      <w:pPr>
        <w:tabs>
          <w:tab w:val="left" w:pos="4050"/>
        </w:tabs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  <w:r>
        <w:rPr>
          <w:rFonts w:ascii="Times New Roman" w:hAnsi="Times New Roman"/>
          <w:b/>
          <w:caps/>
          <w:sz w:val="30"/>
          <w:szCs w:val="30"/>
        </w:rPr>
        <w:lastRenderedPageBreak/>
        <w:t>2.</w:t>
      </w:r>
      <w:r w:rsidRPr="00892B02">
        <w:rPr>
          <w:rFonts w:ascii="Times New Roman" w:hAnsi="Times New Roman"/>
          <w:b/>
          <w:caps/>
          <w:sz w:val="30"/>
          <w:szCs w:val="30"/>
        </w:rPr>
        <w:t xml:space="preserve"> Влияние оснащенности зерноуборочными</w:t>
      </w:r>
    </w:p>
    <w:p w:rsidR="00D94D5E" w:rsidRDefault="00D94D5E" w:rsidP="00D94D5E">
      <w:pPr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  <w:r w:rsidRPr="00892B02">
        <w:rPr>
          <w:rFonts w:ascii="Times New Roman" w:hAnsi="Times New Roman"/>
          <w:b/>
          <w:caps/>
          <w:sz w:val="30"/>
          <w:szCs w:val="30"/>
        </w:rPr>
        <w:t>комбайнами на величину биологических</w:t>
      </w:r>
    </w:p>
    <w:p w:rsidR="00D94D5E" w:rsidRPr="00892B02" w:rsidRDefault="00D94D5E" w:rsidP="00D94D5E">
      <w:pPr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  <w:r w:rsidRPr="00892B02">
        <w:rPr>
          <w:rFonts w:ascii="Times New Roman" w:hAnsi="Times New Roman"/>
          <w:b/>
          <w:caps/>
          <w:sz w:val="30"/>
          <w:szCs w:val="30"/>
        </w:rPr>
        <w:t>потерь зерна</w:t>
      </w:r>
      <w:r>
        <w:rPr>
          <w:rFonts w:ascii="Times New Roman" w:hAnsi="Times New Roman"/>
          <w:b/>
          <w:caps/>
          <w:sz w:val="30"/>
          <w:szCs w:val="30"/>
        </w:rPr>
        <w:t xml:space="preserve"> в различных почвенно-климатических зонах республики башкортостан</w:t>
      </w:r>
    </w:p>
    <w:p w:rsidR="00D94D5E" w:rsidRPr="00892B02" w:rsidRDefault="00D94D5E" w:rsidP="00D94D5E">
      <w:pPr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9D6D1F" w:rsidRDefault="00D94D5E" w:rsidP="00D94D5E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201A2">
        <w:rPr>
          <w:rFonts w:ascii="Times New Roman" w:hAnsi="Times New Roman"/>
          <w:sz w:val="28"/>
          <w:szCs w:val="28"/>
        </w:rPr>
        <w:tab/>
        <w:t>Биологические потери зерна возникают при нарушении (затягивании) сроков уборки по мере созревания зерновых культур вследствие низкой обеспеченности комбайнами. В отличии от механических биологические потери можно рассчитать (спрогнозировать) до начала уборочных работ.</w:t>
      </w:r>
    </w:p>
    <w:p w:rsidR="009D6D1F" w:rsidRDefault="009D6D1F" w:rsidP="009D6D1F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0"/>
          <w:szCs w:val="30"/>
        </w:rPr>
        <w:t>На р</w:t>
      </w:r>
      <w:r w:rsidRPr="008673CD">
        <w:rPr>
          <w:rFonts w:ascii="Times New Roman" w:hAnsi="Times New Roman"/>
          <w:sz w:val="30"/>
          <w:szCs w:val="30"/>
        </w:rPr>
        <w:t>исун</w:t>
      </w:r>
      <w:r>
        <w:rPr>
          <w:rFonts w:ascii="Times New Roman" w:hAnsi="Times New Roman"/>
          <w:sz w:val="30"/>
          <w:szCs w:val="30"/>
        </w:rPr>
        <w:t xml:space="preserve">ке </w:t>
      </w:r>
      <w:r w:rsidRPr="008673CD">
        <w:rPr>
          <w:rFonts w:ascii="Times New Roman" w:hAnsi="Times New Roman"/>
          <w:sz w:val="30"/>
          <w:szCs w:val="30"/>
        </w:rPr>
        <w:t xml:space="preserve">1 </w:t>
      </w:r>
      <w:r>
        <w:rPr>
          <w:rFonts w:ascii="Times New Roman" w:hAnsi="Times New Roman"/>
          <w:sz w:val="30"/>
          <w:szCs w:val="30"/>
        </w:rPr>
        <w:t>представлен г</w:t>
      </w:r>
      <w:r w:rsidRPr="008673CD">
        <w:rPr>
          <w:rFonts w:ascii="Times New Roman" w:hAnsi="Times New Roman"/>
          <w:sz w:val="30"/>
          <w:szCs w:val="30"/>
        </w:rPr>
        <w:t xml:space="preserve">рафик  биологических потерь зерна в </w:t>
      </w:r>
      <w:r w:rsidR="00514CEB">
        <w:rPr>
          <w:rFonts w:ascii="Times New Roman" w:hAnsi="Times New Roman"/>
          <w:sz w:val="30"/>
          <w:szCs w:val="30"/>
        </w:rPr>
        <w:t xml:space="preserve">    </w:t>
      </w:r>
      <w:r>
        <w:rPr>
          <w:rFonts w:ascii="Times New Roman" w:hAnsi="Times New Roman"/>
          <w:sz w:val="30"/>
          <w:szCs w:val="30"/>
        </w:rPr>
        <w:t>сельхозорганизациях Республики Башкортостан</w:t>
      </w:r>
      <w:r w:rsidRPr="008673CD">
        <w:rPr>
          <w:rFonts w:ascii="Times New Roman" w:hAnsi="Times New Roman"/>
          <w:sz w:val="30"/>
          <w:szCs w:val="30"/>
        </w:rPr>
        <w:t>:</w:t>
      </w:r>
      <w:r w:rsidRPr="008673CD">
        <w:rPr>
          <w:rFonts w:ascii="Times New Roman" w:hAnsi="Times New Roman"/>
          <w:bCs/>
          <w:sz w:val="30"/>
          <w:szCs w:val="30"/>
        </w:rPr>
        <w:t xml:space="preserve"> </w:t>
      </w:r>
      <w:r w:rsidRPr="008673CD">
        <w:rPr>
          <w:rFonts w:ascii="Times New Roman" w:hAnsi="Times New Roman"/>
          <w:bCs/>
          <w:sz w:val="30"/>
          <w:szCs w:val="30"/>
          <w:lang w:val="en-US"/>
        </w:rPr>
        <w:t>I</w:t>
      </w:r>
      <w:r w:rsidRPr="008673CD">
        <w:rPr>
          <w:rFonts w:ascii="Times New Roman" w:hAnsi="Times New Roman"/>
          <w:bCs/>
          <w:sz w:val="30"/>
          <w:szCs w:val="30"/>
        </w:rPr>
        <w:t xml:space="preserve"> – период соблюдения агр</w:t>
      </w:r>
      <w:r w:rsidRPr="008673CD">
        <w:rPr>
          <w:rFonts w:ascii="Times New Roman" w:hAnsi="Times New Roman"/>
          <w:bCs/>
          <w:sz w:val="30"/>
          <w:szCs w:val="30"/>
        </w:rPr>
        <w:t>о</w:t>
      </w:r>
      <w:r w:rsidRPr="008673CD">
        <w:rPr>
          <w:rFonts w:ascii="Times New Roman" w:hAnsi="Times New Roman"/>
          <w:bCs/>
          <w:sz w:val="30"/>
          <w:szCs w:val="30"/>
        </w:rPr>
        <w:t xml:space="preserve">технических сроков уборки; </w:t>
      </w:r>
      <w:r w:rsidRPr="008673CD">
        <w:rPr>
          <w:rFonts w:ascii="Times New Roman" w:hAnsi="Times New Roman"/>
          <w:bCs/>
          <w:sz w:val="30"/>
          <w:szCs w:val="30"/>
          <w:lang w:val="en-US"/>
        </w:rPr>
        <w:t>II</w:t>
      </w:r>
      <w:r w:rsidRPr="008673CD">
        <w:rPr>
          <w:rFonts w:ascii="Times New Roman" w:hAnsi="Times New Roman"/>
          <w:bCs/>
          <w:sz w:val="30"/>
          <w:szCs w:val="30"/>
        </w:rPr>
        <w:t xml:space="preserve"> – период максимальных потерь</w:t>
      </w:r>
      <w:r>
        <w:rPr>
          <w:rFonts w:ascii="Times New Roman" w:hAnsi="Times New Roman"/>
          <w:bCs/>
          <w:sz w:val="30"/>
          <w:szCs w:val="30"/>
        </w:rPr>
        <w:t>.</w:t>
      </w:r>
    </w:p>
    <w:p w:rsidR="00D94D5E" w:rsidRPr="00A201A2" w:rsidRDefault="00D94D5E" w:rsidP="00D94D5E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201A2">
        <w:rPr>
          <w:rFonts w:ascii="Times New Roman" w:hAnsi="Times New Roman"/>
          <w:sz w:val="28"/>
          <w:szCs w:val="28"/>
        </w:rPr>
        <w:tab/>
        <w:t>Продолжительность обмолота в соответствии с агротехническими сроками уборки зерновых культур не должна превышать 10-12 дней. Далее наступает пер</w:t>
      </w:r>
      <w:r w:rsidRPr="00A201A2">
        <w:rPr>
          <w:rFonts w:ascii="Times New Roman" w:hAnsi="Times New Roman"/>
          <w:sz w:val="28"/>
          <w:szCs w:val="28"/>
        </w:rPr>
        <w:t>е</w:t>
      </w:r>
      <w:r w:rsidRPr="00A201A2">
        <w:rPr>
          <w:rFonts w:ascii="Times New Roman" w:hAnsi="Times New Roman"/>
          <w:sz w:val="28"/>
          <w:szCs w:val="28"/>
        </w:rPr>
        <w:t>стой хлебной массы, сопровождающийся значительным ростом биологических п</w:t>
      </w:r>
      <w:r w:rsidRPr="00A201A2">
        <w:rPr>
          <w:rFonts w:ascii="Times New Roman" w:hAnsi="Times New Roman"/>
          <w:sz w:val="28"/>
          <w:szCs w:val="28"/>
        </w:rPr>
        <w:t>о</w:t>
      </w:r>
      <w:r w:rsidRPr="00A201A2">
        <w:rPr>
          <w:rFonts w:ascii="Times New Roman" w:hAnsi="Times New Roman"/>
          <w:sz w:val="28"/>
          <w:szCs w:val="28"/>
        </w:rPr>
        <w:t>терь.</w:t>
      </w:r>
    </w:p>
    <w:p w:rsidR="00D94D5E" w:rsidRPr="00A201A2" w:rsidRDefault="00D94D5E" w:rsidP="00D94D5E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201A2">
        <w:rPr>
          <w:rFonts w:ascii="Times New Roman" w:hAnsi="Times New Roman"/>
          <w:sz w:val="28"/>
          <w:szCs w:val="28"/>
        </w:rPr>
        <w:tab/>
        <w:t xml:space="preserve">Наиболее остро потребность в зерноуборочных комбайнах ощущается в </w:t>
      </w:r>
      <w:r w:rsidR="00514CEB">
        <w:rPr>
          <w:rFonts w:ascii="Times New Roman" w:hAnsi="Times New Roman"/>
          <w:sz w:val="28"/>
          <w:szCs w:val="28"/>
        </w:rPr>
        <w:t xml:space="preserve">    </w:t>
      </w:r>
      <w:r w:rsidRPr="00A201A2">
        <w:rPr>
          <w:rFonts w:ascii="Times New Roman" w:hAnsi="Times New Roman"/>
          <w:sz w:val="28"/>
          <w:szCs w:val="28"/>
        </w:rPr>
        <w:t>пиковый период - календарные сроки одновременного созревания различных зе</w:t>
      </w:r>
      <w:r w:rsidRPr="00A201A2">
        <w:rPr>
          <w:rFonts w:ascii="Times New Roman" w:hAnsi="Times New Roman"/>
          <w:sz w:val="28"/>
          <w:szCs w:val="28"/>
        </w:rPr>
        <w:t>р</w:t>
      </w:r>
      <w:r w:rsidRPr="00A201A2">
        <w:rPr>
          <w:rFonts w:ascii="Times New Roman" w:hAnsi="Times New Roman"/>
          <w:sz w:val="28"/>
          <w:szCs w:val="28"/>
        </w:rPr>
        <w:t>новых культур.</w:t>
      </w:r>
    </w:p>
    <w:p w:rsidR="00D94D5E" w:rsidRPr="00A201A2" w:rsidRDefault="00D94D5E" w:rsidP="00D94D5E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201A2">
        <w:rPr>
          <w:rFonts w:ascii="Times New Roman" w:hAnsi="Times New Roman"/>
          <w:sz w:val="28"/>
          <w:szCs w:val="28"/>
        </w:rPr>
        <w:tab/>
        <w:t xml:space="preserve">Низкая техническая обеспеченность зерноуборочными комбайнами и </w:t>
      </w:r>
      <w:r w:rsidR="00514CEB">
        <w:rPr>
          <w:rFonts w:ascii="Times New Roman" w:hAnsi="Times New Roman"/>
          <w:sz w:val="28"/>
          <w:szCs w:val="28"/>
        </w:rPr>
        <w:t xml:space="preserve">        </w:t>
      </w:r>
      <w:r w:rsidRPr="00A201A2">
        <w:rPr>
          <w:rFonts w:ascii="Times New Roman" w:hAnsi="Times New Roman"/>
          <w:sz w:val="28"/>
          <w:szCs w:val="28"/>
        </w:rPr>
        <w:t xml:space="preserve">высокая нагрузка на них в пиковый период приводят к значительному увеличению продолжительности уборочных работ. </w:t>
      </w:r>
    </w:p>
    <w:p w:rsidR="003E5F27" w:rsidRPr="00A201A2" w:rsidRDefault="00D94D5E" w:rsidP="003E5F27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201A2">
        <w:rPr>
          <w:rFonts w:ascii="Times New Roman" w:hAnsi="Times New Roman"/>
          <w:sz w:val="28"/>
          <w:szCs w:val="28"/>
        </w:rPr>
        <w:tab/>
      </w:r>
      <w:r w:rsidR="00282B70">
        <w:rPr>
          <w:rFonts w:ascii="Times New Roman" w:hAnsi="Times New Roman"/>
          <w:sz w:val="28"/>
          <w:szCs w:val="28"/>
        </w:rPr>
        <w:t>Р</w:t>
      </w:r>
      <w:r w:rsidR="003E5F27" w:rsidRPr="00A201A2">
        <w:rPr>
          <w:rFonts w:ascii="Times New Roman" w:hAnsi="Times New Roman"/>
          <w:sz w:val="28"/>
          <w:szCs w:val="28"/>
        </w:rPr>
        <w:t>езультаты расчетов сгруппированы в табли</w:t>
      </w:r>
      <w:r w:rsidR="00E103C3">
        <w:rPr>
          <w:rFonts w:ascii="Times New Roman" w:hAnsi="Times New Roman"/>
          <w:sz w:val="28"/>
          <w:szCs w:val="28"/>
        </w:rPr>
        <w:t>це</w:t>
      </w:r>
      <w:r w:rsidR="003E5F27" w:rsidRPr="00A201A2">
        <w:rPr>
          <w:rFonts w:ascii="Times New Roman" w:hAnsi="Times New Roman"/>
          <w:sz w:val="28"/>
          <w:szCs w:val="28"/>
        </w:rPr>
        <w:t xml:space="preserve"> 1 в соответствии с </w:t>
      </w:r>
      <w:r w:rsidR="00282B70">
        <w:rPr>
          <w:rFonts w:ascii="Times New Roman" w:hAnsi="Times New Roman"/>
          <w:sz w:val="28"/>
          <w:szCs w:val="28"/>
        </w:rPr>
        <w:t xml:space="preserve"> </w:t>
      </w:r>
      <w:r w:rsidR="003E5F27" w:rsidRPr="00A201A2">
        <w:rPr>
          <w:rFonts w:ascii="Times New Roman" w:hAnsi="Times New Roman"/>
          <w:sz w:val="28"/>
          <w:szCs w:val="28"/>
        </w:rPr>
        <w:t>принятым разделением территории Республики Башкортостан на шесть почвенно-климатических зон с входящими в них районами:</w:t>
      </w:r>
    </w:p>
    <w:p w:rsidR="00D94D5E" w:rsidRPr="00641A53" w:rsidRDefault="00D94D5E" w:rsidP="00D94D5E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201A2">
        <w:rPr>
          <w:rFonts w:ascii="Times New Roman" w:hAnsi="Times New Roman"/>
          <w:sz w:val="28"/>
          <w:szCs w:val="28"/>
        </w:rPr>
        <w:t xml:space="preserve">1) </w:t>
      </w:r>
      <w:r w:rsidRPr="00A201A2">
        <w:rPr>
          <w:rFonts w:ascii="Times New Roman" w:hAnsi="Times New Roman"/>
          <w:sz w:val="28"/>
          <w:szCs w:val="28"/>
          <w:u w:val="single"/>
        </w:rPr>
        <w:t>Северная лесостепная зона</w:t>
      </w:r>
      <w:r w:rsidRPr="00A201A2">
        <w:rPr>
          <w:rFonts w:ascii="Times New Roman" w:hAnsi="Times New Roman"/>
          <w:sz w:val="28"/>
          <w:szCs w:val="28"/>
        </w:rPr>
        <w:t>: Архангельский, Аскинский, Балтачевский, Благов</w:t>
      </w:r>
      <w:r w:rsidRPr="00A201A2">
        <w:rPr>
          <w:rFonts w:ascii="Times New Roman" w:hAnsi="Times New Roman"/>
          <w:sz w:val="28"/>
          <w:szCs w:val="28"/>
        </w:rPr>
        <w:t>е</w:t>
      </w:r>
      <w:r w:rsidRPr="00A201A2">
        <w:rPr>
          <w:rFonts w:ascii="Times New Roman" w:hAnsi="Times New Roman"/>
          <w:sz w:val="28"/>
          <w:szCs w:val="28"/>
        </w:rPr>
        <w:t xml:space="preserve">щенский, Бураевский, Бирский, Иглинский, Калтасинский, Караидельский, </w:t>
      </w:r>
      <w:r w:rsidR="00514CEB">
        <w:rPr>
          <w:rFonts w:ascii="Times New Roman" w:hAnsi="Times New Roman"/>
          <w:sz w:val="28"/>
          <w:szCs w:val="28"/>
        </w:rPr>
        <w:t xml:space="preserve">    </w:t>
      </w:r>
      <w:r w:rsidRPr="00A201A2">
        <w:rPr>
          <w:rFonts w:ascii="Times New Roman" w:hAnsi="Times New Roman"/>
          <w:sz w:val="28"/>
          <w:szCs w:val="28"/>
        </w:rPr>
        <w:t>Краснокамский, Мишкинский, Нуримановский, Татыш</w:t>
      </w:r>
      <w:r>
        <w:rPr>
          <w:rFonts w:ascii="Times New Roman" w:hAnsi="Times New Roman"/>
          <w:sz w:val="28"/>
          <w:szCs w:val="28"/>
        </w:rPr>
        <w:t>линский, Янаульский</w:t>
      </w:r>
      <w:r w:rsidRPr="00641A53">
        <w:rPr>
          <w:rFonts w:ascii="Times New Roman" w:hAnsi="Times New Roman"/>
          <w:sz w:val="28"/>
          <w:szCs w:val="28"/>
        </w:rPr>
        <w:t>;</w:t>
      </w:r>
    </w:p>
    <w:p w:rsidR="00D94D5E" w:rsidRPr="00641A53" w:rsidRDefault="00D94D5E" w:rsidP="00D94D5E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201A2">
        <w:rPr>
          <w:rFonts w:ascii="Times New Roman" w:hAnsi="Times New Roman"/>
          <w:sz w:val="28"/>
          <w:szCs w:val="28"/>
        </w:rPr>
        <w:t xml:space="preserve">2) </w:t>
      </w:r>
      <w:r w:rsidRPr="00A201A2">
        <w:rPr>
          <w:rFonts w:ascii="Times New Roman" w:hAnsi="Times New Roman"/>
          <w:sz w:val="28"/>
          <w:szCs w:val="28"/>
          <w:u w:val="single"/>
        </w:rPr>
        <w:t>Северо-восточная лесостепная зона</w:t>
      </w:r>
      <w:r w:rsidRPr="00A201A2">
        <w:rPr>
          <w:rFonts w:ascii="Times New Roman" w:hAnsi="Times New Roman"/>
          <w:sz w:val="28"/>
          <w:szCs w:val="28"/>
        </w:rPr>
        <w:t xml:space="preserve">: Белокатайский, Дуванский, Кигинский, </w:t>
      </w:r>
      <w:r w:rsidR="00514CEB">
        <w:rPr>
          <w:rFonts w:ascii="Times New Roman" w:hAnsi="Times New Roman"/>
          <w:sz w:val="28"/>
          <w:szCs w:val="28"/>
        </w:rPr>
        <w:t xml:space="preserve"> </w:t>
      </w:r>
      <w:r w:rsidRPr="00A201A2">
        <w:rPr>
          <w:rFonts w:ascii="Times New Roman" w:hAnsi="Times New Roman"/>
          <w:sz w:val="28"/>
          <w:szCs w:val="28"/>
        </w:rPr>
        <w:t>Мечетлинский, Са</w:t>
      </w:r>
      <w:r>
        <w:rPr>
          <w:rFonts w:ascii="Times New Roman" w:hAnsi="Times New Roman"/>
          <w:sz w:val="28"/>
          <w:szCs w:val="28"/>
        </w:rPr>
        <w:t>лаватский</w:t>
      </w:r>
      <w:r w:rsidRPr="00641A53">
        <w:rPr>
          <w:rFonts w:ascii="Times New Roman" w:hAnsi="Times New Roman"/>
          <w:sz w:val="28"/>
          <w:szCs w:val="28"/>
        </w:rPr>
        <w:t>;</w:t>
      </w:r>
    </w:p>
    <w:p w:rsidR="00D94D5E" w:rsidRPr="00641A53" w:rsidRDefault="00D94D5E" w:rsidP="00D94D5E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201A2">
        <w:rPr>
          <w:rFonts w:ascii="Times New Roman" w:hAnsi="Times New Roman"/>
          <w:sz w:val="28"/>
          <w:szCs w:val="28"/>
        </w:rPr>
        <w:t xml:space="preserve">3) </w:t>
      </w:r>
      <w:r w:rsidRPr="00A201A2">
        <w:rPr>
          <w:rFonts w:ascii="Times New Roman" w:hAnsi="Times New Roman"/>
          <w:sz w:val="28"/>
          <w:szCs w:val="28"/>
          <w:u w:val="single"/>
        </w:rPr>
        <w:t>Южная лесостепная зона</w:t>
      </w:r>
      <w:r w:rsidRPr="00A201A2">
        <w:rPr>
          <w:rFonts w:ascii="Times New Roman" w:hAnsi="Times New Roman"/>
          <w:sz w:val="28"/>
          <w:szCs w:val="28"/>
        </w:rPr>
        <w:t>: Аургазинский, Бакалинский, Гафурийский, Дю</w:t>
      </w:r>
      <w:r w:rsidRPr="00A201A2">
        <w:rPr>
          <w:rFonts w:ascii="Times New Roman" w:hAnsi="Times New Roman"/>
          <w:sz w:val="28"/>
          <w:szCs w:val="28"/>
        </w:rPr>
        <w:t>р</w:t>
      </w:r>
      <w:r w:rsidRPr="00A201A2">
        <w:rPr>
          <w:rFonts w:ascii="Times New Roman" w:hAnsi="Times New Roman"/>
          <w:sz w:val="28"/>
          <w:szCs w:val="28"/>
        </w:rPr>
        <w:t>тюлинский, Илишевский, Ишимбайский, Кармаскалинский, Кушнаренковский, Уфимский, Чекмагушевский, Шаран</w:t>
      </w:r>
      <w:r>
        <w:rPr>
          <w:rFonts w:ascii="Times New Roman" w:hAnsi="Times New Roman"/>
          <w:sz w:val="28"/>
          <w:szCs w:val="28"/>
        </w:rPr>
        <w:t>ский</w:t>
      </w:r>
      <w:r w:rsidRPr="00641A53">
        <w:rPr>
          <w:rFonts w:ascii="Times New Roman" w:hAnsi="Times New Roman"/>
          <w:sz w:val="28"/>
          <w:szCs w:val="28"/>
        </w:rPr>
        <w:t>;</w:t>
      </w:r>
    </w:p>
    <w:p w:rsidR="00D94D5E" w:rsidRPr="00641A53" w:rsidRDefault="00D94D5E" w:rsidP="00D94D5E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201A2">
        <w:rPr>
          <w:rFonts w:ascii="Times New Roman" w:hAnsi="Times New Roman"/>
          <w:sz w:val="28"/>
          <w:szCs w:val="28"/>
        </w:rPr>
        <w:t xml:space="preserve">4) </w:t>
      </w:r>
      <w:r w:rsidRPr="00A201A2">
        <w:rPr>
          <w:rFonts w:ascii="Times New Roman" w:hAnsi="Times New Roman"/>
          <w:sz w:val="28"/>
          <w:szCs w:val="28"/>
          <w:u w:val="single"/>
        </w:rPr>
        <w:t>Предуральская степная зона</w:t>
      </w:r>
      <w:r w:rsidRPr="00A201A2">
        <w:rPr>
          <w:rFonts w:ascii="Times New Roman" w:hAnsi="Times New Roman"/>
          <w:sz w:val="28"/>
          <w:szCs w:val="28"/>
        </w:rPr>
        <w:t>: Альшеевский, Белебеевский, Бижбулякский,</w:t>
      </w:r>
      <w:r w:rsidR="00514CEB">
        <w:rPr>
          <w:rFonts w:ascii="Times New Roman" w:hAnsi="Times New Roman"/>
          <w:sz w:val="28"/>
          <w:szCs w:val="28"/>
        </w:rPr>
        <w:t xml:space="preserve">     </w:t>
      </w:r>
      <w:r w:rsidRPr="00A201A2">
        <w:rPr>
          <w:rFonts w:ascii="Times New Roman" w:hAnsi="Times New Roman"/>
          <w:sz w:val="28"/>
          <w:szCs w:val="28"/>
        </w:rPr>
        <w:t xml:space="preserve">Благоварский, Буздякский, Давлекановский, Ермекеевский, Зианчуринский, </w:t>
      </w:r>
      <w:r w:rsidR="00514CEB">
        <w:rPr>
          <w:rFonts w:ascii="Times New Roman" w:hAnsi="Times New Roman"/>
          <w:sz w:val="28"/>
          <w:szCs w:val="28"/>
        </w:rPr>
        <w:t xml:space="preserve">      </w:t>
      </w:r>
      <w:r w:rsidRPr="00A201A2">
        <w:rPr>
          <w:rFonts w:ascii="Times New Roman" w:hAnsi="Times New Roman"/>
          <w:sz w:val="28"/>
          <w:szCs w:val="28"/>
        </w:rPr>
        <w:t>Кугарчинский, Куюргазинский, Мелеузовский, Миякинский, Стерлибашевский, Стерлитамакский, Туймазинский, Федоровский, Чиш</w:t>
      </w:r>
      <w:r>
        <w:rPr>
          <w:rFonts w:ascii="Times New Roman" w:hAnsi="Times New Roman"/>
          <w:sz w:val="28"/>
          <w:szCs w:val="28"/>
        </w:rPr>
        <w:t>минский</w:t>
      </w:r>
      <w:r w:rsidRPr="00641A53">
        <w:rPr>
          <w:rFonts w:ascii="Times New Roman" w:hAnsi="Times New Roman"/>
          <w:sz w:val="28"/>
          <w:szCs w:val="28"/>
        </w:rPr>
        <w:t>;</w:t>
      </w:r>
    </w:p>
    <w:p w:rsidR="00D94D5E" w:rsidRPr="00641A53" w:rsidRDefault="00D94D5E" w:rsidP="00D94D5E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201A2">
        <w:rPr>
          <w:rFonts w:ascii="Times New Roman" w:hAnsi="Times New Roman"/>
          <w:sz w:val="28"/>
          <w:szCs w:val="28"/>
        </w:rPr>
        <w:t xml:space="preserve">5) </w:t>
      </w:r>
      <w:r w:rsidRPr="00A201A2">
        <w:rPr>
          <w:rFonts w:ascii="Times New Roman" w:hAnsi="Times New Roman"/>
          <w:sz w:val="28"/>
          <w:szCs w:val="28"/>
          <w:u w:val="single"/>
        </w:rPr>
        <w:t>Зауральская степная зона</w:t>
      </w:r>
      <w:r w:rsidRPr="00A201A2">
        <w:rPr>
          <w:rFonts w:ascii="Times New Roman" w:hAnsi="Times New Roman"/>
          <w:sz w:val="28"/>
          <w:szCs w:val="28"/>
        </w:rPr>
        <w:t xml:space="preserve">: Абзелиловский, Баймакский, Учалинский, </w:t>
      </w:r>
      <w:r w:rsidR="00514CEB">
        <w:rPr>
          <w:rFonts w:ascii="Times New Roman" w:hAnsi="Times New Roman"/>
          <w:sz w:val="28"/>
          <w:szCs w:val="28"/>
        </w:rPr>
        <w:t xml:space="preserve">            </w:t>
      </w:r>
      <w:r w:rsidRPr="00A201A2">
        <w:rPr>
          <w:rFonts w:ascii="Times New Roman" w:hAnsi="Times New Roman"/>
          <w:sz w:val="28"/>
          <w:szCs w:val="28"/>
        </w:rPr>
        <w:t>Хай</w:t>
      </w:r>
      <w:r>
        <w:rPr>
          <w:rFonts w:ascii="Times New Roman" w:hAnsi="Times New Roman"/>
          <w:sz w:val="28"/>
          <w:szCs w:val="28"/>
        </w:rPr>
        <w:t>буллинский</w:t>
      </w:r>
      <w:r w:rsidRPr="00641A53">
        <w:rPr>
          <w:rFonts w:ascii="Times New Roman" w:hAnsi="Times New Roman"/>
          <w:sz w:val="28"/>
          <w:szCs w:val="28"/>
        </w:rPr>
        <w:t>;</w:t>
      </w:r>
    </w:p>
    <w:p w:rsidR="00D94D5E" w:rsidRPr="00A201A2" w:rsidRDefault="00D94D5E" w:rsidP="00D94D5E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201A2">
        <w:rPr>
          <w:rFonts w:ascii="Times New Roman" w:hAnsi="Times New Roman"/>
          <w:sz w:val="28"/>
          <w:szCs w:val="28"/>
        </w:rPr>
        <w:t xml:space="preserve">6) </w:t>
      </w:r>
      <w:r w:rsidRPr="00A201A2">
        <w:rPr>
          <w:rFonts w:ascii="Times New Roman" w:hAnsi="Times New Roman"/>
          <w:sz w:val="28"/>
          <w:szCs w:val="28"/>
          <w:u w:val="single"/>
        </w:rPr>
        <w:t>Горно-лесная зона</w:t>
      </w:r>
      <w:r w:rsidRPr="00A201A2">
        <w:rPr>
          <w:rFonts w:ascii="Times New Roman" w:hAnsi="Times New Roman"/>
          <w:sz w:val="28"/>
          <w:szCs w:val="28"/>
        </w:rPr>
        <w:t>: Белорецкий, Бурзянский, Зилаирский.</w:t>
      </w:r>
    </w:p>
    <w:p w:rsidR="00D94D5E" w:rsidRDefault="00D94D5E" w:rsidP="00D94D5E">
      <w:pPr>
        <w:tabs>
          <w:tab w:val="left" w:pos="4050"/>
        </w:tabs>
        <w:spacing w:after="0" w:line="235" w:lineRule="auto"/>
        <w:ind w:firstLine="709"/>
        <w:jc w:val="both"/>
        <w:rPr>
          <w:rFonts w:ascii="Times New Roman" w:hAnsi="Times New Roman"/>
          <w:b/>
          <w:caps/>
          <w:sz w:val="30"/>
          <w:szCs w:val="30"/>
        </w:rPr>
      </w:pPr>
      <w:r w:rsidRPr="00AA37CB">
        <w:rPr>
          <w:rFonts w:ascii="Times New Roman" w:hAnsi="Times New Roman"/>
          <w:sz w:val="30"/>
          <w:szCs w:val="30"/>
        </w:rPr>
        <w:tab/>
      </w:r>
    </w:p>
    <w:p w:rsidR="00300DCE" w:rsidRDefault="00300DCE" w:rsidP="000D185C">
      <w:pPr>
        <w:tabs>
          <w:tab w:val="left" w:pos="4050"/>
        </w:tabs>
        <w:spacing w:after="0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842E35" w:rsidRDefault="00842E35" w:rsidP="000D185C">
      <w:pPr>
        <w:tabs>
          <w:tab w:val="left" w:pos="4050"/>
        </w:tabs>
        <w:spacing w:after="0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842E35" w:rsidRDefault="00842E35" w:rsidP="000D185C">
      <w:pPr>
        <w:tabs>
          <w:tab w:val="left" w:pos="4050"/>
        </w:tabs>
        <w:spacing w:after="0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282B70" w:rsidRDefault="009262ED" w:rsidP="0073186E">
      <w:pPr>
        <w:tabs>
          <w:tab w:val="left" w:pos="4050"/>
        </w:tabs>
        <w:spacing w:after="0"/>
        <w:ind w:left="-142"/>
        <w:jc w:val="center"/>
        <w:rPr>
          <w:rFonts w:ascii="Times New Roman" w:hAnsi="Times New Roman"/>
          <w:b/>
          <w:caps/>
          <w:sz w:val="30"/>
          <w:szCs w:val="30"/>
        </w:rPr>
      </w:pPr>
      <w:r>
        <w:rPr>
          <w:noProof/>
          <w:lang w:eastAsia="ru-RU"/>
        </w:rPr>
        <w:lastRenderedPageBreak/>
        <w:pict>
          <v:shape id="TextBox 44" o:spid="_x0000_s1035" type="#_x0000_t202" style="position:absolute;left:0;text-align:left;margin-left:345.9pt;margin-top:9pt;width:198.45pt;height:41.4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" filled="f" stroked="f">
            <v:path arrowok="t"/>
            <v:textbox style="mso-fit-shape-to-text:t">
              <w:txbxContent>
                <w:p w:rsidR="00C45DF3" w:rsidRDefault="00C45DF3" w:rsidP="0073186E">
                  <w:pPr>
                    <w:pStyle w:val="a5"/>
                    <w:spacing w:before="0" w:beforeAutospacing="0" w:after="0" w:afterAutospacing="0"/>
                  </w:pPr>
                  <w:r w:rsidRPr="0073186E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kern w:val="24"/>
                      <w:sz w:val="28"/>
                      <w:szCs w:val="28"/>
                    </w:rPr>
                    <w:t>Расчетные потери зерна</w:t>
                  </w:r>
                </w:p>
                <w:p w:rsidR="00C45DF3" w:rsidRDefault="00C45DF3" w:rsidP="0073186E">
                  <w:pPr>
                    <w:pStyle w:val="a5"/>
                    <w:spacing w:before="0" w:beforeAutospacing="0" w:after="0" w:afterAutospacing="0"/>
                  </w:pPr>
                  <w:r w:rsidRPr="0073186E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kern w:val="24"/>
                      <w:sz w:val="28"/>
                      <w:szCs w:val="28"/>
                    </w:rPr>
                    <w:t xml:space="preserve"> на 30 день уборки, ц/га</w:t>
                  </w:r>
                </w:p>
              </w:txbxContent>
            </v:textbox>
          </v:shape>
        </w:pict>
      </w:r>
      <w:r w:rsidR="00E50675">
        <w:rPr>
          <w:noProof/>
          <w:lang w:eastAsia="ru-RU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-24765</wp:posOffset>
            </wp:positionV>
            <wp:extent cx="5460365" cy="3851910"/>
            <wp:effectExtent l="0" t="0" r="6985" b="0"/>
            <wp:wrapNone/>
            <wp:docPr id="1026" name="Picture 2" descr="C:\Documents and Settings\tehn\Рабочий стол\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Documents and Settings\tehn\Рабочий стол\1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365" cy="38519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Прямоугольник 8" o:spid="_x0000_s1042" style="position:absolute;left:0;text-align:left;margin-left:484.45pt;margin-top:-19.1pt;width:44.25pt;height:19.1pt;z-index:25166592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" filled="f" stroked="f">
            <v:path arrowok="t"/>
            <v:textbox style="mso-fit-shape-to-text:t">
              <w:txbxContent>
                <w:p w:rsidR="00C45DF3" w:rsidRDefault="00C45DF3" w:rsidP="0073186E">
                  <w:pPr>
                    <w:pStyle w:val="a5"/>
                    <w:tabs>
                      <w:tab w:val="left" w:pos="4554"/>
                    </w:tabs>
                    <w:spacing w:before="0" w:beforeAutospacing="0" w:after="0" w:afterAutospacing="0" w:line="276" w:lineRule="auto"/>
                    <w:jc w:val="center"/>
                  </w:pPr>
                  <w:r w:rsidRPr="0073186E">
                    <w:rPr>
                      <w:rFonts w:ascii="Arial" w:eastAsia="Calibri" w:hAnsi="Arial"/>
                      <w:b/>
                      <w:bCs/>
                      <w:i/>
                      <w:iCs/>
                      <w:color w:val="000000"/>
                      <w:kern w:val="24"/>
                      <w:sz w:val="18"/>
                      <w:szCs w:val="18"/>
                      <w:u w:val="single"/>
                    </w:rPr>
                    <w:t>201</w:t>
                  </w:r>
                  <w:r>
                    <w:rPr>
                      <w:rFonts w:ascii="Arial" w:eastAsia="Calibri" w:hAnsi="Arial"/>
                      <w:b/>
                      <w:bCs/>
                      <w:i/>
                      <w:iCs/>
                      <w:color w:val="000000"/>
                      <w:kern w:val="24"/>
                      <w:sz w:val="18"/>
                      <w:szCs w:val="18"/>
                      <w:u w:val="single"/>
                    </w:rPr>
                    <w:t>7</w:t>
                  </w:r>
                  <w:r w:rsidRPr="0073186E">
                    <w:rPr>
                      <w:rFonts w:ascii="Arial" w:eastAsia="Calibri" w:hAnsi="Arial"/>
                      <w:b/>
                      <w:bCs/>
                      <w:i/>
                      <w:iCs/>
                      <w:color w:val="000000"/>
                      <w:kern w:val="24"/>
                      <w:sz w:val="18"/>
                      <w:szCs w:val="18"/>
                      <w:u w:val="single"/>
                    </w:rPr>
                    <w:t xml:space="preserve"> г.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TextBox 25" o:spid="_x0000_s1031" type="#_x0000_t202" style="position:absolute;left:0;text-align:left;margin-left:317.55pt;margin-top:300.5pt;width:213.3pt;height:25.5pt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" filled="f" stroked="f">
            <v:path arrowok="t"/>
            <v:textbox style="mso-fit-shape-to-text:t">
              <w:txbxContent>
                <w:p w:rsidR="00C45DF3" w:rsidRDefault="00C45DF3" w:rsidP="0073186E">
                  <w:pPr>
                    <w:pStyle w:val="a5"/>
                    <w:spacing w:before="0" w:beforeAutospacing="0" w:after="0" w:afterAutospacing="0"/>
                  </w:pPr>
                  <w:r w:rsidRPr="0073186E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kern w:val="24"/>
                      <w:sz w:val="30"/>
                      <w:szCs w:val="30"/>
                    </w:rPr>
                    <w:t xml:space="preserve">доля убранных площадей, %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Box 29" o:spid="_x0000_s1032" type="#_x0000_t202" style="position:absolute;left:0;text-align:left;margin-left:215.5pt;margin-top:249.5pt;width:315.35pt;height:24.3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" filled="f" stroked="f">
            <v:path arrowok="t"/>
            <v:textbox style="mso-fit-shape-to-text:t">
              <w:txbxContent>
                <w:p w:rsidR="00C45DF3" w:rsidRDefault="00C45DF3" w:rsidP="0073186E">
                  <w:pPr>
                    <w:pStyle w:val="a5"/>
                    <w:spacing w:before="0" w:beforeAutospacing="0" w:after="0" w:afterAutospacing="0"/>
                    <w:jc w:val="right"/>
                  </w:pPr>
                  <w:r w:rsidRPr="0073186E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kern w:val="24"/>
                      <w:sz w:val="28"/>
                      <w:szCs w:val="28"/>
                    </w:rPr>
                    <w:t>число дней после наступления полной спелости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Box 31" o:spid="_x0000_s1033" type="#_x0000_t202" style="position:absolute;left:0;text-align:left;margin-left:28.4pt;margin-top:5.65pt;width:124.75pt;height:43.8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" filled="f" stroked="f">
            <v:path arrowok="t"/>
            <v:textbox style="mso-fit-shape-to-text:t">
              <w:txbxContent>
                <w:p w:rsidR="00C45DF3" w:rsidRDefault="00C45DF3" w:rsidP="0073186E">
                  <w:pPr>
                    <w:pStyle w:val="a5"/>
                    <w:spacing w:before="0" w:beforeAutospacing="0" w:after="0" w:afterAutospacing="0"/>
                  </w:pPr>
                  <w:r w:rsidRPr="0073186E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kern w:val="24"/>
                      <w:sz w:val="30"/>
                      <w:szCs w:val="30"/>
                    </w:rPr>
                    <w:t xml:space="preserve">потери зерна, %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Box 45" o:spid="_x0000_s1036" type="#_x0000_t202" style="position:absolute;left:0;text-align:left;margin-left:56.75pt;margin-top:181.45pt;width:19.95pt;height:31.6pt;z-index:25165977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" filled="f" stroked="f">
            <v:path arrowok="t"/>
            <v:textbox style="mso-fit-shape-to-text:t">
              <w:txbxContent>
                <w:p w:rsidR="00C45DF3" w:rsidRDefault="00C45DF3" w:rsidP="0073186E">
                  <w:pPr>
                    <w:pStyle w:val="a5"/>
                    <w:spacing w:before="0" w:beforeAutospacing="0" w:after="0" w:afterAutospacing="0"/>
                  </w:pPr>
                  <w:r w:rsidRPr="0073186E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kern w:val="24"/>
                      <w:sz w:val="40"/>
                      <w:szCs w:val="40"/>
                      <w:lang w:val="en-US"/>
                    </w:rPr>
                    <w:t>I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Box 46" o:spid="_x0000_s1037" type="#_x0000_t202" style="position:absolute;left:0;text-align:left;margin-left:181.45pt;margin-top:181.45pt;width:25.25pt;height:31.6pt;z-index:25166080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" filled="f" stroked="f">
            <v:path arrowok="t"/>
            <v:textbox style="mso-fit-shape-to-text:t">
              <w:txbxContent>
                <w:p w:rsidR="00C45DF3" w:rsidRDefault="00C45DF3" w:rsidP="0073186E">
                  <w:pPr>
                    <w:pStyle w:val="a5"/>
                    <w:spacing w:before="0" w:beforeAutospacing="0" w:after="0" w:afterAutospacing="0"/>
                  </w:pPr>
                  <w:r w:rsidRPr="0073186E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kern w:val="24"/>
                      <w:sz w:val="40"/>
                      <w:szCs w:val="40"/>
                      <w:lang w:val="en-US"/>
                    </w:rPr>
                    <w:t>II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Box 47" o:spid="_x0000_s1038" type="#_x0000_t202" style="position:absolute;left:0;text-align:left;margin-left:303.2pt;margin-top:158.75pt;width:225.65pt;height:58.45pt;z-index:25166182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" filled="f" stroked="f">
            <v:path arrowok="t"/>
            <v:textbox style="mso-fit-shape-to-text:t">
              <w:txbxContent>
                <w:p w:rsidR="00C45DF3" w:rsidRDefault="00C45DF3" w:rsidP="0073186E">
                  <w:pPr>
                    <w:pStyle w:val="a5"/>
                    <w:spacing w:before="0" w:beforeAutospacing="0" w:after="0" w:afterAutospacing="0"/>
                  </w:pPr>
                  <w:r w:rsidRPr="0073186E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kern w:val="24"/>
                      <w:sz w:val="28"/>
                      <w:szCs w:val="28"/>
                      <w:lang w:val="en-US"/>
                    </w:rPr>
                    <w:t>I</w:t>
                  </w:r>
                  <w:r w:rsidRPr="0073186E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kern w:val="24"/>
                      <w:sz w:val="28"/>
                      <w:szCs w:val="28"/>
                    </w:rPr>
                    <w:t xml:space="preserve"> – период соблюдения </w:t>
                  </w:r>
                </w:p>
                <w:p w:rsidR="00C45DF3" w:rsidRDefault="00C45DF3" w:rsidP="0073186E">
                  <w:pPr>
                    <w:pStyle w:val="a5"/>
                    <w:spacing w:before="0" w:beforeAutospacing="0" w:after="0" w:afterAutospacing="0"/>
                  </w:pPr>
                  <w:r w:rsidRPr="0073186E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kern w:val="24"/>
                      <w:sz w:val="28"/>
                      <w:szCs w:val="28"/>
                    </w:rPr>
                    <w:t>агротехнических сроков уборки</w:t>
                  </w:r>
                </w:p>
                <w:p w:rsidR="00C45DF3" w:rsidRDefault="00C45DF3" w:rsidP="0073186E">
                  <w:pPr>
                    <w:pStyle w:val="a5"/>
                    <w:spacing w:before="0" w:beforeAutospacing="0" w:after="0" w:afterAutospacing="0"/>
                  </w:pPr>
                  <w:r w:rsidRPr="0073186E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kern w:val="24"/>
                      <w:sz w:val="28"/>
                      <w:szCs w:val="28"/>
                      <w:lang w:val="en-US"/>
                    </w:rPr>
                    <w:t xml:space="preserve">II – </w:t>
                  </w:r>
                  <w:r w:rsidRPr="0073186E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kern w:val="24"/>
                      <w:sz w:val="28"/>
                      <w:szCs w:val="28"/>
                    </w:rPr>
                    <w:t>период максимальных потерь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Box 48" o:spid="_x0000_s1039" type="#_x0000_t202" style="position:absolute;left:0;text-align:left;margin-left:51.05pt;margin-top:266.5pt;width:32.65pt;height:29.15pt;z-index:25166284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" fillcolor="window" stroked="f">
            <v:path arrowok="t"/>
            <v:textbox style="mso-fit-shape-to-text:t">
              <w:txbxContent>
                <w:p w:rsidR="00C45DF3" w:rsidRDefault="00C45DF3" w:rsidP="0073186E">
                  <w:pPr>
                    <w:pStyle w:val="a5"/>
                    <w:spacing w:before="0" w:beforeAutospacing="0" w:after="0" w:afterAutospacing="0"/>
                  </w:pPr>
                  <w:r w:rsidRPr="0073186E">
                    <w:rPr>
                      <w:rFonts w:ascii="Calibri" w:hAnsi="Calibri" w:cs="Arial"/>
                      <w:b/>
                      <w:bCs/>
                      <w:i/>
                      <w:iCs/>
                      <w:color w:val="000000"/>
                      <w:kern w:val="24"/>
                      <w:sz w:val="36"/>
                      <w:szCs w:val="36"/>
                    </w:rPr>
                    <w:t>2</w:t>
                  </w:r>
                  <w:r>
                    <w:rPr>
                      <w:rFonts w:ascii="Calibri" w:hAnsi="Calibri" w:cs="Arial"/>
                      <w:b/>
                      <w:bCs/>
                      <w:i/>
                      <w:iCs/>
                      <w:color w:val="000000"/>
                      <w:kern w:val="24"/>
                      <w:sz w:val="36"/>
                      <w:szCs w:val="36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Box 49" o:spid="_x0000_s1040" type="#_x0000_t202" style="position:absolute;left:0;text-align:left;margin-left:175.8pt;margin-top:266.5pt;width:32.75pt;height:29.15pt;z-index:251663872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" fillcolor="window" stroked="f">
            <v:path arrowok="t"/>
            <v:textbox style="mso-fit-shape-to-text:t">
              <w:txbxContent>
                <w:p w:rsidR="00C45DF3" w:rsidRDefault="00C45DF3" w:rsidP="0073186E">
                  <w:pPr>
                    <w:pStyle w:val="a5"/>
                    <w:spacing w:before="0" w:beforeAutospacing="0" w:after="0" w:afterAutospacing="0"/>
                  </w:pPr>
                  <w:r w:rsidRPr="0073186E">
                    <w:rPr>
                      <w:rFonts w:ascii="Calibri" w:hAnsi="Calibri" w:cs="Arial"/>
                      <w:b/>
                      <w:bCs/>
                      <w:i/>
                      <w:iCs/>
                      <w:color w:val="000000"/>
                      <w:kern w:val="24"/>
                      <w:sz w:val="36"/>
                      <w:szCs w:val="36"/>
                    </w:rPr>
                    <w:t>5</w:t>
                  </w:r>
                  <w:r>
                    <w:rPr>
                      <w:rFonts w:ascii="Calibri" w:hAnsi="Calibri" w:cs="Arial"/>
                      <w:b/>
                      <w:bCs/>
                      <w:i/>
                      <w:iCs/>
                      <w:color w:val="000000"/>
                      <w:kern w:val="24"/>
                      <w:sz w:val="36"/>
                      <w:szCs w:val="36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Box 50" o:spid="_x0000_s1041" type="#_x0000_t202" style="position:absolute;left:0;text-align:left;margin-left:328.9pt;margin-top:266.5pt;width:32.65pt;height:29.15pt;z-index:25166489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" fillcolor="window" stroked="f">
            <v:path arrowok="t"/>
            <v:textbox style="mso-fit-shape-to-text:t">
              <w:txbxContent>
                <w:p w:rsidR="00C45DF3" w:rsidRDefault="00C45DF3" w:rsidP="0073186E">
                  <w:pPr>
                    <w:pStyle w:val="a5"/>
                    <w:spacing w:before="0" w:beforeAutospacing="0" w:after="0" w:afterAutospacing="0"/>
                  </w:pPr>
                  <w:r w:rsidRPr="0073186E">
                    <w:rPr>
                      <w:rFonts w:ascii="Calibri" w:hAnsi="Calibri" w:cs="Arial"/>
                      <w:b/>
                      <w:bCs/>
                      <w:i/>
                      <w:iCs/>
                      <w:color w:val="000000"/>
                      <w:kern w:val="24"/>
                      <w:sz w:val="36"/>
                      <w:szCs w:val="36"/>
                    </w:rPr>
                    <w:t>2</w:t>
                  </w:r>
                  <w:r>
                    <w:rPr>
                      <w:rFonts w:ascii="Calibri" w:hAnsi="Calibri" w:cs="Arial"/>
                      <w:b/>
                      <w:bCs/>
                      <w:i/>
                      <w:iCs/>
                      <w:color w:val="000000"/>
                      <w:kern w:val="24"/>
                      <w:sz w:val="36"/>
                      <w:szCs w:val="36"/>
                    </w:rPr>
                    <w:t>0</w:t>
                  </w:r>
                </w:p>
              </w:txbxContent>
            </v:textbox>
          </v:shape>
        </w:pict>
      </w:r>
    </w:p>
    <w:p w:rsidR="00A41C7B" w:rsidRDefault="00A41C7B" w:rsidP="00C06C6B">
      <w:pPr>
        <w:tabs>
          <w:tab w:val="left" w:pos="4050"/>
        </w:tabs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73186E" w:rsidRDefault="009262ED" w:rsidP="00C06C6B">
      <w:pPr>
        <w:tabs>
          <w:tab w:val="left" w:pos="4050"/>
        </w:tabs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  <w:r>
        <w:rPr>
          <w:noProof/>
          <w:lang w:eastAsia="ru-RU"/>
        </w:rPr>
        <w:pict>
          <v:shape id="TextBox 43" o:spid="_x0000_s1034" type="#_x0000_t202" style="position:absolute;left:0;text-align:left;margin-left:351.55pt;margin-top:11.95pt;width:173.6pt;height:92.6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" filled="f" stroked="f">
            <v:path arrowok="t"/>
            <v:textbox style="mso-fit-shape-to-text:t">
              <w:txbxContent>
                <w:p w:rsidR="00C45DF3" w:rsidRDefault="00C45DF3" w:rsidP="0073186E">
                  <w:pPr>
                    <w:pStyle w:val="a5"/>
                    <w:spacing w:before="0" w:beforeAutospacing="0" w:after="0" w:afterAutospacing="0"/>
                  </w:pPr>
                  <w:r w:rsidRPr="0073186E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kern w:val="24"/>
                      <w:sz w:val="28"/>
                      <w:szCs w:val="28"/>
                    </w:rPr>
                    <w:t>овес ………………………..</w:t>
                  </w:r>
                  <w:r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kern w:val="24"/>
                      <w:sz w:val="28"/>
                      <w:szCs w:val="28"/>
                    </w:rPr>
                    <w:t>4</w:t>
                  </w:r>
                  <w:r w:rsidRPr="0073186E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kern w:val="24"/>
                      <w:sz w:val="28"/>
                      <w:szCs w:val="28"/>
                    </w:rPr>
                    <w:t>,</w:t>
                  </w:r>
                  <w:r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kern w:val="24"/>
                      <w:sz w:val="28"/>
                      <w:szCs w:val="28"/>
                    </w:rPr>
                    <w:t>6</w:t>
                  </w:r>
                </w:p>
                <w:p w:rsidR="00C45DF3" w:rsidRDefault="00C45DF3" w:rsidP="0073186E">
                  <w:pPr>
                    <w:pStyle w:val="a5"/>
                    <w:spacing w:before="0" w:beforeAutospacing="0" w:after="0" w:afterAutospacing="0"/>
                  </w:pPr>
                  <w:r w:rsidRPr="0073186E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kern w:val="24"/>
                      <w:sz w:val="28"/>
                      <w:szCs w:val="28"/>
                    </w:rPr>
                    <w:t>озимая рожь………….4,</w:t>
                  </w:r>
                  <w:r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kern w:val="24"/>
                      <w:sz w:val="28"/>
                      <w:szCs w:val="28"/>
                    </w:rPr>
                    <w:t>2</w:t>
                  </w:r>
                </w:p>
                <w:p w:rsidR="00C45DF3" w:rsidRDefault="00C45DF3" w:rsidP="0073186E">
                  <w:pPr>
                    <w:pStyle w:val="a5"/>
                    <w:spacing w:before="0" w:beforeAutospacing="0" w:after="0" w:afterAutospacing="0"/>
                  </w:pPr>
                  <w:r w:rsidRPr="0073186E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kern w:val="24"/>
                      <w:sz w:val="28"/>
                      <w:szCs w:val="28"/>
                    </w:rPr>
                    <w:t>озимая пшеница…….3,</w:t>
                  </w:r>
                  <w:r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kern w:val="24"/>
                      <w:sz w:val="28"/>
                      <w:szCs w:val="28"/>
                    </w:rPr>
                    <w:t>1</w:t>
                  </w:r>
                </w:p>
                <w:p w:rsidR="00C45DF3" w:rsidRDefault="00C45DF3" w:rsidP="0073186E">
                  <w:pPr>
                    <w:pStyle w:val="a5"/>
                    <w:spacing w:before="0" w:beforeAutospacing="0" w:after="0" w:afterAutospacing="0"/>
                  </w:pPr>
                  <w:r w:rsidRPr="0073186E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kern w:val="24"/>
                      <w:sz w:val="28"/>
                      <w:szCs w:val="28"/>
                    </w:rPr>
                    <w:t>ячмень…………………….2,8</w:t>
                  </w:r>
                </w:p>
                <w:p w:rsidR="00C45DF3" w:rsidRDefault="00C45DF3" w:rsidP="0073186E">
                  <w:pPr>
                    <w:pStyle w:val="a5"/>
                    <w:spacing w:before="0" w:beforeAutospacing="0" w:after="0" w:afterAutospacing="0"/>
                  </w:pPr>
                  <w:r w:rsidRPr="0073186E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kern w:val="24"/>
                      <w:sz w:val="28"/>
                      <w:szCs w:val="28"/>
                    </w:rPr>
                    <w:t>яровая пшеница……..2,6</w:t>
                  </w:r>
                </w:p>
              </w:txbxContent>
            </v:textbox>
          </v:shape>
        </w:pict>
      </w:r>
    </w:p>
    <w:p w:rsidR="0073186E" w:rsidRDefault="0073186E" w:rsidP="00C06C6B">
      <w:pPr>
        <w:tabs>
          <w:tab w:val="left" w:pos="4050"/>
        </w:tabs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73186E" w:rsidRDefault="0073186E" w:rsidP="00C06C6B">
      <w:pPr>
        <w:tabs>
          <w:tab w:val="left" w:pos="4050"/>
        </w:tabs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73186E" w:rsidRDefault="0073186E" w:rsidP="00C06C6B">
      <w:pPr>
        <w:tabs>
          <w:tab w:val="left" w:pos="4050"/>
        </w:tabs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73186E" w:rsidRDefault="0073186E" w:rsidP="00C06C6B">
      <w:pPr>
        <w:tabs>
          <w:tab w:val="left" w:pos="4050"/>
        </w:tabs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73186E" w:rsidRDefault="0073186E" w:rsidP="00C06C6B">
      <w:pPr>
        <w:tabs>
          <w:tab w:val="left" w:pos="4050"/>
        </w:tabs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73186E" w:rsidRDefault="0073186E" w:rsidP="00C06C6B">
      <w:pPr>
        <w:tabs>
          <w:tab w:val="left" w:pos="4050"/>
        </w:tabs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73186E" w:rsidRDefault="0073186E" w:rsidP="00C06C6B">
      <w:pPr>
        <w:tabs>
          <w:tab w:val="left" w:pos="4050"/>
        </w:tabs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73186E" w:rsidRDefault="0073186E" w:rsidP="00C06C6B">
      <w:pPr>
        <w:tabs>
          <w:tab w:val="left" w:pos="4050"/>
        </w:tabs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73186E" w:rsidRDefault="0073186E" w:rsidP="00C06C6B">
      <w:pPr>
        <w:tabs>
          <w:tab w:val="left" w:pos="4050"/>
        </w:tabs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73186E" w:rsidRDefault="0073186E" w:rsidP="00C06C6B">
      <w:pPr>
        <w:tabs>
          <w:tab w:val="left" w:pos="4050"/>
        </w:tabs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73186E" w:rsidRDefault="0073186E" w:rsidP="00C06C6B">
      <w:pPr>
        <w:tabs>
          <w:tab w:val="left" w:pos="4050"/>
        </w:tabs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73186E" w:rsidRDefault="0073186E" w:rsidP="00C06C6B">
      <w:pPr>
        <w:tabs>
          <w:tab w:val="left" w:pos="4050"/>
        </w:tabs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73186E" w:rsidRDefault="0073186E" w:rsidP="00C06C6B">
      <w:pPr>
        <w:tabs>
          <w:tab w:val="left" w:pos="4050"/>
        </w:tabs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73186E" w:rsidRDefault="0073186E" w:rsidP="00C06C6B">
      <w:pPr>
        <w:tabs>
          <w:tab w:val="left" w:pos="4050"/>
        </w:tabs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73186E" w:rsidRDefault="0073186E" w:rsidP="00C06C6B">
      <w:pPr>
        <w:tabs>
          <w:tab w:val="left" w:pos="4050"/>
        </w:tabs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73186E" w:rsidRDefault="0073186E" w:rsidP="00C06C6B">
      <w:pPr>
        <w:tabs>
          <w:tab w:val="left" w:pos="4050"/>
        </w:tabs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73186E" w:rsidRDefault="009262ED" w:rsidP="00C06C6B">
      <w:pPr>
        <w:tabs>
          <w:tab w:val="left" w:pos="4050"/>
        </w:tabs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  <w:r>
        <w:rPr>
          <w:rFonts w:ascii="Times New Roman" w:hAnsi="Times New Roman"/>
          <w:b/>
          <w:caps/>
          <w:noProof/>
          <w:sz w:val="30"/>
          <w:szCs w:val="30"/>
          <w:lang w:eastAsia="ru-RU"/>
        </w:rPr>
        <w:pict>
          <v:rect id="Rectangle 5" o:spid="_x0000_s1029" style="position:absolute;left:0;text-align:left;margin-left:-18.5pt;margin-top:6.55pt;width:533.65pt;height:27.65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" strokecolor="white">
            <v:textbox>
              <w:txbxContent>
                <w:p w:rsidR="00C45DF3" w:rsidRPr="00282B70" w:rsidRDefault="00C45DF3" w:rsidP="00282B70">
                  <w:pPr>
                    <w:jc w:val="center"/>
                    <w:rPr>
                      <w:rFonts w:ascii="Times New Roman" w:hAnsi="Times New Roman"/>
                      <w:sz w:val="30"/>
                      <w:szCs w:val="30"/>
                    </w:rPr>
                  </w:pPr>
                  <w:r>
                    <w:rPr>
                      <w:rFonts w:ascii="Times New Roman" w:hAnsi="Times New Roman"/>
                      <w:sz w:val="30"/>
                      <w:szCs w:val="30"/>
                    </w:rPr>
                    <w:t>Рисунок</w:t>
                  </w:r>
                  <w:r w:rsidRPr="00282B70">
                    <w:rPr>
                      <w:rFonts w:ascii="Times New Roman" w:hAnsi="Times New Roman"/>
                      <w:sz w:val="30"/>
                      <w:szCs w:val="30"/>
                    </w:rPr>
                    <w:t xml:space="preserve"> 1</w:t>
                  </w:r>
                  <w:r>
                    <w:rPr>
                      <w:rFonts w:ascii="Times New Roman" w:hAnsi="Times New Roman"/>
                      <w:sz w:val="30"/>
                      <w:szCs w:val="30"/>
                    </w:rPr>
                    <w:t xml:space="preserve"> График биологических потерь зерна в сельхозорганизациях РБ</w:t>
                  </w:r>
                </w:p>
              </w:txbxContent>
            </v:textbox>
          </v:rect>
        </w:pict>
      </w:r>
    </w:p>
    <w:p w:rsidR="0073186E" w:rsidRDefault="0073186E" w:rsidP="00C06C6B">
      <w:pPr>
        <w:tabs>
          <w:tab w:val="left" w:pos="4050"/>
        </w:tabs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73186E" w:rsidRDefault="009262ED" w:rsidP="00C06C6B">
      <w:pPr>
        <w:tabs>
          <w:tab w:val="left" w:pos="4050"/>
        </w:tabs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  <w:r>
        <w:rPr>
          <w:rFonts w:ascii="Times New Roman" w:hAnsi="Times New Roman"/>
          <w:b/>
          <w:caps/>
          <w:noProof/>
          <w:sz w:val="30"/>
          <w:szCs w:val="30"/>
          <w:lang w:eastAsia="ru-RU"/>
        </w:rPr>
        <w:pict>
          <v:rect id="Rectangle 4" o:spid="_x0000_s1028" style="position:absolute;left:0;text-align:left;margin-left:-6.45pt;margin-top:12.25pt;width:521.6pt;height:27.65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" strokecolor="white">
            <v:textbox>
              <w:txbxContent>
                <w:p w:rsidR="00C45DF3" w:rsidRPr="009630C6" w:rsidRDefault="00C45DF3" w:rsidP="009630C6">
                  <w:pPr>
                    <w:jc w:val="center"/>
                    <w:rPr>
                      <w:rFonts w:ascii="Times New Roman" w:hAnsi="Times New Roman"/>
                      <w:sz w:val="30"/>
                      <w:szCs w:val="30"/>
                    </w:rPr>
                  </w:pPr>
                  <w:r w:rsidRPr="009630C6">
                    <w:rPr>
                      <w:rFonts w:ascii="Times New Roman" w:hAnsi="Times New Roman"/>
                      <w:sz w:val="30"/>
                      <w:szCs w:val="30"/>
                    </w:rPr>
                    <w:t>Таблица 1 Расчетная продолжительность уборки зерновых культур</w:t>
                  </w:r>
                </w:p>
                <w:p w:rsidR="00C45DF3" w:rsidRPr="009630C6" w:rsidRDefault="00C45DF3" w:rsidP="009630C6">
                  <w:pPr>
                    <w:jc w:val="center"/>
                    <w:rPr>
                      <w:rFonts w:ascii="Times New Roman" w:hAnsi="Times New Roman"/>
                      <w:sz w:val="30"/>
                      <w:szCs w:val="30"/>
                    </w:rPr>
                  </w:pPr>
                  <w:r w:rsidRPr="009630C6">
                    <w:rPr>
                      <w:rFonts w:ascii="Times New Roman" w:hAnsi="Times New Roman"/>
                      <w:sz w:val="30"/>
                      <w:szCs w:val="30"/>
                    </w:rPr>
                    <w:t>и уровень потерь зерна</w:t>
                  </w:r>
                </w:p>
                <w:p w:rsidR="00C45DF3" w:rsidRPr="009630C6" w:rsidRDefault="00C45DF3" w:rsidP="009630C6">
                  <w:pPr>
                    <w:jc w:val="center"/>
                    <w:rPr>
                      <w:rFonts w:ascii="Times New Roman" w:hAnsi="Times New Roman"/>
                      <w:sz w:val="30"/>
                      <w:szCs w:val="30"/>
                    </w:rPr>
                  </w:pPr>
                </w:p>
              </w:txbxContent>
            </v:textbox>
          </v:rect>
        </w:pict>
      </w:r>
    </w:p>
    <w:p w:rsidR="0073186E" w:rsidRDefault="0073186E" w:rsidP="00C06C6B">
      <w:pPr>
        <w:tabs>
          <w:tab w:val="left" w:pos="4050"/>
        </w:tabs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73186E" w:rsidRPr="00C51228" w:rsidRDefault="0073186E" w:rsidP="00C06C6B">
      <w:pPr>
        <w:tabs>
          <w:tab w:val="left" w:pos="4050"/>
        </w:tabs>
        <w:spacing w:after="0" w:line="235" w:lineRule="auto"/>
        <w:jc w:val="center"/>
        <w:rPr>
          <w:rFonts w:ascii="Times New Roman" w:hAnsi="Times New Roman"/>
          <w:b/>
          <w:caps/>
          <w:sz w:val="14"/>
          <w:szCs w:val="30"/>
        </w:rPr>
      </w:pPr>
    </w:p>
    <w:tbl>
      <w:tblPr>
        <w:tblW w:w="104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97"/>
        <w:gridCol w:w="1478"/>
        <w:gridCol w:w="2035"/>
        <w:gridCol w:w="1916"/>
        <w:gridCol w:w="1078"/>
        <w:gridCol w:w="1296"/>
      </w:tblGrid>
      <w:tr w:rsidR="00C51228" w:rsidRPr="00C51228" w:rsidTr="00C51228">
        <w:trPr>
          <w:trHeight w:val="1569"/>
        </w:trPr>
        <w:tc>
          <w:tcPr>
            <w:tcW w:w="2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Н</w:t>
            </w: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аименование по</w:t>
            </w: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ч</w:t>
            </w: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 xml:space="preserve">венно-климатических </w:t>
            </w:r>
          </w:p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зон РБ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 xml:space="preserve">Расчетная продолжи-тельность уборки, </w:t>
            </w:r>
          </w:p>
          <w:p w:rsidR="00C51228" w:rsidRPr="00C51228" w:rsidRDefault="00C51228" w:rsidP="00C5122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дней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Доля убранной площади за пе</w:t>
            </w: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р</w:t>
            </w: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 xml:space="preserve">вые 10 календ. дней уборки, </w:t>
            </w:r>
          </w:p>
          <w:p w:rsidR="00C51228" w:rsidRPr="00C51228" w:rsidRDefault="00C51228" w:rsidP="00C5122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в % к уборочной площади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 xml:space="preserve">Доля  убранной площади </w:t>
            </w:r>
          </w:p>
          <w:p w:rsidR="00C51228" w:rsidRPr="00C51228" w:rsidRDefault="00C51228" w:rsidP="00C5122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 xml:space="preserve">за 30 календ. </w:t>
            </w:r>
          </w:p>
          <w:p w:rsidR="00C51228" w:rsidRPr="00C51228" w:rsidRDefault="00C51228" w:rsidP="00C5122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 xml:space="preserve">дней уборки, </w:t>
            </w:r>
          </w:p>
          <w:p w:rsidR="00C51228" w:rsidRPr="00C51228" w:rsidRDefault="00C51228" w:rsidP="00C5122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в % к уборочной площади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 xml:space="preserve">Расчетные потери зерна через 30 дней </w:t>
            </w:r>
          </w:p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после наступления полной спелости</w:t>
            </w:r>
          </w:p>
        </w:tc>
      </w:tr>
      <w:tr w:rsidR="00C51228" w:rsidRPr="00C51228" w:rsidTr="00C51228">
        <w:trPr>
          <w:trHeight w:val="49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ц / га</w:t>
            </w:r>
          </w:p>
        </w:tc>
      </w:tr>
      <w:tr w:rsidR="00C51228" w:rsidRPr="00C51228" w:rsidTr="00C51228">
        <w:trPr>
          <w:trHeight w:val="613"/>
        </w:trPr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I. Северная лес</w:t>
            </w: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</w:t>
            </w: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степная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до 24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до 4,1</w:t>
            </w:r>
          </w:p>
        </w:tc>
      </w:tr>
      <w:tr w:rsidR="00C51228" w:rsidRPr="00C51228" w:rsidTr="00C51228">
        <w:trPr>
          <w:trHeight w:val="613"/>
        </w:trPr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II. Северо-восточная лесостепная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до 20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до 3,1</w:t>
            </w:r>
          </w:p>
        </w:tc>
      </w:tr>
      <w:tr w:rsidR="00C51228" w:rsidRPr="00C51228" w:rsidTr="00C51228">
        <w:trPr>
          <w:trHeight w:val="613"/>
        </w:trPr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III. Южная лесосте</w:t>
            </w: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ная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до 23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до 5,7</w:t>
            </w:r>
          </w:p>
        </w:tc>
      </w:tr>
      <w:tr w:rsidR="00C51228" w:rsidRPr="00C51228" w:rsidTr="00C51228">
        <w:trPr>
          <w:trHeight w:val="613"/>
        </w:trPr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IV. Предуральская степная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до 24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до 4,9</w:t>
            </w:r>
          </w:p>
        </w:tc>
      </w:tr>
      <w:tr w:rsidR="00C51228" w:rsidRPr="00C51228" w:rsidTr="00C51228">
        <w:trPr>
          <w:trHeight w:val="613"/>
        </w:trPr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V. Зауральская степная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до 25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до 3,8</w:t>
            </w:r>
          </w:p>
        </w:tc>
      </w:tr>
      <w:tr w:rsidR="00C51228" w:rsidRPr="00C51228" w:rsidTr="00C51228">
        <w:trPr>
          <w:trHeight w:val="358"/>
        </w:trPr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VI. Горно-лесная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до 15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до 2,0</w:t>
            </w:r>
          </w:p>
        </w:tc>
      </w:tr>
      <w:tr w:rsidR="00C51228" w:rsidRPr="00C51228" w:rsidTr="00C51228">
        <w:trPr>
          <w:trHeight w:val="409"/>
        </w:trPr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A3FF"/>
            <w:tcMar>
              <w:top w:w="1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По РБ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A3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A3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A3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A3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до 21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A3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1228" w:rsidRPr="00C51228" w:rsidRDefault="00C51228" w:rsidP="00C5122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C51228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до 4,4</w:t>
            </w:r>
          </w:p>
        </w:tc>
      </w:tr>
    </w:tbl>
    <w:p w:rsidR="0073186E" w:rsidRDefault="0073186E" w:rsidP="00C06C6B">
      <w:pPr>
        <w:tabs>
          <w:tab w:val="left" w:pos="4050"/>
        </w:tabs>
        <w:spacing w:after="0" w:line="235" w:lineRule="auto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C62301" w:rsidRDefault="00C707A8" w:rsidP="00C62301">
      <w:pPr>
        <w:spacing w:after="0" w:line="240" w:lineRule="auto"/>
        <w:jc w:val="center"/>
        <w:rPr>
          <w:rFonts w:ascii="Times New Roman" w:hAnsi="Times New Roman"/>
          <w:b/>
          <w:caps/>
          <w:sz w:val="30"/>
          <w:szCs w:val="30"/>
        </w:rPr>
      </w:pPr>
      <w:r>
        <w:rPr>
          <w:rFonts w:ascii="Times New Roman" w:hAnsi="Times New Roman"/>
          <w:b/>
          <w:caps/>
          <w:sz w:val="30"/>
          <w:szCs w:val="30"/>
        </w:rPr>
        <w:lastRenderedPageBreak/>
        <w:t>3</w:t>
      </w:r>
      <w:r w:rsidR="00C62301">
        <w:rPr>
          <w:rFonts w:ascii="Times New Roman" w:hAnsi="Times New Roman"/>
          <w:b/>
          <w:caps/>
          <w:sz w:val="30"/>
          <w:szCs w:val="30"/>
        </w:rPr>
        <w:t>.</w:t>
      </w:r>
      <w:r w:rsidR="00C62301" w:rsidRPr="00434637">
        <w:rPr>
          <w:rFonts w:ascii="Times New Roman" w:hAnsi="Times New Roman"/>
          <w:b/>
          <w:caps/>
          <w:sz w:val="30"/>
          <w:szCs w:val="30"/>
        </w:rPr>
        <w:t xml:space="preserve"> </w:t>
      </w:r>
      <w:r w:rsidR="00C62301">
        <w:rPr>
          <w:rFonts w:ascii="Times New Roman" w:hAnsi="Times New Roman"/>
          <w:b/>
          <w:caps/>
          <w:sz w:val="30"/>
          <w:szCs w:val="30"/>
        </w:rPr>
        <w:t xml:space="preserve">основные технические характеристики </w:t>
      </w:r>
    </w:p>
    <w:p w:rsidR="007C00A8" w:rsidRDefault="00C62301" w:rsidP="00C62301">
      <w:pPr>
        <w:spacing w:after="0" w:line="240" w:lineRule="auto"/>
        <w:jc w:val="center"/>
        <w:rPr>
          <w:rFonts w:ascii="Times New Roman" w:hAnsi="Times New Roman"/>
          <w:b/>
          <w:caps/>
          <w:sz w:val="30"/>
          <w:szCs w:val="30"/>
        </w:rPr>
      </w:pPr>
      <w:r>
        <w:rPr>
          <w:rFonts w:ascii="Times New Roman" w:hAnsi="Times New Roman"/>
          <w:b/>
          <w:caps/>
          <w:sz w:val="30"/>
          <w:szCs w:val="30"/>
        </w:rPr>
        <w:t xml:space="preserve">и </w:t>
      </w:r>
      <w:r w:rsidR="007C00A8">
        <w:rPr>
          <w:rFonts w:ascii="Times New Roman" w:hAnsi="Times New Roman"/>
          <w:b/>
          <w:caps/>
          <w:sz w:val="30"/>
          <w:szCs w:val="30"/>
        </w:rPr>
        <w:t xml:space="preserve">технологические </w:t>
      </w:r>
      <w:r w:rsidRPr="00134271">
        <w:rPr>
          <w:rFonts w:ascii="Times New Roman" w:hAnsi="Times New Roman"/>
          <w:b/>
          <w:caps/>
          <w:sz w:val="30"/>
          <w:szCs w:val="30"/>
        </w:rPr>
        <w:t>регулировк</w:t>
      </w:r>
      <w:r>
        <w:rPr>
          <w:rFonts w:ascii="Times New Roman" w:hAnsi="Times New Roman"/>
          <w:b/>
          <w:caps/>
          <w:sz w:val="30"/>
          <w:szCs w:val="30"/>
        </w:rPr>
        <w:t xml:space="preserve">и </w:t>
      </w:r>
    </w:p>
    <w:p w:rsidR="00C62301" w:rsidRPr="00134271" w:rsidRDefault="00C62301" w:rsidP="00C62301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134271">
        <w:rPr>
          <w:rFonts w:ascii="Times New Roman" w:hAnsi="Times New Roman"/>
          <w:b/>
          <w:caps/>
          <w:sz w:val="30"/>
          <w:szCs w:val="30"/>
        </w:rPr>
        <w:t>зерноуборочных комбайнов</w:t>
      </w:r>
    </w:p>
    <w:p w:rsidR="00C62301" w:rsidRPr="000A09E9" w:rsidRDefault="00C62301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C62301" w:rsidRPr="000A09E9" w:rsidRDefault="00C707A8" w:rsidP="00C62301">
      <w:pPr>
        <w:spacing w:after="0" w:line="240" w:lineRule="auto"/>
        <w:ind w:firstLine="708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3</w:t>
      </w:r>
      <w:r w:rsidR="00C62301" w:rsidRPr="000A09E9">
        <w:rPr>
          <w:rFonts w:ascii="Times New Roman" w:hAnsi="Times New Roman"/>
          <w:b/>
          <w:sz w:val="30"/>
          <w:szCs w:val="30"/>
        </w:rPr>
        <w:t>.1 Агротехнические требования к зерноуборочным комбайнам</w:t>
      </w:r>
    </w:p>
    <w:p w:rsidR="00C62301" w:rsidRPr="000A09E9" w:rsidRDefault="00C62301" w:rsidP="00C6230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0A09E9">
        <w:rPr>
          <w:rFonts w:ascii="Times New Roman" w:hAnsi="Times New Roman"/>
          <w:sz w:val="30"/>
          <w:szCs w:val="30"/>
        </w:rPr>
        <w:t>При раздельной уборке потери зерна за валковой жаткой допускаются не более 0,5% для прямостоячих хлебов и 1,5% для полеглых. Потери зерна при подборе валков не должны превышать 1 %, чистота зерна в бункере должна быть не менее 96</w:t>
      </w:r>
      <w:r>
        <w:rPr>
          <w:rFonts w:ascii="Times New Roman" w:hAnsi="Times New Roman"/>
          <w:sz w:val="30"/>
          <w:szCs w:val="30"/>
        </w:rPr>
        <w:t xml:space="preserve"> </w:t>
      </w:r>
      <w:r w:rsidRPr="000A09E9">
        <w:rPr>
          <w:rFonts w:ascii="Times New Roman" w:hAnsi="Times New Roman"/>
          <w:sz w:val="30"/>
          <w:szCs w:val="30"/>
        </w:rPr>
        <w:t>%.</w:t>
      </w:r>
    </w:p>
    <w:p w:rsidR="00C62301" w:rsidRDefault="00C62301" w:rsidP="00C6230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0A09E9">
        <w:rPr>
          <w:rFonts w:ascii="Times New Roman" w:hAnsi="Times New Roman"/>
          <w:sz w:val="30"/>
          <w:szCs w:val="30"/>
        </w:rPr>
        <w:t>При прямом комбайнировании чистота зерна в бункере должна быть не ниже 95%. За жаткой комбайна допускается до 1% потерь для прямостоячих хлебов и 1,5% для полеглых. Общие потери зерна из-за недомолота и с сол</w:t>
      </w:r>
      <w:r w:rsidRPr="000A09E9">
        <w:rPr>
          <w:rFonts w:ascii="Times New Roman" w:hAnsi="Times New Roman"/>
          <w:sz w:val="30"/>
          <w:szCs w:val="30"/>
        </w:rPr>
        <w:t>о</w:t>
      </w:r>
      <w:r w:rsidRPr="000A09E9">
        <w:rPr>
          <w:rFonts w:ascii="Times New Roman" w:hAnsi="Times New Roman"/>
          <w:sz w:val="30"/>
          <w:szCs w:val="30"/>
        </w:rPr>
        <w:t>мой должны быть не более 1,5 % при уборке зерновых</w:t>
      </w:r>
      <w:r>
        <w:rPr>
          <w:rFonts w:ascii="Times New Roman" w:hAnsi="Times New Roman"/>
          <w:sz w:val="30"/>
          <w:szCs w:val="30"/>
        </w:rPr>
        <w:t xml:space="preserve">. </w:t>
      </w:r>
      <w:r w:rsidRPr="000A09E9">
        <w:rPr>
          <w:rFonts w:ascii="Times New Roman" w:hAnsi="Times New Roman"/>
          <w:sz w:val="30"/>
          <w:szCs w:val="30"/>
        </w:rPr>
        <w:t>Дробление не должно превышать 1 % для семенного зерна, 2 % для продовольственного, 3 % для зернобобовых и крупяных культур.</w:t>
      </w:r>
    </w:p>
    <w:p w:rsidR="00C62301" w:rsidRPr="00AE3F77" w:rsidRDefault="00C62301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C62301" w:rsidRPr="00AE3F77" w:rsidRDefault="00C62301" w:rsidP="00C62301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="00C707A8">
        <w:rPr>
          <w:rFonts w:ascii="Times New Roman" w:hAnsi="Times New Roman"/>
          <w:b/>
          <w:sz w:val="30"/>
          <w:szCs w:val="30"/>
        </w:rPr>
        <w:t>3</w:t>
      </w:r>
      <w:r w:rsidRPr="00C62301">
        <w:rPr>
          <w:rFonts w:ascii="Times New Roman" w:hAnsi="Times New Roman"/>
          <w:b/>
          <w:sz w:val="30"/>
          <w:szCs w:val="30"/>
        </w:rPr>
        <w:t>.2</w:t>
      </w:r>
      <w:r w:rsidRPr="00AE3F77">
        <w:rPr>
          <w:rFonts w:ascii="Times New Roman" w:hAnsi="Times New Roman"/>
          <w:b/>
          <w:sz w:val="30"/>
          <w:szCs w:val="30"/>
        </w:rPr>
        <w:t xml:space="preserve"> Общие указания по эксплуатации комбайн</w:t>
      </w:r>
      <w:r>
        <w:rPr>
          <w:rFonts w:ascii="Times New Roman" w:hAnsi="Times New Roman"/>
          <w:b/>
          <w:sz w:val="30"/>
          <w:szCs w:val="30"/>
        </w:rPr>
        <w:t>ов</w:t>
      </w:r>
    </w:p>
    <w:p w:rsidR="00C62301" w:rsidRPr="00AE3F77" w:rsidRDefault="00C62301" w:rsidP="005D4D3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E3F77">
        <w:rPr>
          <w:rFonts w:ascii="Times New Roman" w:hAnsi="Times New Roman"/>
          <w:sz w:val="30"/>
          <w:szCs w:val="30"/>
        </w:rPr>
        <w:t>Перед выездом в поле необходимо настроить комбайн в зависимости от состояния убираемой культуры и условий уборки (влажность, полеглость, з</w:t>
      </w:r>
      <w:r w:rsidRPr="00AE3F77">
        <w:rPr>
          <w:rFonts w:ascii="Times New Roman" w:hAnsi="Times New Roman"/>
          <w:sz w:val="30"/>
          <w:szCs w:val="30"/>
        </w:rPr>
        <w:t>а</w:t>
      </w:r>
      <w:r w:rsidRPr="00AE3F77">
        <w:rPr>
          <w:rFonts w:ascii="Times New Roman" w:hAnsi="Times New Roman"/>
          <w:sz w:val="30"/>
          <w:szCs w:val="30"/>
        </w:rPr>
        <w:t xml:space="preserve">соренность, высота хлебостоя и т.д.). В дальнейшем при переездах с одного поля на другое следует корректировать настройку комбайна в зависимости от состояния хлебостоя. </w:t>
      </w:r>
      <w:r>
        <w:rPr>
          <w:rFonts w:ascii="Times New Roman" w:hAnsi="Times New Roman"/>
          <w:sz w:val="30"/>
          <w:szCs w:val="30"/>
        </w:rPr>
        <w:t xml:space="preserve">Необходимо определить оптимальную </w:t>
      </w:r>
      <w:r w:rsidRPr="00AE3F77">
        <w:rPr>
          <w:rFonts w:ascii="Times New Roman" w:hAnsi="Times New Roman"/>
          <w:sz w:val="30"/>
          <w:szCs w:val="30"/>
        </w:rPr>
        <w:t>высот</w:t>
      </w:r>
      <w:r>
        <w:rPr>
          <w:rFonts w:ascii="Times New Roman" w:hAnsi="Times New Roman"/>
          <w:sz w:val="30"/>
          <w:szCs w:val="30"/>
        </w:rPr>
        <w:t>у</w:t>
      </w:r>
      <w:r w:rsidRPr="00AE3F77">
        <w:rPr>
          <w:rFonts w:ascii="Times New Roman" w:hAnsi="Times New Roman"/>
          <w:sz w:val="30"/>
          <w:szCs w:val="30"/>
        </w:rPr>
        <w:t xml:space="preserve"> среза и соответственно перестав</w:t>
      </w:r>
      <w:r>
        <w:rPr>
          <w:rFonts w:ascii="Times New Roman" w:hAnsi="Times New Roman"/>
          <w:sz w:val="30"/>
          <w:szCs w:val="30"/>
        </w:rPr>
        <w:t>ить</w:t>
      </w:r>
      <w:r w:rsidRPr="00AE3F77">
        <w:rPr>
          <w:rFonts w:ascii="Times New Roman" w:hAnsi="Times New Roman"/>
          <w:sz w:val="30"/>
          <w:szCs w:val="30"/>
        </w:rPr>
        <w:t xml:space="preserve"> башмаки</w:t>
      </w:r>
      <w:r>
        <w:rPr>
          <w:rFonts w:ascii="Times New Roman" w:hAnsi="Times New Roman"/>
          <w:sz w:val="30"/>
          <w:szCs w:val="30"/>
        </w:rPr>
        <w:t xml:space="preserve"> жатки</w:t>
      </w:r>
      <w:r w:rsidRPr="00AE3F77"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 xml:space="preserve">Отрегулировать </w:t>
      </w:r>
      <w:r w:rsidRPr="00AE3F77">
        <w:rPr>
          <w:rFonts w:ascii="Times New Roman" w:hAnsi="Times New Roman"/>
          <w:sz w:val="30"/>
          <w:szCs w:val="30"/>
        </w:rPr>
        <w:t>зазоры подб</w:t>
      </w:r>
      <w:r w:rsidRPr="00AE3F77">
        <w:rPr>
          <w:rFonts w:ascii="Times New Roman" w:hAnsi="Times New Roman"/>
          <w:sz w:val="30"/>
          <w:szCs w:val="30"/>
        </w:rPr>
        <w:t>а</w:t>
      </w:r>
      <w:r w:rsidRPr="00AE3F77">
        <w:rPr>
          <w:rFonts w:ascii="Times New Roman" w:hAnsi="Times New Roman"/>
          <w:sz w:val="30"/>
          <w:szCs w:val="30"/>
        </w:rPr>
        <w:t>рабанья, устан</w:t>
      </w:r>
      <w:r>
        <w:rPr>
          <w:rFonts w:ascii="Times New Roman" w:hAnsi="Times New Roman"/>
          <w:sz w:val="30"/>
          <w:szCs w:val="30"/>
        </w:rPr>
        <w:t>о</w:t>
      </w:r>
      <w:r w:rsidRPr="00AE3F77">
        <w:rPr>
          <w:rFonts w:ascii="Times New Roman" w:hAnsi="Times New Roman"/>
          <w:sz w:val="30"/>
          <w:szCs w:val="30"/>
        </w:rPr>
        <w:t>в</w:t>
      </w:r>
      <w:r>
        <w:rPr>
          <w:rFonts w:ascii="Times New Roman" w:hAnsi="Times New Roman"/>
          <w:sz w:val="30"/>
          <w:szCs w:val="30"/>
        </w:rPr>
        <w:t xml:space="preserve">ить </w:t>
      </w:r>
      <w:r w:rsidRPr="00AE3F77">
        <w:rPr>
          <w:rFonts w:ascii="Times New Roman" w:hAnsi="Times New Roman"/>
          <w:sz w:val="30"/>
          <w:szCs w:val="30"/>
        </w:rPr>
        <w:t>раствор жалюзийных решет. Ориентировочно определ</w:t>
      </w:r>
      <w:r w:rsidRPr="00AE3F77">
        <w:rPr>
          <w:rFonts w:ascii="Times New Roman" w:hAnsi="Times New Roman"/>
          <w:sz w:val="30"/>
          <w:szCs w:val="30"/>
        </w:rPr>
        <w:t>я</w:t>
      </w:r>
      <w:r w:rsidRPr="00AE3F77">
        <w:rPr>
          <w:rFonts w:ascii="Times New Roman" w:hAnsi="Times New Roman"/>
          <w:sz w:val="30"/>
          <w:szCs w:val="30"/>
        </w:rPr>
        <w:t>ется частота вращения барабана, вентилятора, мотовила и устанавливается при работающей молотилке. Обороты этих органов в дальнейшем коррект</w:t>
      </w:r>
      <w:r w:rsidRPr="00AE3F77">
        <w:rPr>
          <w:rFonts w:ascii="Times New Roman" w:hAnsi="Times New Roman"/>
          <w:sz w:val="30"/>
          <w:szCs w:val="30"/>
        </w:rPr>
        <w:t>и</w:t>
      </w:r>
      <w:r w:rsidRPr="00AE3F77">
        <w:rPr>
          <w:rFonts w:ascii="Times New Roman" w:hAnsi="Times New Roman"/>
          <w:sz w:val="30"/>
          <w:szCs w:val="30"/>
        </w:rPr>
        <w:t>руются в процессе работы.</w:t>
      </w:r>
    </w:p>
    <w:p w:rsidR="00C62301" w:rsidRPr="00AE3F77" w:rsidRDefault="00C62301" w:rsidP="005D4D3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E3F77">
        <w:rPr>
          <w:rFonts w:ascii="Times New Roman" w:hAnsi="Times New Roman"/>
          <w:sz w:val="30"/>
          <w:szCs w:val="30"/>
        </w:rPr>
        <w:t>Направление движения комбайна следует выбирать таким образом, чт</w:t>
      </w:r>
      <w:r w:rsidRPr="00AE3F77">
        <w:rPr>
          <w:rFonts w:ascii="Times New Roman" w:hAnsi="Times New Roman"/>
          <w:sz w:val="30"/>
          <w:szCs w:val="30"/>
        </w:rPr>
        <w:t>о</w:t>
      </w:r>
      <w:r w:rsidRPr="00AE3F77">
        <w:rPr>
          <w:rFonts w:ascii="Times New Roman" w:hAnsi="Times New Roman"/>
          <w:sz w:val="30"/>
          <w:szCs w:val="30"/>
        </w:rPr>
        <w:t>бы нескошенное поле оставалось справа, а общее направление полеглости находилось примерно под углом 45° к направлению движения комбайна.</w:t>
      </w:r>
    </w:p>
    <w:p w:rsidR="00C62301" w:rsidRPr="00AE3F77" w:rsidRDefault="00C62301" w:rsidP="005D4D3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E3F77">
        <w:rPr>
          <w:rFonts w:ascii="Times New Roman" w:hAnsi="Times New Roman"/>
          <w:sz w:val="30"/>
          <w:szCs w:val="30"/>
        </w:rPr>
        <w:t>Скорость передвижения нужно выбирать такую, чтобы обеспечивалась максимальная производительность комбайна при высоком качестве уборки.</w:t>
      </w:r>
    </w:p>
    <w:p w:rsidR="00C62301" w:rsidRPr="00AE3F77" w:rsidRDefault="00C62301" w:rsidP="005D4D3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E3F77">
        <w:rPr>
          <w:rFonts w:ascii="Times New Roman" w:hAnsi="Times New Roman"/>
          <w:sz w:val="30"/>
          <w:szCs w:val="30"/>
        </w:rPr>
        <w:t>Качество вымолота и потери за жаткой и молотилкой следует период</w:t>
      </w:r>
      <w:r w:rsidRPr="00AE3F77">
        <w:rPr>
          <w:rFonts w:ascii="Times New Roman" w:hAnsi="Times New Roman"/>
          <w:sz w:val="30"/>
          <w:szCs w:val="30"/>
        </w:rPr>
        <w:t>и</w:t>
      </w:r>
      <w:r w:rsidRPr="00AE3F77">
        <w:rPr>
          <w:rFonts w:ascii="Times New Roman" w:hAnsi="Times New Roman"/>
          <w:sz w:val="30"/>
          <w:szCs w:val="30"/>
        </w:rPr>
        <w:t>чески проверять.</w:t>
      </w:r>
    </w:p>
    <w:p w:rsidR="00C62301" w:rsidRPr="00AE3F77" w:rsidRDefault="00C62301" w:rsidP="005D4D3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E3F77">
        <w:rPr>
          <w:rFonts w:ascii="Times New Roman" w:hAnsi="Times New Roman"/>
          <w:sz w:val="30"/>
          <w:szCs w:val="30"/>
        </w:rPr>
        <w:t>При уборке полеглого и спутанного хлеба скорость движения комбайна должна быть уменьшена независимо от его загрузки.</w:t>
      </w:r>
    </w:p>
    <w:p w:rsidR="00C62301" w:rsidRPr="00AE3F77" w:rsidRDefault="00C62301" w:rsidP="005D4D3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E3F77">
        <w:rPr>
          <w:rFonts w:ascii="Times New Roman" w:hAnsi="Times New Roman"/>
          <w:sz w:val="30"/>
          <w:szCs w:val="30"/>
        </w:rPr>
        <w:t>Для повышения качества уборки и производительности комбайна сл</w:t>
      </w:r>
      <w:r w:rsidRPr="00AE3F77">
        <w:rPr>
          <w:rFonts w:ascii="Times New Roman" w:hAnsi="Times New Roman"/>
          <w:sz w:val="30"/>
          <w:szCs w:val="30"/>
        </w:rPr>
        <w:t>е</w:t>
      </w:r>
      <w:r w:rsidRPr="00AE3F77">
        <w:rPr>
          <w:rFonts w:ascii="Times New Roman" w:hAnsi="Times New Roman"/>
          <w:sz w:val="30"/>
          <w:szCs w:val="30"/>
        </w:rPr>
        <w:t>дует выбирать направление движения агрегата такое, чтобы не работать пр</w:t>
      </w:r>
      <w:r w:rsidRPr="00AE3F77">
        <w:rPr>
          <w:rFonts w:ascii="Times New Roman" w:hAnsi="Times New Roman"/>
          <w:sz w:val="30"/>
          <w:szCs w:val="30"/>
        </w:rPr>
        <w:t>о</w:t>
      </w:r>
      <w:r w:rsidRPr="00AE3F77">
        <w:rPr>
          <w:rFonts w:ascii="Times New Roman" w:hAnsi="Times New Roman"/>
          <w:sz w:val="30"/>
          <w:szCs w:val="30"/>
        </w:rPr>
        <w:t>должительное время по направлению полеглости хлеба, поперек склона, п</w:t>
      </w:r>
      <w:r w:rsidRPr="00AE3F77">
        <w:rPr>
          <w:rFonts w:ascii="Times New Roman" w:hAnsi="Times New Roman"/>
          <w:sz w:val="30"/>
          <w:szCs w:val="30"/>
        </w:rPr>
        <w:t>о</w:t>
      </w:r>
      <w:r w:rsidRPr="00AE3F77">
        <w:rPr>
          <w:rFonts w:ascii="Times New Roman" w:hAnsi="Times New Roman"/>
          <w:sz w:val="30"/>
          <w:szCs w:val="30"/>
        </w:rPr>
        <w:t>перек борозд при некачественной вспашке поля, а также при сильном попу</w:t>
      </w:r>
      <w:r w:rsidRPr="00AE3F77">
        <w:rPr>
          <w:rFonts w:ascii="Times New Roman" w:hAnsi="Times New Roman"/>
          <w:sz w:val="30"/>
          <w:szCs w:val="30"/>
        </w:rPr>
        <w:t>т</w:t>
      </w:r>
      <w:r w:rsidRPr="00AE3F77">
        <w:rPr>
          <w:rFonts w:ascii="Times New Roman" w:hAnsi="Times New Roman"/>
          <w:sz w:val="30"/>
          <w:szCs w:val="30"/>
        </w:rPr>
        <w:t>ном ветре.</w:t>
      </w:r>
    </w:p>
    <w:p w:rsidR="00C62301" w:rsidRPr="00AE3F77" w:rsidRDefault="00C62301" w:rsidP="005D4D3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E3F77">
        <w:rPr>
          <w:rFonts w:ascii="Times New Roman" w:hAnsi="Times New Roman"/>
          <w:sz w:val="30"/>
          <w:szCs w:val="30"/>
        </w:rPr>
        <w:lastRenderedPageBreak/>
        <w:t>Во избежание потерь несрезанным колосом при уборке короткостебел</w:t>
      </w:r>
      <w:r w:rsidRPr="00AE3F77">
        <w:rPr>
          <w:rFonts w:ascii="Times New Roman" w:hAnsi="Times New Roman"/>
          <w:sz w:val="30"/>
          <w:szCs w:val="30"/>
        </w:rPr>
        <w:t>ь</w:t>
      </w:r>
      <w:r w:rsidRPr="00AE3F77">
        <w:rPr>
          <w:rFonts w:ascii="Times New Roman" w:hAnsi="Times New Roman"/>
          <w:sz w:val="30"/>
          <w:szCs w:val="30"/>
        </w:rPr>
        <w:t>ного хлеба или хлебов на плохо вспаханном поле, а также при подборе валков на повышенной скорости направление передвижения комбайна должно быть преимущественно вдоль борозд. Потери несрезанным колосом могут быть также при поворотах, особенно на острых углах. Следует аккуратно выпо</w:t>
      </w:r>
      <w:r w:rsidRPr="00AE3F77">
        <w:rPr>
          <w:rFonts w:ascii="Times New Roman" w:hAnsi="Times New Roman"/>
          <w:sz w:val="30"/>
          <w:szCs w:val="30"/>
        </w:rPr>
        <w:t>л</w:t>
      </w:r>
      <w:r w:rsidRPr="00AE3F77">
        <w:rPr>
          <w:rFonts w:ascii="Times New Roman" w:hAnsi="Times New Roman"/>
          <w:sz w:val="30"/>
          <w:szCs w:val="30"/>
        </w:rPr>
        <w:t>нять повороты и избегать острых углов.</w:t>
      </w:r>
    </w:p>
    <w:p w:rsidR="00C62301" w:rsidRPr="00AE3F77" w:rsidRDefault="00C62301" w:rsidP="005D4D3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E3F77">
        <w:rPr>
          <w:rFonts w:ascii="Times New Roman" w:hAnsi="Times New Roman"/>
          <w:sz w:val="30"/>
          <w:szCs w:val="30"/>
        </w:rPr>
        <w:t>При работе комбайна на культурах с повышенной влажностью и зас</w:t>
      </w:r>
      <w:r w:rsidRPr="00AE3F77">
        <w:rPr>
          <w:rFonts w:ascii="Times New Roman" w:hAnsi="Times New Roman"/>
          <w:sz w:val="30"/>
          <w:szCs w:val="30"/>
        </w:rPr>
        <w:t>о</w:t>
      </w:r>
      <w:r w:rsidRPr="00AE3F77">
        <w:rPr>
          <w:rFonts w:ascii="Times New Roman" w:hAnsi="Times New Roman"/>
          <w:sz w:val="30"/>
          <w:szCs w:val="30"/>
        </w:rPr>
        <w:t>ренностью, а также при уборке на влажной почве следует:</w:t>
      </w:r>
    </w:p>
    <w:p w:rsidR="00C62301" w:rsidRPr="00AE3F77" w:rsidRDefault="00C62301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 xml:space="preserve">- </w:t>
      </w:r>
      <w:r w:rsidRPr="00AE3F77">
        <w:rPr>
          <w:rFonts w:ascii="Times New Roman" w:hAnsi="Times New Roman"/>
          <w:sz w:val="30"/>
          <w:szCs w:val="30"/>
        </w:rPr>
        <w:t>периодически через лючки в панелях молотильного устройства пров</w:t>
      </w:r>
      <w:r w:rsidRPr="00AE3F77">
        <w:rPr>
          <w:rFonts w:ascii="Times New Roman" w:hAnsi="Times New Roman"/>
          <w:sz w:val="30"/>
          <w:szCs w:val="30"/>
        </w:rPr>
        <w:t>е</w:t>
      </w:r>
      <w:r w:rsidRPr="00AE3F77">
        <w:rPr>
          <w:rFonts w:ascii="Times New Roman" w:hAnsi="Times New Roman"/>
          <w:sz w:val="30"/>
          <w:szCs w:val="30"/>
        </w:rPr>
        <w:t>рять и очищать подбарабанье и стрясную доску. Для удобства проведения этих операций стрясная доска имеет в передней части съемную надставку;</w:t>
      </w:r>
    </w:p>
    <w:p w:rsidR="00C62301" w:rsidRPr="00AE3F77" w:rsidRDefault="00C62301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 xml:space="preserve">- </w:t>
      </w:r>
      <w:r w:rsidRPr="00AE3F77">
        <w:rPr>
          <w:rFonts w:ascii="Times New Roman" w:hAnsi="Times New Roman"/>
          <w:sz w:val="30"/>
          <w:szCs w:val="30"/>
        </w:rPr>
        <w:t>проверять и очищать от налипающей массы жалюзийные решета, гр</w:t>
      </w:r>
      <w:r w:rsidRPr="00AE3F77">
        <w:rPr>
          <w:rFonts w:ascii="Times New Roman" w:hAnsi="Times New Roman"/>
          <w:sz w:val="30"/>
          <w:szCs w:val="30"/>
        </w:rPr>
        <w:t>е</w:t>
      </w:r>
      <w:r w:rsidRPr="00AE3F77">
        <w:rPr>
          <w:rFonts w:ascii="Times New Roman" w:hAnsi="Times New Roman"/>
          <w:sz w:val="30"/>
          <w:szCs w:val="30"/>
        </w:rPr>
        <w:t>бенки и днища клавиш соломотряса чистиком, входящим в комплект поста</w:t>
      </w:r>
      <w:r w:rsidRPr="00AE3F77">
        <w:rPr>
          <w:rFonts w:ascii="Times New Roman" w:hAnsi="Times New Roman"/>
          <w:sz w:val="30"/>
          <w:szCs w:val="30"/>
        </w:rPr>
        <w:t>в</w:t>
      </w:r>
      <w:r w:rsidRPr="00AE3F77">
        <w:rPr>
          <w:rFonts w:ascii="Times New Roman" w:hAnsi="Times New Roman"/>
          <w:sz w:val="30"/>
          <w:szCs w:val="30"/>
        </w:rPr>
        <w:t>ки комбайна. Для удобства очистки нижнего решета необходимо снять лоток половонабивателя или удлинитель верхнего решета;</w:t>
      </w:r>
    </w:p>
    <w:p w:rsidR="00C62301" w:rsidRPr="00AE3F77" w:rsidRDefault="00C62301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 xml:space="preserve">- </w:t>
      </w:r>
      <w:r w:rsidRPr="00AE3F77">
        <w:rPr>
          <w:rFonts w:ascii="Times New Roman" w:hAnsi="Times New Roman"/>
          <w:sz w:val="30"/>
          <w:szCs w:val="30"/>
        </w:rPr>
        <w:t>периодически проверять и при необходимости очищать от налипа</w:t>
      </w:r>
      <w:r w:rsidRPr="00AE3F77">
        <w:rPr>
          <w:rFonts w:ascii="Times New Roman" w:hAnsi="Times New Roman"/>
          <w:sz w:val="30"/>
          <w:szCs w:val="30"/>
        </w:rPr>
        <w:t>ю</w:t>
      </w:r>
      <w:r w:rsidRPr="00AE3F77">
        <w:rPr>
          <w:rFonts w:ascii="Times New Roman" w:hAnsi="Times New Roman"/>
          <w:sz w:val="30"/>
          <w:szCs w:val="30"/>
        </w:rPr>
        <w:t>щей массы поверхности нижних и верхних головок и переходных окон элев</w:t>
      </w:r>
      <w:r w:rsidRPr="00AE3F77">
        <w:rPr>
          <w:rFonts w:ascii="Times New Roman" w:hAnsi="Times New Roman"/>
          <w:sz w:val="30"/>
          <w:szCs w:val="30"/>
        </w:rPr>
        <w:t>а</w:t>
      </w:r>
      <w:r w:rsidRPr="00AE3F77">
        <w:rPr>
          <w:rFonts w:ascii="Times New Roman" w:hAnsi="Times New Roman"/>
          <w:sz w:val="30"/>
          <w:szCs w:val="30"/>
        </w:rPr>
        <w:t>торов и пальцев днища копнителя.</w:t>
      </w:r>
    </w:p>
    <w:p w:rsidR="00C62301" w:rsidRPr="00AE3F77" w:rsidRDefault="00C62301" w:rsidP="00C623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0FAB" w:rsidRDefault="00C707A8" w:rsidP="00EB0FAB">
      <w:pPr>
        <w:spacing w:after="0" w:line="240" w:lineRule="auto"/>
        <w:ind w:firstLine="709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3</w:t>
      </w:r>
      <w:r w:rsidR="00C62301" w:rsidRPr="00961904">
        <w:rPr>
          <w:rFonts w:ascii="Times New Roman" w:hAnsi="Times New Roman"/>
          <w:b/>
          <w:sz w:val="30"/>
          <w:szCs w:val="30"/>
        </w:rPr>
        <w:t>.</w:t>
      </w:r>
      <w:r w:rsidR="00C62301">
        <w:rPr>
          <w:rFonts w:ascii="Times New Roman" w:hAnsi="Times New Roman"/>
          <w:b/>
          <w:sz w:val="30"/>
          <w:szCs w:val="30"/>
        </w:rPr>
        <w:t>3</w:t>
      </w:r>
      <w:r w:rsidR="00E41E2B">
        <w:rPr>
          <w:rFonts w:ascii="Times New Roman" w:hAnsi="Times New Roman"/>
          <w:b/>
          <w:sz w:val="30"/>
          <w:szCs w:val="30"/>
        </w:rPr>
        <w:t>.1</w:t>
      </w:r>
      <w:r w:rsidR="00C62301" w:rsidRPr="00961904">
        <w:rPr>
          <w:rFonts w:ascii="Times New Roman" w:hAnsi="Times New Roman"/>
          <w:b/>
          <w:sz w:val="30"/>
          <w:szCs w:val="30"/>
        </w:rPr>
        <w:t xml:space="preserve"> Зерноуборочные комбайны</w:t>
      </w:r>
      <w:r w:rsidR="00EB0FAB" w:rsidRPr="00EB0FAB">
        <w:rPr>
          <w:rFonts w:ascii="Times New Roman" w:hAnsi="Times New Roman"/>
          <w:b/>
          <w:sz w:val="30"/>
          <w:szCs w:val="30"/>
        </w:rPr>
        <w:t xml:space="preserve"> </w:t>
      </w:r>
      <w:r w:rsidR="00CE650E" w:rsidRPr="00961904">
        <w:rPr>
          <w:rFonts w:ascii="Times New Roman" w:hAnsi="Times New Roman"/>
          <w:b/>
          <w:sz w:val="30"/>
          <w:szCs w:val="30"/>
        </w:rPr>
        <w:t>ACROS</w:t>
      </w:r>
      <w:r w:rsidR="00CE650E">
        <w:rPr>
          <w:rFonts w:ascii="Times New Roman" w:hAnsi="Times New Roman"/>
          <w:b/>
          <w:sz w:val="30"/>
          <w:szCs w:val="30"/>
        </w:rPr>
        <w:t xml:space="preserve">-580, </w:t>
      </w:r>
      <w:r w:rsidR="00C62301" w:rsidRPr="00961904">
        <w:rPr>
          <w:rFonts w:ascii="Times New Roman" w:hAnsi="Times New Roman"/>
          <w:b/>
          <w:sz w:val="30"/>
          <w:szCs w:val="30"/>
        </w:rPr>
        <w:t>ACROS-530,</w:t>
      </w:r>
      <w:r w:rsidR="00E41E2B">
        <w:rPr>
          <w:rFonts w:ascii="Times New Roman" w:hAnsi="Times New Roman"/>
          <w:b/>
          <w:sz w:val="30"/>
          <w:szCs w:val="30"/>
        </w:rPr>
        <w:t xml:space="preserve"> </w:t>
      </w:r>
    </w:p>
    <w:p w:rsidR="00EB0FAB" w:rsidRDefault="00C62301" w:rsidP="00EB0FAB">
      <w:pPr>
        <w:spacing w:after="0" w:line="240" w:lineRule="auto"/>
        <w:ind w:firstLine="709"/>
        <w:rPr>
          <w:rFonts w:ascii="Times New Roman" w:hAnsi="Times New Roman"/>
          <w:b/>
          <w:sz w:val="30"/>
          <w:szCs w:val="30"/>
        </w:rPr>
      </w:pPr>
      <w:r w:rsidRPr="00961904">
        <w:rPr>
          <w:rFonts w:ascii="Times New Roman" w:hAnsi="Times New Roman"/>
          <w:b/>
          <w:sz w:val="30"/>
          <w:szCs w:val="30"/>
        </w:rPr>
        <w:t>Дон-1500Б</w:t>
      </w:r>
      <w:r w:rsidR="00B15B0C">
        <w:rPr>
          <w:rFonts w:ascii="Times New Roman" w:hAnsi="Times New Roman"/>
          <w:b/>
          <w:sz w:val="30"/>
          <w:szCs w:val="30"/>
        </w:rPr>
        <w:t xml:space="preserve">, </w:t>
      </w:r>
      <w:r w:rsidRPr="00961904">
        <w:rPr>
          <w:rFonts w:ascii="Times New Roman" w:hAnsi="Times New Roman"/>
          <w:b/>
          <w:sz w:val="30"/>
          <w:szCs w:val="30"/>
        </w:rPr>
        <w:t xml:space="preserve">Вектор </w:t>
      </w:r>
      <w:r w:rsidR="00B15B0C">
        <w:rPr>
          <w:rFonts w:ascii="Times New Roman" w:hAnsi="Times New Roman"/>
          <w:b/>
          <w:sz w:val="30"/>
          <w:szCs w:val="30"/>
        </w:rPr>
        <w:t xml:space="preserve">и СК-5МЭ </w:t>
      </w:r>
      <w:r w:rsidR="00B15B0C" w:rsidRPr="00B15B0C">
        <w:rPr>
          <w:rFonts w:ascii="Times New Roman" w:hAnsi="Times New Roman"/>
          <w:b/>
          <w:sz w:val="30"/>
          <w:szCs w:val="30"/>
        </w:rPr>
        <w:t>“НИВА-Эффект”</w:t>
      </w:r>
      <w:r w:rsidRPr="00961904">
        <w:rPr>
          <w:rFonts w:ascii="Times New Roman" w:hAnsi="Times New Roman"/>
          <w:b/>
          <w:sz w:val="30"/>
          <w:szCs w:val="30"/>
        </w:rPr>
        <w:t xml:space="preserve">производства </w:t>
      </w:r>
    </w:p>
    <w:p w:rsidR="00C62301" w:rsidRDefault="00C62301" w:rsidP="00EB0FAB">
      <w:pPr>
        <w:spacing w:after="0" w:line="240" w:lineRule="auto"/>
        <w:ind w:firstLine="709"/>
        <w:rPr>
          <w:rFonts w:ascii="Times New Roman" w:hAnsi="Times New Roman"/>
          <w:b/>
          <w:sz w:val="30"/>
          <w:szCs w:val="30"/>
        </w:rPr>
      </w:pPr>
      <w:r w:rsidRPr="00961904">
        <w:rPr>
          <w:rFonts w:ascii="Times New Roman" w:hAnsi="Times New Roman"/>
          <w:b/>
          <w:sz w:val="30"/>
          <w:szCs w:val="30"/>
        </w:rPr>
        <w:t>ООО «Ростсельмаш»</w:t>
      </w:r>
    </w:p>
    <w:p w:rsidR="00EB0FAB" w:rsidRPr="00961904" w:rsidRDefault="00EB0FAB" w:rsidP="00EB0FAB">
      <w:pPr>
        <w:spacing w:after="0" w:line="240" w:lineRule="auto"/>
        <w:ind w:firstLine="709"/>
        <w:rPr>
          <w:rFonts w:ascii="Times New Roman" w:hAnsi="Times New Roman"/>
          <w:b/>
          <w:sz w:val="30"/>
          <w:szCs w:val="30"/>
        </w:rPr>
      </w:pPr>
    </w:p>
    <w:p w:rsidR="00C62301" w:rsidRPr="00DA3B54" w:rsidRDefault="00C62301" w:rsidP="00C6230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Особенностью конструкции </w:t>
      </w:r>
      <w:r w:rsidR="00CE650E">
        <w:rPr>
          <w:rFonts w:ascii="Times New Roman" w:hAnsi="Times New Roman"/>
          <w:sz w:val="30"/>
          <w:szCs w:val="30"/>
        </w:rPr>
        <w:t xml:space="preserve">зерноуборорочных комбайнов </w:t>
      </w:r>
      <w:r w:rsidR="00CE650E" w:rsidRPr="00B75F6E">
        <w:rPr>
          <w:rFonts w:ascii="Times New Roman" w:hAnsi="Times New Roman"/>
          <w:sz w:val="30"/>
          <w:szCs w:val="30"/>
        </w:rPr>
        <w:t>ACROS-580</w:t>
      </w:r>
      <w:r w:rsidR="00CE650E">
        <w:rPr>
          <w:rFonts w:ascii="Times New Roman" w:hAnsi="Times New Roman"/>
          <w:b/>
          <w:sz w:val="30"/>
          <w:szCs w:val="30"/>
        </w:rPr>
        <w:t xml:space="preserve">, </w:t>
      </w:r>
      <w:r w:rsidRPr="00614AA1">
        <w:rPr>
          <w:rFonts w:ascii="Times New Roman" w:hAnsi="Times New Roman"/>
          <w:sz w:val="30"/>
          <w:szCs w:val="30"/>
        </w:rPr>
        <w:t>ACROS-530</w:t>
      </w:r>
      <w:r>
        <w:rPr>
          <w:rFonts w:ascii="Times New Roman" w:hAnsi="Times New Roman"/>
          <w:sz w:val="30"/>
          <w:szCs w:val="30"/>
        </w:rPr>
        <w:t xml:space="preserve"> является применение  новых, </w:t>
      </w:r>
      <w:r w:rsidR="00CE650E">
        <w:rPr>
          <w:rFonts w:ascii="Times New Roman" w:hAnsi="Times New Roman"/>
          <w:sz w:val="30"/>
          <w:szCs w:val="30"/>
        </w:rPr>
        <w:t xml:space="preserve">эффективных </w:t>
      </w:r>
      <w:r>
        <w:rPr>
          <w:rFonts w:ascii="Times New Roman" w:hAnsi="Times New Roman"/>
          <w:sz w:val="30"/>
          <w:szCs w:val="30"/>
        </w:rPr>
        <w:t>систем</w:t>
      </w:r>
      <w:r w:rsidRPr="00DA3B54">
        <w:rPr>
          <w:rFonts w:ascii="Times New Roman" w:hAnsi="Times New Roman"/>
          <w:sz w:val="30"/>
          <w:szCs w:val="30"/>
        </w:rPr>
        <w:t>:</w:t>
      </w:r>
    </w:p>
    <w:p w:rsidR="00C62301" w:rsidRPr="00DA3B54" w:rsidRDefault="00C62301" w:rsidP="00C6230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DA3B54">
        <w:rPr>
          <w:rFonts w:ascii="Times New Roman" w:hAnsi="Times New Roman"/>
          <w:sz w:val="30"/>
          <w:szCs w:val="30"/>
        </w:rPr>
        <w:t>-</w:t>
      </w:r>
      <w:r>
        <w:rPr>
          <w:rFonts w:ascii="Times New Roman" w:hAnsi="Times New Roman"/>
          <w:sz w:val="30"/>
          <w:szCs w:val="30"/>
        </w:rPr>
        <w:t xml:space="preserve"> </w:t>
      </w:r>
      <w:r w:rsidRPr="005F0FC9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система</w:t>
      </w:r>
      <w:r w:rsidRPr="005F0FC9">
        <w:rPr>
          <w:rFonts w:ascii="Times New Roman" w:hAnsi="Times New Roman"/>
          <w:sz w:val="30"/>
          <w:szCs w:val="30"/>
        </w:rPr>
        <w:t xml:space="preserve"> выгрузки</w:t>
      </w:r>
      <w:r>
        <w:rPr>
          <w:rFonts w:ascii="Times New Roman" w:hAnsi="Times New Roman"/>
          <w:sz w:val="30"/>
          <w:szCs w:val="30"/>
        </w:rPr>
        <w:t xml:space="preserve"> бункера</w:t>
      </w:r>
      <w:r w:rsidRPr="00DA3B54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  <w:lang w:val="en-US"/>
        </w:rPr>
        <w:t>Smart</w:t>
      </w:r>
      <w:r w:rsidRPr="005F0FC9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  <w:lang w:val="en-US"/>
        </w:rPr>
        <w:t>Launch</w:t>
      </w:r>
      <w:r w:rsidRPr="005F0FC9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обеспечивающая максимал</w:t>
      </w:r>
      <w:r>
        <w:rPr>
          <w:rFonts w:ascii="Times New Roman" w:hAnsi="Times New Roman"/>
          <w:sz w:val="30"/>
          <w:szCs w:val="30"/>
        </w:rPr>
        <w:t>ь</w:t>
      </w:r>
      <w:r>
        <w:rPr>
          <w:rFonts w:ascii="Times New Roman" w:hAnsi="Times New Roman"/>
          <w:sz w:val="30"/>
          <w:szCs w:val="30"/>
        </w:rPr>
        <w:t>ную скорость выгрузки с минимальным риском забивания</w:t>
      </w:r>
      <w:r w:rsidRPr="00DA3B54">
        <w:rPr>
          <w:rFonts w:ascii="Times New Roman" w:hAnsi="Times New Roman"/>
          <w:sz w:val="30"/>
          <w:szCs w:val="30"/>
        </w:rPr>
        <w:t>;</w:t>
      </w:r>
      <w:r>
        <w:rPr>
          <w:rFonts w:ascii="Times New Roman" w:hAnsi="Times New Roman"/>
          <w:sz w:val="30"/>
          <w:szCs w:val="30"/>
        </w:rPr>
        <w:t xml:space="preserve"> </w:t>
      </w:r>
    </w:p>
    <w:p w:rsidR="00C62301" w:rsidRPr="00DA3B54" w:rsidRDefault="00C62301" w:rsidP="00C6230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DA3B54">
        <w:rPr>
          <w:rFonts w:ascii="Times New Roman" w:hAnsi="Times New Roman"/>
          <w:sz w:val="30"/>
          <w:szCs w:val="30"/>
        </w:rPr>
        <w:t xml:space="preserve">- система </w:t>
      </w:r>
      <w:r>
        <w:rPr>
          <w:rFonts w:ascii="Times New Roman" w:hAnsi="Times New Roman"/>
          <w:sz w:val="30"/>
          <w:szCs w:val="30"/>
        </w:rPr>
        <w:t>глубокого сброса деки JamControl для предотвращения заб</w:t>
      </w:r>
      <w:r>
        <w:rPr>
          <w:rFonts w:ascii="Times New Roman" w:hAnsi="Times New Roman"/>
          <w:sz w:val="30"/>
          <w:szCs w:val="30"/>
        </w:rPr>
        <w:t>и</w:t>
      </w:r>
      <w:r>
        <w:rPr>
          <w:rFonts w:ascii="Times New Roman" w:hAnsi="Times New Roman"/>
          <w:sz w:val="30"/>
          <w:szCs w:val="30"/>
        </w:rPr>
        <w:t>вания молотилки хлебной массой</w:t>
      </w:r>
      <w:r w:rsidRPr="00DA3B54">
        <w:rPr>
          <w:rFonts w:ascii="Times New Roman" w:hAnsi="Times New Roman"/>
          <w:sz w:val="30"/>
          <w:szCs w:val="30"/>
        </w:rPr>
        <w:t>;</w:t>
      </w:r>
    </w:p>
    <w:p w:rsidR="00C62301" w:rsidRDefault="00C62301" w:rsidP="00C6230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DA3B54">
        <w:rPr>
          <w:rFonts w:ascii="Times New Roman" w:hAnsi="Times New Roman"/>
          <w:sz w:val="30"/>
          <w:szCs w:val="30"/>
        </w:rPr>
        <w:t xml:space="preserve">- система </w:t>
      </w:r>
      <w:r>
        <w:rPr>
          <w:rFonts w:ascii="Times New Roman" w:hAnsi="Times New Roman"/>
          <w:sz w:val="30"/>
          <w:szCs w:val="30"/>
        </w:rPr>
        <w:t xml:space="preserve">Adviser - бортовой информатор с голосовым оповещением и др. </w:t>
      </w:r>
    </w:p>
    <w:p w:rsidR="00B86E50" w:rsidRDefault="00B86E50" w:rsidP="00C6230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B86E50">
        <w:rPr>
          <w:rFonts w:ascii="Times New Roman" w:hAnsi="Times New Roman"/>
          <w:sz w:val="30"/>
          <w:szCs w:val="30"/>
        </w:rPr>
        <w:t xml:space="preserve">Принципиальная особенность модели </w:t>
      </w:r>
      <w:r w:rsidRPr="00B75F6E">
        <w:rPr>
          <w:rFonts w:ascii="Times New Roman" w:hAnsi="Times New Roman"/>
          <w:sz w:val="30"/>
          <w:szCs w:val="30"/>
        </w:rPr>
        <w:t>ACROS-580</w:t>
      </w:r>
      <w:r>
        <w:rPr>
          <w:rFonts w:ascii="Times New Roman" w:hAnsi="Times New Roman"/>
          <w:sz w:val="30"/>
          <w:szCs w:val="30"/>
        </w:rPr>
        <w:t xml:space="preserve"> в отличие от </w:t>
      </w:r>
      <w:r w:rsidRPr="00B86E50">
        <w:rPr>
          <w:rFonts w:ascii="Times New Roman" w:hAnsi="Times New Roman"/>
          <w:sz w:val="30"/>
          <w:szCs w:val="30"/>
        </w:rPr>
        <w:t>ACROS-530</w:t>
      </w:r>
      <w:r>
        <w:rPr>
          <w:rFonts w:ascii="Times New Roman" w:hAnsi="Times New Roman"/>
          <w:sz w:val="30"/>
          <w:szCs w:val="30"/>
        </w:rPr>
        <w:t xml:space="preserve"> </w:t>
      </w:r>
      <w:r w:rsidRPr="00B86E50">
        <w:rPr>
          <w:rFonts w:ascii="Times New Roman" w:hAnsi="Times New Roman"/>
          <w:sz w:val="30"/>
          <w:szCs w:val="30"/>
        </w:rPr>
        <w:t xml:space="preserve">- 300-сильный двигатель Cummins объемом 8,9 л, который </w:t>
      </w:r>
      <w:r>
        <w:rPr>
          <w:rFonts w:ascii="Times New Roman" w:hAnsi="Times New Roman"/>
          <w:sz w:val="30"/>
          <w:szCs w:val="30"/>
        </w:rPr>
        <w:t xml:space="preserve">имеет </w:t>
      </w:r>
      <w:r w:rsidRPr="00B86E50">
        <w:rPr>
          <w:rFonts w:ascii="Times New Roman" w:hAnsi="Times New Roman"/>
          <w:sz w:val="30"/>
          <w:szCs w:val="30"/>
        </w:rPr>
        <w:t>расш</w:t>
      </w:r>
      <w:r w:rsidRPr="00B86E50">
        <w:rPr>
          <w:rFonts w:ascii="Times New Roman" w:hAnsi="Times New Roman"/>
          <w:sz w:val="30"/>
          <w:szCs w:val="30"/>
        </w:rPr>
        <w:t>и</w:t>
      </w:r>
      <w:r w:rsidRPr="00B86E50">
        <w:rPr>
          <w:rFonts w:ascii="Times New Roman" w:hAnsi="Times New Roman"/>
          <w:sz w:val="30"/>
          <w:szCs w:val="30"/>
        </w:rPr>
        <w:t>ренн</w:t>
      </w:r>
      <w:r>
        <w:rPr>
          <w:rFonts w:ascii="Times New Roman" w:hAnsi="Times New Roman"/>
          <w:sz w:val="30"/>
          <w:szCs w:val="30"/>
        </w:rPr>
        <w:t>ый</w:t>
      </w:r>
      <w:r w:rsidRPr="00B86E50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диапазон</w:t>
      </w:r>
      <w:r w:rsidRPr="00B86E50">
        <w:rPr>
          <w:rFonts w:ascii="Times New Roman" w:hAnsi="Times New Roman"/>
          <w:sz w:val="30"/>
          <w:szCs w:val="30"/>
        </w:rPr>
        <w:t xml:space="preserve"> крутящего момента (на 1000…1600 об/мин) и </w:t>
      </w:r>
      <w:r>
        <w:rPr>
          <w:rFonts w:ascii="Times New Roman" w:hAnsi="Times New Roman"/>
          <w:sz w:val="30"/>
          <w:szCs w:val="30"/>
        </w:rPr>
        <w:t>уменьшенный расход</w:t>
      </w:r>
      <w:r w:rsidRPr="00B86E50">
        <w:rPr>
          <w:rFonts w:ascii="Times New Roman" w:hAnsi="Times New Roman"/>
          <w:sz w:val="30"/>
          <w:szCs w:val="30"/>
        </w:rPr>
        <w:t xml:space="preserve"> топлива (удельные показатели 2,3…2,8 л/т). Кроме того, измельчитель ACROS 580 работает в двух режимах скоростей вращения: уборка зерновых культур (3400 об/мин) и уборка пропашных (2000 об/мин).</w:t>
      </w:r>
    </w:p>
    <w:p w:rsidR="00B86E50" w:rsidRDefault="00C62301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 xml:space="preserve">В таблице </w:t>
      </w:r>
      <w:r w:rsidR="006B3D5E">
        <w:rPr>
          <w:rFonts w:ascii="Times New Roman" w:hAnsi="Times New Roman"/>
          <w:sz w:val="30"/>
          <w:szCs w:val="30"/>
        </w:rPr>
        <w:t>2</w:t>
      </w:r>
      <w:r>
        <w:rPr>
          <w:rFonts w:ascii="Times New Roman" w:hAnsi="Times New Roman"/>
          <w:sz w:val="30"/>
          <w:szCs w:val="30"/>
        </w:rPr>
        <w:t xml:space="preserve"> представлены основные технические характеристики ра</w:t>
      </w:r>
      <w:r>
        <w:rPr>
          <w:rFonts w:ascii="Times New Roman" w:hAnsi="Times New Roman"/>
          <w:sz w:val="30"/>
          <w:szCs w:val="30"/>
        </w:rPr>
        <w:t>с</w:t>
      </w:r>
      <w:r>
        <w:rPr>
          <w:rFonts w:ascii="Times New Roman" w:hAnsi="Times New Roman"/>
          <w:sz w:val="30"/>
          <w:szCs w:val="30"/>
        </w:rPr>
        <w:t xml:space="preserve">сматриваемых комбайнов. </w:t>
      </w:r>
    </w:p>
    <w:p w:rsidR="00B15B0C" w:rsidRDefault="00C62301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</w:p>
    <w:p w:rsidR="009134A4" w:rsidRDefault="009134A4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9134A4" w:rsidRDefault="009134A4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C62301" w:rsidRDefault="00C62301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 xml:space="preserve">Таблица </w:t>
      </w:r>
      <w:r w:rsidR="006B3D5E">
        <w:rPr>
          <w:rFonts w:ascii="Times New Roman" w:hAnsi="Times New Roman"/>
          <w:sz w:val="30"/>
          <w:szCs w:val="30"/>
        </w:rPr>
        <w:t>2</w:t>
      </w:r>
      <w:r>
        <w:rPr>
          <w:rFonts w:ascii="Times New Roman" w:hAnsi="Times New Roman"/>
          <w:sz w:val="30"/>
          <w:szCs w:val="30"/>
        </w:rPr>
        <w:t xml:space="preserve"> Основные т</w:t>
      </w:r>
      <w:r w:rsidRPr="00062A88">
        <w:rPr>
          <w:rFonts w:ascii="Times New Roman" w:hAnsi="Times New Roman"/>
          <w:sz w:val="30"/>
          <w:szCs w:val="30"/>
        </w:rPr>
        <w:t>ехническ</w:t>
      </w:r>
      <w:r>
        <w:rPr>
          <w:rFonts w:ascii="Times New Roman" w:hAnsi="Times New Roman"/>
          <w:sz w:val="30"/>
          <w:szCs w:val="30"/>
        </w:rPr>
        <w:t>ие</w:t>
      </w:r>
      <w:r w:rsidRPr="00062A88">
        <w:rPr>
          <w:rFonts w:ascii="Times New Roman" w:hAnsi="Times New Roman"/>
          <w:sz w:val="30"/>
          <w:szCs w:val="30"/>
        </w:rPr>
        <w:t xml:space="preserve"> характеристик</w:t>
      </w:r>
      <w:r>
        <w:rPr>
          <w:rFonts w:ascii="Times New Roman" w:hAnsi="Times New Roman"/>
          <w:sz w:val="30"/>
          <w:szCs w:val="30"/>
        </w:rPr>
        <w:t>и</w:t>
      </w:r>
      <w:r w:rsidRPr="00062A88">
        <w:rPr>
          <w:rFonts w:ascii="Times New Roman" w:hAnsi="Times New Roman"/>
          <w:sz w:val="30"/>
          <w:szCs w:val="30"/>
        </w:rPr>
        <w:t xml:space="preserve"> комбайнов </w:t>
      </w:r>
      <w:r w:rsidR="00B75F6E" w:rsidRPr="00062A88">
        <w:rPr>
          <w:rFonts w:ascii="Times New Roman" w:hAnsi="Times New Roman"/>
          <w:sz w:val="30"/>
          <w:szCs w:val="30"/>
        </w:rPr>
        <w:t>ACROS-5</w:t>
      </w:r>
      <w:r w:rsidR="00B75F6E">
        <w:rPr>
          <w:rFonts w:ascii="Times New Roman" w:hAnsi="Times New Roman"/>
          <w:sz w:val="30"/>
          <w:szCs w:val="30"/>
        </w:rPr>
        <w:t>8</w:t>
      </w:r>
      <w:r w:rsidR="00B75F6E" w:rsidRPr="00062A88">
        <w:rPr>
          <w:rFonts w:ascii="Times New Roman" w:hAnsi="Times New Roman"/>
          <w:sz w:val="30"/>
          <w:szCs w:val="30"/>
        </w:rPr>
        <w:t>0</w:t>
      </w:r>
      <w:r w:rsidR="00B75F6E">
        <w:rPr>
          <w:rFonts w:ascii="Times New Roman" w:hAnsi="Times New Roman"/>
          <w:sz w:val="30"/>
          <w:szCs w:val="30"/>
        </w:rPr>
        <w:t>,</w:t>
      </w:r>
      <w:r w:rsidR="00B75F6E" w:rsidRPr="00062A88">
        <w:rPr>
          <w:rFonts w:ascii="Times New Roman" w:hAnsi="Times New Roman"/>
          <w:sz w:val="30"/>
          <w:szCs w:val="30"/>
        </w:rPr>
        <w:t xml:space="preserve"> </w:t>
      </w:r>
      <w:r w:rsidRPr="00062A88">
        <w:rPr>
          <w:rFonts w:ascii="Times New Roman" w:hAnsi="Times New Roman"/>
          <w:sz w:val="30"/>
          <w:szCs w:val="30"/>
        </w:rPr>
        <w:t>ACROS-530,</w:t>
      </w:r>
      <w:r>
        <w:rPr>
          <w:rFonts w:ascii="Times New Roman" w:hAnsi="Times New Roman"/>
          <w:sz w:val="30"/>
          <w:szCs w:val="30"/>
        </w:rPr>
        <w:t xml:space="preserve"> </w:t>
      </w:r>
      <w:r w:rsidRPr="00062A88">
        <w:rPr>
          <w:rFonts w:ascii="Times New Roman" w:hAnsi="Times New Roman"/>
          <w:sz w:val="30"/>
          <w:szCs w:val="30"/>
        </w:rPr>
        <w:t>Дон-1500Б</w:t>
      </w:r>
      <w:r w:rsidR="00E96F2E" w:rsidRPr="00E96F2E">
        <w:rPr>
          <w:rFonts w:ascii="Times New Roman" w:hAnsi="Times New Roman"/>
          <w:sz w:val="30"/>
          <w:szCs w:val="30"/>
        </w:rPr>
        <w:t xml:space="preserve">, </w:t>
      </w:r>
      <w:r w:rsidRPr="00062A88">
        <w:rPr>
          <w:rFonts w:ascii="Times New Roman" w:hAnsi="Times New Roman"/>
          <w:sz w:val="30"/>
          <w:szCs w:val="30"/>
        </w:rPr>
        <w:t>Вектор</w:t>
      </w:r>
      <w:r w:rsidR="00E96F2E">
        <w:rPr>
          <w:rFonts w:ascii="Times New Roman" w:hAnsi="Times New Roman"/>
          <w:sz w:val="30"/>
          <w:szCs w:val="30"/>
        </w:rPr>
        <w:t xml:space="preserve"> и Нива-эффект </w:t>
      </w:r>
    </w:p>
    <w:tbl>
      <w:tblPr>
        <w:tblW w:w="103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134"/>
        <w:gridCol w:w="1134"/>
        <w:gridCol w:w="1134"/>
        <w:gridCol w:w="992"/>
        <w:gridCol w:w="142"/>
        <w:gridCol w:w="1134"/>
      </w:tblGrid>
      <w:tr w:rsidR="00BB2B3A" w:rsidRPr="00BE08AE" w:rsidTr="009134A4">
        <w:trPr>
          <w:trHeight w:val="850"/>
        </w:trPr>
        <w:tc>
          <w:tcPr>
            <w:tcW w:w="4678" w:type="dxa"/>
            <w:vAlign w:val="center"/>
          </w:tcPr>
          <w:p w:rsidR="00BB2B3A" w:rsidRPr="00BE08AE" w:rsidRDefault="00BB2B3A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>Показатели</w:t>
            </w:r>
          </w:p>
        </w:tc>
        <w:tc>
          <w:tcPr>
            <w:tcW w:w="1134" w:type="dxa"/>
            <w:vAlign w:val="center"/>
          </w:tcPr>
          <w:p w:rsidR="00BB2B3A" w:rsidRPr="00BE08AE" w:rsidRDefault="00BB2B3A" w:rsidP="009134A4">
            <w:pPr>
              <w:spacing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>Acros-5</w:t>
            </w:r>
            <w:r>
              <w:rPr>
                <w:rFonts w:ascii="Times New Roman" w:hAnsi="Times New Roman"/>
                <w:sz w:val="30"/>
                <w:szCs w:val="30"/>
              </w:rPr>
              <w:t>8</w:t>
            </w:r>
            <w:r w:rsidRPr="00BE08AE">
              <w:rPr>
                <w:rFonts w:ascii="Times New Roman" w:hAnsi="Times New Roman"/>
                <w:sz w:val="30"/>
                <w:szCs w:val="30"/>
              </w:rPr>
              <w:t>0</w:t>
            </w:r>
          </w:p>
        </w:tc>
        <w:tc>
          <w:tcPr>
            <w:tcW w:w="1134" w:type="dxa"/>
            <w:vAlign w:val="center"/>
          </w:tcPr>
          <w:p w:rsidR="00BB2B3A" w:rsidRPr="00BE08AE" w:rsidRDefault="00BB2B3A" w:rsidP="009134A4">
            <w:pPr>
              <w:spacing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>Acros-530</w:t>
            </w:r>
          </w:p>
        </w:tc>
        <w:tc>
          <w:tcPr>
            <w:tcW w:w="1134" w:type="dxa"/>
            <w:vAlign w:val="center"/>
          </w:tcPr>
          <w:p w:rsidR="00BB2B3A" w:rsidRPr="00BE08AE" w:rsidRDefault="00BB2B3A" w:rsidP="00BB2B3A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>Дон-1500Б</w:t>
            </w:r>
          </w:p>
        </w:tc>
        <w:tc>
          <w:tcPr>
            <w:tcW w:w="992" w:type="dxa"/>
            <w:vAlign w:val="center"/>
          </w:tcPr>
          <w:p w:rsidR="00BB2B3A" w:rsidRPr="00BE08AE" w:rsidRDefault="00BB2B3A" w:rsidP="00BB2B3A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>Ве</w:t>
            </w:r>
            <w:r w:rsidRPr="00BE08AE">
              <w:rPr>
                <w:rFonts w:ascii="Times New Roman" w:hAnsi="Times New Roman"/>
                <w:sz w:val="30"/>
                <w:szCs w:val="30"/>
              </w:rPr>
              <w:t>к</w:t>
            </w:r>
            <w:r w:rsidRPr="00BE08AE">
              <w:rPr>
                <w:rFonts w:ascii="Times New Roman" w:hAnsi="Times New Roman"/>
                <w:sz w:val="30"/>
                <w:szCs w:val="30"/>
              </w:rPr>
              <w:t>тор</w:t>
            </w:r>
          </w:p>
        </w:tc>
        <w:tc>
          <w:tcPr>
            <w:tcW w:w="1276" w:type="dxa"/>
            <w:gridSpan w:val="2"/>
            <w:vAlign w:val="center"/>
          </w:tcPr>
          <w:p w:rsidR="00BB2B3A" w:rsidRPr="00BE08AE" w:rsidRDefault="00BB2B3A" w:rsidP="00BB2B3A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Нива-эффект</w:t>
            </w:r>
          </w:p>
        </w:tc>
      </w:tr>
      <w:tr w:rsidR="006105FB" w:rsidRPr="00BE08AE" w:rsidTr="009134A4">
        <w:trPr>
          <w:trHeight w:val="347"/>
        </w:trPr>
        <w:tc>
          <w:tcPr>
            <w:tcW w:w="4678" w:type="dxa"/>
          </w:tcPr>
          <w:p w:rsidR="00BB2B3A" w:rsidRPr="00BE08AE" w:rsidRDefault="00BB2B3A" w:rsidP="006105F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 xml:space="preserve">Производительность по зерну, </w:t>
            </w:r>
            <w:r w:rsidR="006105FB">
              <w:rPr>
                <w:rFonts w:ascii="Times New Roman" w:hAnsi="Times New Roman"/>
                <w:sz w:val="30"/>
                <w:szCs w:val="30"/>
              </w:rPr>
              <w:t>т</w:t>
            </w:r>
            <w:r w:rsidRPr="00BE08AE">
              <w:rPr>
                <w:rFonts w:ascii="Times New Roman" w:hAnsi="Times New Roman"/>
                <w:sz w:val="30"/>
                <w:szCs w:val="30"/>
              </w:rPr>
              <w:t>/ч</w:t>
            </w:r>
          </w:p>
        </w:tc>
        <w:tc>
          <w:tcPr>
            <w:tcW w:w="1134" w:type="dxa"/>
            <w:vAlign w:val="center"/>
          </w:tcPr>
          <w:p w:rsidR="00BB2B3A" w:rsidRDefault="00BB2B3A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22</w:t>
            </w:r>
          </w:p>
        </w:tc>
        <w:tc>
          <w:tcPr>
            <w:tcW w:w="2268" w:type="dxa"/>
            <w:gridSpan w:val="2"/>
            <w:vAlign w:val="center"/>
          </w:tcPr>
          <w:p w:rsidR="00BB2B3A" w:rsidRPr="00BE08AE" w:rsidRDefault="00BB2B3A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>14</w:t>
            </w:r>
          </w:p>
        </w:tc>
        <w:tc>
          <w:tcPr>
            <w:tcW w:w="992" w:type="dxa"/>
            <w:vAlign w:val="center"/>
          </w:tcPr>
          <w:p w:rsidR="00BB2B3A" w:rsidRPr="00BE08AE" w:rsidRDefault="00BB2B3A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>10</w:t>
            </w:r>
          </w:p>
        </w:tc>
        <w:tc>
          <w:tcPr>
            <w:tcW w:w="1276" w:type="dxa"/>
            <w:gridSpan w:val="2"/>
            <w:vAlign w:val="center"/>
          </w:tcPr>
          <w:p w:rsidR="00BB2B3A" w:rsidRPr="00BE08AE" w:rsidRDefault="00BB2B3A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7,2</w:t>
            </w:r>
          </w:p>
        </w:tc>
      </w:tr>
      <w:tr w:rsidR="006105FB" w:rsidRPr="00BE08AE" w:rsidTr="009134A4">
        <w:trPr>
          <w:trHeight w:val="313"/>
        </w:trPr>
        <w:tc>
          <w:tcPr>
            <w:tcW w:w="4678" w:type="dxa"/>
          </w:tcPr>
          <w:p w:rsidR="006105FB" w:rsidRPr="00BE08AE" w:rsidRDefault="006105FB" w:rsidP="004960DE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>Ширина захвата жатк</w:t>
            </w:r>
            <w:r>
              <w:rPr>
                <w:rFonts w:ascii="Times New Roman" w:hAnsi="Times New Roman"/>
                <w:sz w:val="30"/>
                <w:szCs w:val="30"/>
              </w:rPr>
              <w:t>и</w:t>
            </w:r>
            <w:r w:rsidRPr="00BE08AE">
              <w:rPr>
                <w:rFonts w:ascii="Times New Roman" w:hAnsi="Times New Roman"/>
                <w:sz w:val="30"/>
                <w:szCs w:val="30"/>
              </w:rPr>
              <w:t>, м</w:t>
            </w:r>
          </w:p>
        </w:tc>
        <w:tc>
          <w:tcPr>
            <w:tcW w:w="4394" w:type="dxa"/>
            <w:gridSpan w:val="4"/>
            <w:tcMar>
              <w:left w:w="28" w:type="dxa"/>
              <w:right w:w="28" w:type="dxa"/>
            </w:tcMar>
            <w:vAlign w:val="center"/>
          </w:tcPr>
          <w:p w:rsidR="006105FB" w:rsidRPr="00E96F2E" w:rsidRDefault="006105FB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5, </w:t>
            </w:r>
            <w:r w:rsidRPr="00BE08AE">
              <w:rPr>
                <w:rFonts w:ascii="Times New Roman" w:hAnsi="Times New Roman"/>
                <w:sz w:val="30"/>
                <w:szCs w:val="30"/>
              </w:rPr>
              <w:t>6</w:t>
            </w:r>
            <w:r>
              <w:rPr>
                <w:rFonts w:ascii="Times New Roman" w:hAnsi="Times New Roman"/>
                <w:sz w:val="30"/>
                <w:szCs w:val="30"/>
              </w:rPr>
              <w:t>,</w:t>
            </w:r>
            <w:r w:rsidRPr="00BE08AE">
              <w:rPr>
                <w:rFonts w:ascii="Times New Roman" w:hAnsi="Times New Roman"/>
                <w:sz w:val="30"/>
                <w:szCs w:val="30"/>
              </w:rPr>
              <w:t xml:space="preserve"> 7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и 9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6105FB" w:rsidRPr="004960DE" w:rsidRDefault="006105FB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4,1 и</w:t>
            </w:r>
            <w:r w:rsidRPr="004960DE">
              <w:rPr>
                <w:rFonts w:ascii="Times New Roman" w:hAnsi="Times New Roman"/>
                <w:sz w:val="30"/>
                <w:szCs w:val="30"/>
              </w:rPr>
              <w:t xml:space="preserve"> 5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,0</w:t>
            </w:r>
          </w:p>
        </w:tc>
      </w:tr>
      <w:tr w:rsidR="006105FB" w:rsidRPr="00BE08AE" w:rsidTr="009134A4">
        <w:trPr>
          <w:trHeight w:val="347"/>
        </w:trPr>
        <w:tc>
          <w:tcPr>
            <w:tcW w:w="4678" w:type="dxa"/>
          </w:tcPr>
          <w:p w:rsidR="006105FB" w:rsidRPr="00BE08AE" w:rsidRDefault="006105FB" w:rsidP="004960DE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>Ширина захвата подборщика</w:t>
            </w:r>
            <w:r>
              <w:rPr>
                <w:rFonts w:ascii="Times New Roman" w:hAnsi="Times New Roman"/>
                <w:sz w:val="30"/>
                <w:szCs w:val="30"/>
              </w:rPr>
              <w:t>, м</w:t>
            </w:r>
          </w:p>
        </w:tc>
        <w:tc>
          <w:tcPr>
            <w:tcW w:w="2268" w:type="dxa"/>
            <w:gridSpan w:val="2"/>
            <w:vAlign w:val="center"/>
          </w:tcPr>
          <w:p w:rsidR="006105FB" w:rsidRPr="00BE08AE" w:rsidRDefault="006105FB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>3,4</w:t>
            </w:r>
          </w:p>
        </w:tc>
        <w:tc>
          <w:tcPr>
            <w:tcW w:w="2126" w:type="dxa"/>
            <w:gridSpan w:val="2"/>
            <w:vAlign w:val="center"/>
          </w:tcPr>
          <w:p w:rsidR="006105FB" w:rsidRPr="00BE08AE" w:rsidRDefault="006105FB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>2,75; 3,4</w:t>
            </w:r>
          </w:p>
        </w:tc>
        <w:tc>
          <w:tcPr>
            <w:tcW w:w="1276" w:type="dxa"/>
            <w:gridSpan w:val="2"/>
            <w:vAlign w:val="center"/>
          </w:tcPr>
          <w:p w:rsidR="006105FB" w:rsidRPr="004960DE" w:rsidRDefault="006105FB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/>
                <w:sz w:val="30"/>
                <w:szCs w:val="30"/>
                <w:lang w:val="en-US"/>
              </w:rPr>
              <w:t>2,75</w:t>
            </w:r>
          </w:p>
        </w:tc>
      </w:tr>
      <w:tr w:rsidR="006105FB" w:rsidRPr="00BE08AE" w:rsidTr="009134A4">
        <w:trPr>
          <w:trHeight w:val="347"/>
        </w:trPr>
        <w:tc>
          <w:tcPr>
            <w:tcW w:w="4678" w:type="dxa"/>
          </w:tcPr>
          <w:p w:rsidR="006105FB" w:rsidRPr="00BE08AE" w:rsidRDefault="006105FB" w:rsidP="00E96F2E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>Диаметр молот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 w:rsidRPr="00BE08AE">
              <w:rPr>
                <w:rFonts w:ascii="Times New Roman" w:hAnsi="Times New Roman"/>
                <w:sz w:val="30"/>
                <w:szCs w:val="30"/>
              </w:rPr>
              <w:t>барабана, мм</w:t>
            </w:r>
          </w:p>
        </w:tc>
        <w:tc>
          <w:tcPr>
            <w:tcW w:w="4394" w:type="dxa"/>
            <w:gridSpan w:val="4"/>
            <w:vAlign w:val="center"/>
          </w:tcPr>
          <w:p w:rsidR="006105FB" w:rsidRPr="00BE08AE" w:rsidRDefault="006105FB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>800</w:t>
            </w:r>
          </w:p>
        </w:tc>
        <w:tc>
          <w:tcPr>
            <w:tcW w:w="1276" w:type="dxa"/>
            <w:gridSpan w:val="2"/>
            <w:vAlign w:val="center"/>
          </w:tcPr>
          <w:p w:rsidR="006105FB" w:rsidRPr="00E96F2E" w:rsidRDefault="006105FB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E96F2E">
              <w:rPr>
                <w:rFonts w:ascii="Times New Roman" w:hAnsi="Times New Roman"/>
                <w:sz w:val="30"/>
                <w:szCs w:val="30"/>
              </w:rPr>
              <w:t>600</w:t>
            </w:r>
          </w:p>
        </w:tc>
      </w:tr>
      <w:tr w:rsidR="006105FB" w:rsidRPr="00BE08AE" w:rsidTr="009134A4">
        <w:trPr>
          <w:trHeight w:val="332"/>
        </w:trPr>
        <w:tc>
          <w:tcPr>
            <w:tcW w:w="4678" w:type="dxa"/>
          </w:tcPr>
          <w:p w:rsidR="006105FB" w:rsidRPr="00BE08AE" w:rsidRDefault="006105FB" w:rsidP="004960DE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>Ширина молотилки, мм</w:t>
            </w:r>
          </w:p>
        </w:tc>
        <w:tc>
          <w:tcPr>
            <w:tcW w:w="3402" w:type="dxa"/>
            <w:gridSpan w:val="3"/>
            <w:vAlign w:val="center"/>
          </w:tcPr>
          <w:p w:rsidR="006105FB" w:rsidRPr="00BE08AE" w:rsidRDefault="006105FB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>1500</w:t>
            </w:r>
          </w:p>
        </w:tc>
        <w:tc>
          <w:tcPr>
            <w:tcW w:w="2268" w:type="dxa"/>
            <w:gridSpan w:val="3"/>
            <w:vAlign w:val="center"/>
          </w:tcPr>
          <w:p w:rsidR="006105FB" w:rsidRPr="00E96F2E" w:rsidRDefault="006105FB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>1200</w:t>
            </w:r>
          </w:p>
        </w:tc>
      </w:tr>
      <w:tr w:rsidR="006105FB" w:rsidRPr="00BE08AE" w:rsidTr="009134A4">
        <w:trPr>
          <w:trHeight w:val="347"/>
        </w:trPr>
        <w:tc>
          <w:tcPr>
            <w:tcW w:w="4678" w:type="dxa"/>
          </w:tcPr>
          <w:p w:rsidR="006105FB" w:rsidRPr="00BE08AE" w:rsidRDefault="006105FB" w:rsidP="004960DE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>Площадь соломотряса, м</w:t>
            </w:r>
            <w:r w:rsidRPr="00226B11">
              <w:rPr>
                <w:rFonts w:ascii="Times New Roman" w:hAnsi="Times New Roman"/>
                <w:sz w:val="30"/>
                <w:szCs w:val="30"/>
                <w:vertAlign w:val="superscript"/>
              </w:rPr>
              <w:t>2</w:t>
            </w:r>
          </w:p>
        </w:tc>
        <w:tc>
          <w:tcPr>
            <w:tcW w:w="3402" w:type="dxa"/>
            <w:gridSpan w:val="3"/>
            <w:vAlign w:val="center"/>
          </w:tcPr>
          <w:p w:rsidR="006105FB" w:rsidRPr="00BE08AE" w:rsidRDefault="006105FB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>6,15</w:t>
            </w:r>
          </w:p>
        </w:tc>
        <w:tc>
          <w:tcPr>
            <w:tcW w:w="1134" w:type="dxa"/>
            <w:gridSpan w:val="2"/>
            <w:vAlign w:val="center"/>
          </w:tcPr>
          <w:p w:rsidR="006105FB" w:rsidRPr="00BE08AE" w:rsidRDefault="006105FB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>5,00</w:t>
            </w:r>
          </w:p>
        </w:tc>
        <w:tc>
          <w:tcPr>
            <w:tcW w:w="1134" w:type="dxa"/>
            <w:vAlign w:val="center"/>
          </w:tcPr>
          <w:p w:rsidR="006105FB" w:rsidRPr="00E96F2E" w:rsidRDefault="006105FB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E96F2E">
              <w:rPr>
                <w:rFonts w:ascii="Times New Roman" w:hAnsi="Times New Roman"/>
                <w:sz w:val="30"/>
                <w:szCs w:val="30"/>
              </w:rPr>
              <w:t>4,34</w:t>
            </w:r>
          </w:p>
        </w:tc>
      </w:tr>
      <w:tr w:rsidR="006105FB" w:rsidRPr="00BE08AE" w:rsidTr="009134A4">
        <w:trPr>
          <w:trHeight w:val="347"/>
        </w:trPr>
        <w:tc>
          <w:tcPr>
            <w:tcW w:w="4678" w:type="dxa"/>
          </w:tcPr>
          <w:p w:rsidR="006105FB" w:rsidRPr="00BE08AE" w:rsidRDefault="006105FB" w:rsidP="004960DE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>Площадь решет очистки, м</w:t>
            </w:r>
            <w:r w:rsidRPr="00226B11">
              <w:rPr>
                <w:rFonts w:ascii="Times New Roman" w:hAnsi="Times New Roman"/>
                <w:sz w:val="30"/>
                <w:szCs w:val="30"/>
                <w:vertAlign w:val="superscript"/>
              </w:rPr>
              <w:t>2</w:t>
            </w:r>
          </w:p>
        </w:tc>
        <w:tc>
          <w:tcPr>
            <w:tcW w:w="3402" w:type="dxa"/>
            <w:gridSpan w:val="3"/>
            <w:vAlign w:val="center"/>
          </w:tcPr>
          <w:p w:rsidR="006105FB" w:rsidRPr="00BE08AE" w:rsidRDefault="006105FB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>4,7</w:t>
            </w:r>
            <w:r>
              <w:rPr>
                <w:rFonts w:ascii="Times New Roman" w:hAnsi="Times New Roman"/>
                <w:sz w:val="30"/>
                <w:szCs w:val="30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6105FB" w:rsidRPr="00BE08AE" w:rsidRDefault="006105FB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>3,59</w:t>
            </w:r>
          </w:p>
        </w:tc>
        <w:tc>
          <w:tcPr>
            <w:tcW w:w="1134" w:type="dxa"/>
            <w:vAlign w:val="center"/>
          </w:tcPr>
          <w:p w:rsidR="006105FB" w:rsidRPr="00E96F2E" w:rsidRDefault="006105FB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E96F2E">
              <w:rPr>
                <w:rFonts w:ascii="Times New Roman" w:hAnsi="Times New Roman"/>
                <w:sz w:val="30"/>
                <w:szCs w:val="30"/>
              </w:rPr>
              <w:t>2,42</w:t>
            </w:r>
          </w:p>
        </w:tc>
      </w:tr>
      <w:tr w:rsidR="006105FB" w:rsidRPr="00BE08AE" w:rsidTr="009134A4">
        <w:trPr>
          <w:trHeight w:val="332"/>
        </w:trPr>
        <w:tc>
          <w:tcPr>
            <w:tcW w:w="4678" w:type="dxa"/>
          </w:tcPr>
          <w:p w:rsidR="006105FB" w:rsidRPr="00BE08AE" w:rsidRDefault="006105FB" w:rsidP="004960DE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Объем</w:t>
            </w:r>
            <w:r w:rsidRPr="00BE08AE">
              <w:rPr>
                <w:rFonts w:ascii="Times New Roman" w:hAnsi="Times New Roman"/>
                <w:sz w:val="30"/>
                <w:szCs w:val="30"/>
              </w:rPr>
              <w:t xml:space="preserve"> бункера, м</w:t>
            </w:r>
            <w:r w:rsidRPr="00226B11">
              <w:rPr>
                <w:rFonts w:ascii="Times New Roman" w:hAnsi="Times New Roman"/>
                <w:sz w:val="30"/>
                <w:szCs w:val="30"/>
                <w:vertAlign w:val="superscript"/>
              </w:rPr>
              <w:t>3</w:t>
            </w:r>
          </w:p>
        </w:tc>
        <w:tc>
          <w:tcPr>
            <w:tcW w:w="2268" w:type="dxa"/>
            <w:gridSpan w:val="2"/>
            <w:vAlign w:val="center"/>
          </w:tcPr>
          <w:p w:rsidR="006105FB" w:rsidRPr="00BE08AE" w:rsidRDefault="006105FB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>9,0</w:t>
            </w:r>
          </w:p>
        </w:tc>
        <w:tc>
          <w:tcPr>
            <w:tcW w:w="2268" w:type="dxa"/>
            <w:gridSpan w:val="3"/>
            <w:vAlign w:val="center"/>
          </w:tcPr>
          <w:p w:rsidR="006105FB" w:rsidRPr="00BE08AE" w:rsidRDefault="006105FB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>6,0</w:t>
            </w:r>
          </w:p>
        </w:tc>
        <w:tc>
          <w:tcPr>
            <w:tcW w:w="1134" w:type="dxa"/>
            <w:vAlign w:val="center"/>
          </w:tcPr>
          <w:p w:rsidR="006105FB" w:rsidRPr="00E96F2E" w:rsidRDefault="006105FB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E96F2E">
              <w:rPr>
                <w:rFonts w:ascii="Times New Roman" w:hAnsi="Times New Roman"/>
                <w:sz w:val="30"/>
                <w:szCs w:val="30"/>
              </w:rPr>
              <w:t>3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,0</w:t>
            </w:r>
          </w:p>
        </w:tc>
      </w:tr>
      <w:tr w:rsidR="006105FB" w:rsidRPr="00BE08AE" w:rsidTr="009134A4">
        <w:trPr>
          <w:trHeight w:val="347"/>
        </w:trPr>
        <w:tc>
          <w:tcPr>
            <w:tcW w:w="4678" w:type="dxa"/>
          </w:tcPr>
          <w:p w:rsidR="006105FB" w:rsidRPr="00BE08AE" w:rsidRDefault="006105FB" w:rsidP="004960DE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>Вместимость топливного бака, л</w:t>
            </w:r>
          </w:p>
        </w:tc>
        <w:tc>
          <w:tcPr>
            <w:tcW w:w="2268" w:type="dxa"/>
            <w:gridSpan w:val="2"/>
            <w:vAlign w:val="center"/>
          </w:tcPr>
          <w:p w:rsidR="006105FB" w:rsidRPr="00BE08AE" w:rsidRDefault="006105FB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540</w:t>
            </w:r>
          </w:p>
        </w:tc>
        <w:tc>
          <w:tcPr>
            <w:tcW w:w="3402" w:type="dxa"/>
            <w:gridSpan w:val="4"/>
            <w:vAlign w:val="center"/>
          </w:tcPr>
          <w:p w:rsidR="006105FB" w:rsidRPr="00E96F2E" w:rsidRDefault="006105FB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>300</w:t>
            </w:r>
          </w:p>
        </w:tc>
      </w:tr>
      <w:tr w:rsidR="006105FB" w:rsidRPr="00BE08AE" w:rsidTr="009134A4">
        <w:trPr>
          <w:trHeight w:val="449"/>
        </w:trPr>
        <w:tc>
          <w:tcPr>
            <w:tcW w:w="4678" w:type="dxa"/>
            <w:vAlign w:val="center"/>
          </w:tcPr>
          <w:p w:rsidR="006105FB" w:rsidRPr="00BE08AE" w:rsidRDefault="006105FB" w:rsidP="00B75F6E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BE08AE">
              <w:rPr>
                <w:rFonts w:ascii="Times New Roman" w:hAnsi="Times New Roman"/>
                <w:sz w:val="30"/>
                <w:szCs w:val="30"/>
              </w:rPr>
              <w:t>Мощность двигателя, кВт</w:t>
            </w:r>
            <w:r>
              <w:rPr>
                <w:rFonts w:ascii="Times New Roman" w:hAnsi="Times New Roman"/>
                <w:sz w:val="30"/>
                <w:szCs w:val="30"/>
              </w:rPr>
              <w:t>/</w:t>
            </w:r>
            <w:r w:rsidRPr="00BE08AE">
              <w:rPr>
                <w:rFonts w:ascii="Times New Roman" w:hAnsi="Times New Roman"/>
                <w:sz w:val="30"/>
                <w:szCs w:val="30"/>
              </w:rPr>
              <w:t>л.с.</w:t>
            </w:r>
          </w:p>
        </w:tc>
        <w:tc>
          <w:tcPr>
            <w:tcW w:w="1134" w:type="dxa"/>
            <w:vAlign w:val="center"/>
          </w:tcPr>
          <w:p w:rsidR="006105FB" w:rsidRPr="004960DE" w:rsidRDefault="006105FB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221/300</w:t>
            </w:r>
          </w:p>
        </w:tc>
        <w:tc>
          <w:tcPr>
            <w:tcW w:w="1134" w:type="dxa"/>
            <w:vAlign w:val="center"/>
          </w:tcPr>
          <w:p w:rsidR="006105FB" w:rsidRPr="004960DE" w:rsidRDefault="006105FB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0DE"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4960DE">
              <w:rPr>
                <w:rFonts w:ascii="Times New Roman" w:hAnsi="Times New Roman"/>
                <w:sz w:val="28"/>
                <w:szCs w:val="28"/>
              </w:rPr>
              <w:t>/25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6105FB" w:rsidRPr="004960DE" w:rsidRDefault="006105FB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0DE">
              <w:rPr>
                <w:rFonts w:ascii="Times New Roman" w:hAnsi="Times New Roman"/>
                <w:sz w:val="28"/>
                <w:szCs w:val="28"/>
              </w:rPr>
              <w:t>166/225</w:t>
            </w:r>
          </w:p>
        </w:tc>
        <w:tc>
          <w:tcPr>
            <w:tcW w:w="1134" w:type="dxa"/>
            <w:gridSpan w:val="2"/>
            <w:vAlign w:val="center"/>
          </w:tcPr>
          <w:p w:rsidR="006105FB" w:rsidRPr="004960DE" w:rsidRDefault="006105FB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0DE">
              <w:rPr>
                <w:rFonts w:ascii="Times New Roman" w:hAnsi="Times New Roman"/>
                <w:sz w:val="28"/>
                <w:szCs w:val="28"/>
              </w:rPr>
              <w:t>143/195</w:t>
            </w:r>
          </w:p>
        </w:tc>
        <w:tc>
          <w:tcPr>
            <w:tcW w:w="1134" w:type="dxa"/>
            <w:vAlign w:val="center"/>
          </w:tcPr>
          <w:p w:rsidR="006105FB" w:rsidRPr="00E96F2E" w:rsidRDefault="006105FB" w:rsidP="006105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6F2E">
              <w:rPr>
                <w:rFonts w:ascii="Times New Roman" w:hAnsi="Times New Roman"/>
                <w:sz w:val="28"/>
                <w:szCs w:val="28"/>
              </w:rPr>
              <w:t>107/145</w:t>
            </w:r>
          </w:p>
        </w:tc>
      </w:tr>
    </w:tbl>
    <w:p w:rsidR="00C62301" w:rsidRDefault="00C62301" w:rsidP="009134A4">
      <w:pPr>
        <w:spacing w:before="120" w:after="12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 xml:space="preserve">Основные регулировки этих комбайнов отражены в таблице </w:t>
      </w:r>
      <w:r w:rsidR="00EB7A5C">
        <w:rPr>
          <w:rFonts w:ascii="Times New Roman" w:hAnsi="Times New Roman"/>
          <w:sz w:val="30"/>
          <w:szCs w:val="30"/>
        </w:rPr>
        <w:t>3</w:t>
      </w:r>
      <w:r>
        <w:rPr>
          <w:rFonts w:ascii="Times New Roman" w:hAnsi="Times New Roman"/>
          <w:sz w:val="30"/>
          <w:szCs w:val="30"/>
        </w:rPr>
        <w:t>.</w:t>
      </w:r>
    </w:p>
    <w:p w:rsidR="00C62301" w:rsidRPr="00062A88" w:rsidRDefault="00C62301" w:rsidP="00E96F2E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Таблица </w:t>
      </w:r>
      <w:r w:rsidR="006B3D5E">
        <w:rPr>
          <w:rFonts w:ascii="Times New Roman" w:hAnsi="Times New Roman"/>
          <w:sz w:val="30"/>
          <w:szCs w:val="30"/>
        </w:rPr>
        <w:t>3</w:t>
      </w:r>
      <w:r>
        <w:rPr>
          <w:rFonts w:ascii="Times New Roman" w:hAnsi="Times New Roman"/>
          <w:sz w:val="30"/>
          <w:szCs w:val="30"/>
        </w:rPr>
        <w:t xml:space="preserve"> </w:t>
      </w:r>
      <w:r w:rsidRPr="00062A88">
        <w:rPr>
          <w:rFonts w:ascii="Times New Roman" w:hAnsi="Times New Roman"/>
          <w:sz w:val="30"/>
          <w:szCs w:val="30"/>
        </w:rPr>
        <w:t xml:space="preserve">Основные технологические регулировки комбайнов </w:t>
      </w:r>
      <w:r w:rsidR="00B75F6E" w:rsidRPr="00062A88">
        <w:rPr>
          <w:rFonts w:ascii="Times New Roman" w:hAnsi="Times New Roman"/>
          <w:sz w:val="30"/>
          <w:szCs w:val="30"/>
        </w:rPr>
        <w:t>ACROS-5</w:t>
      </w:r>
      <w:r w:rsidR="00B75F6E">
        <w:rPr>
          <w:rFonts w:ascii="Times New Roman" w:hAnsi="Times New Roman"/>
          <w:sz w:val="30"/>
          <w:szCs w:val="30"/>
        </w:rPr>
        <w:t>8</w:t>
      </w:r>
      <w:r w:rsidR="00B75F6E" w:rsidRPr="00062A88">
        <w:rPr>
          <w:rFonts w:ascii="Times New Roman" w:hAnsi="Times New Roman"/>
          <w:sz w:val="30"/>
          <w:szCs w:val="30"/>
        </w:rPr>
        <w:t>0</w:t>
      </w:r>
      <w:r w:rsidR="00B75F6E">
        <w:rPr>
          <w:rFonts w:ascii="Times New Roman" w:hAnsi="Times New Roman"/>
          <w:sz w:val="30"/>
          <w:szCs w:val="30"/>
        </w:rPr>
        <w:t>,</w:t>
      </w:r>
      <w:r w:rsidR="00B75F6E" w:rsidRPr="00062A88">
        <w:rPr>
          <w:rFonts w:ascii="Times New Roman" w:hAnsi="Times New Roman"/>
          <w:sz w:val="30"/>
          <w:szCs w:val="30"/>
        </w:rPr>
        <w:t xml:space="preserve"> </w:t>
      </w:r>
      <w:r w:rsidRPr="00062A88">
        <w:rPr>
          <w:rFonts w:ascii="Times New Roman" w:hAnsi="Times New Roman"/>
          <w:sz w:val="30"/>
          <w:szCs w:val="30"/>
        </w:rPr>
        <w:t>ACROS-530, Дон-1500Б</w:t>
      </w:r>
      <w:r w:rsidR="00E96F2E">
        <w:rPr>
          <w:rFonts w:ascii="Times New Roman" w:hAnsi="Times New Roman"/>
          <w:sz w:val="30"/>
          <w:szCs w:val="30"/>
        </w:rPr>
        <w:t xml:space="preserve">, </w:t>
      </w:r>
      <w:r w:rsidRPr="00062A88">
        <w:rPr>
          <w:rFonts w:ascii="Times New Roman" w:hAnsi="Times New Roman"/>
          <w:sz w:val="30"/>
          <w:szCs w:val="30"/>
        </w:rPr>
        <w:t xml:space="preserve">Вектор </w:t>
      </w:r>
      <w:r w:rsidR="00E96F2E">
        <w:rPr>
          <w:rFonts w:ascii="Times New Roman" w:hAnsi="Times New Roman"/>
          <w:sz w:val="30"/>
          <w:szCs w:val="30"/>
        </w:rPr>
        <w:t>и Нива-эффект</w:t>
      </w:r>
    </w:p>
    <w:tbl>
      <w:tblPr>
        <w:tblW w:w="0" w:type="auto"/>
        <w:jc w:val="center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018"/>
        <w:gridCol w:w="1959"/>
        <w:gridCol w:w="1890"/>
        <w:gridCol w:w="1288"/>
        <w:gridCol w:w="1890"/>
      </w:tblGrid>
      <w:tr w:rsidR="00C62301" w:rsidRPr="00A01291" w:rsidTr="00EB0FAB">
        <w:trPr>
          <w:jc w:val="center"/>
        </w:trPr>
        <w:tc>
          <w:tcPr>
            <w:tcW w:w="1530" w:type="dxa"/>
            <w:vMerge w:val="restart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Культура</w:t>
            </w:r>
          </w:p>
        </w:tc>
        <w:tc>
          <w:tcPr>
            <w:tcW w:w="1018" w:type="dxa"/>
            <w:vMerge w:val="restart"/>
          </w:tcPr>
          <w:p w:rsidR="00C62301" w:rsidRPr="00A0129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Влажность</w:t>
            </w:r>
          </w:p>
          <w:p w:rsidR="00C62301" w:rsidRPr="00A0129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ма</w:t>
            </w:r>
            <w:r w:rsidRPr="00A01291">
              <w:rPr>
                <w:rFonts w:ascii="Times New Roman" w:hAnsi="Times New Roman"/>
                <w:sz w:val="30"/>
                <w:szCs w:val="30"/>
              </w:rPr>
              <w:t>с</w:t>
            </w:r>
            <w:r w:rsidRPr="00A01291">
              <w:rPr>
                <w:rFonts w:ascii="Times New Roman" w:hAnsi="Times New Roman"/>
                <w:sz w:val="30"/>
                <w:szCs w:val="30"/>
              </w:rPr>
              <w:t>сы, %</w:t>
            </w:r>
          </w:p>
        </w:tc>
        <w:tc>
          <w:tcPr>
            <w:tcW w:w="7027" w:type="dxa"/>
            <w:gridSpan w:val="4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Среднее значение параметров регулировок</w:t>
            </w:r>
          </w:p>
        </w:tc>
      </w:tr>
      <w:tr w:rsidR="00C62301" w:rsidRPr="00A01291" w:rsidTr="00EB0FAB">
        <w:trPr>
          <w:jc w:val="center"/>
        </w:trPr>
        <w:tc>
          <w:tcPr>
            <w:tcW w:w="1530" w:type="dxa"/>
            <w:vMerge/>
          </w:tcPr>
          <w:p w:rsidR="00C62301" w:rsidRPr="00A0129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018" w:type="dxa"/>
            <w:vMerge/>
          </w:tcPr>
          <w:p w:rsidR="00C62301" w:rsidRPr="00A0129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959" w:type="dxa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частота вр</w:t>
            </w:r>
            <w:r w:rsidRPr="00A01291">
              <w:rPr>
                <w:rFonts w:ascii="Times New Roman" w:hAnsi="Times New Roman"/>
                <w:sz w:val="30"/>
                <w:szCs w:val="30"/>
              </w:rPr>
              <w:t>а</w:t>
            </w:r>
            <w:r w:rsidRPr="00A01291">
              <w:rPr>
                <w:rFonts w:ascii="Times New Roman" w:hAnsi="Times New Roman"/>
                <w:sz w:val="30"/>
                <w:szCs w:val="30"/>
              </w:rPr>
              <w:t>щения бар</w:t>
            </w:r>
            <w:r w:rsidRPr="00A01291">
              <w:rPr>
                <w:rFonts w:ascii="Times New Roman" w:hAnsi="Times New Roman"/>
                <w:sz w:val="30"/>
                <w:szCs w:val="30"/>
              </w:rPr>
              <w:t>а</w:t>
            </w:r>
            <w:r w:rsidRPr="00A01291">
              <w:rPr>
                <w:rFonts w:ascii="Times New Roman" w:hAnsi="Times New Roman"/>
                <w:sz w:val="30"/>
                <w:szCs w:val="30"/>
              </w:rPr>
              <w:t>бана</w:t>
            </w:r>
            <w:r w:rsidR="005303FF" w:rsidRPr="0046148E">
              <w:rPr>
                <w:rFonts w:ascii="Times New Roman" w:hAnsi="Times New Roman"/>
                <w:sz w:val="30"/>
                <w:szCs w:val="30"/>
              </w:rPr>
              <w:t>*</w:t>
            </w:r>
            <w:r w:rsidRPr="00A01291">
              <w:rPr>
                <w:rFonts w:ascii="Times New Roman" w:hAnsi="Times New Roman"/>
                <w:sz w:val="30"/>
                <w:szCs w:val="30"/>
              </w:rPr>
              <w:t>, мин</w:t>
            </w:r>
            <w:r w:rsidRPr="007C7584">
              <w:rPr>
                <w:rFonts w:ascii="Times New Roman" w:hAnsi="Times New Roman"/>
                <w:sz w:val="30"/>
                <w:szCs w:val="30"/>
                <w:vertAlign w:val="superscript"/>
              </w:rPr>
              <w:t>-1</w:t>
            </w:r>
          </w:p>
        </w:tc>
        <w:tc>
          <w:tcPr>
            <w:tcW w:w="1890" w:type="dxa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частота вращения вентилятора, мин</w:t>
            </w:r>
            <w:r w:rsidRPr="007C7584">
              <w:rPr>
                <w:rFonts w:ascii="Times New Roman" w:hAnsi="Times New Roman"/>
                <w:sz w:val="30"/>
                <w:szCs w:val="30"/>
                <w:vertAlign w:val="superscript"/>
              </w:rPr>
              <w:t>-1</w:t>
            </w:r>
          </w:p>
        </w:tc>
        <w:tc>
          <w:tcPr>
            <w:tcW w:w="1288" w:type="dxa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зазор в МСУ на выходе, мм</w:t>
            </w:r>
          </w:p>
        </w:tc>
        <w:tc>
          <w:tcPr>
            <w:tcW w:w="1890" w:type="dxa"/>
          </w:tcPr>
          <w:p w:rsidR="001C40C1" w:rsidRPr="001C40C1" w:rsidRDefault="001C40C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зазор</w:t>
            </w:r>
          </w:p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 xml:space="preserve"> верхн</w:t>
            </w:r>
            <w:r w:rsidRPr="00A01291">
              <w:rPr>
                <w:rFonts w:ascii="Times New Roman" w:hAnsi="Times New Roman"/>
                <w:sz w:val="30"/>
                <w:szCs w:val="30"/>
              </w:rPr>
              <w:t>е</w:t>
            </w:r>
            <w:r w:rsidRPr="00A01291">
              <w:rPr>
                <w:rFonts w:ascii="Times New Roman" w:hAnsi="Times New Roman"/>
                <w:sz w:val="30"/>
                <w:szCs w:val="30"/>
              </w:rPr>
              <w:t>го/нижнего решет</w:t>
            </w:r>
            <w:r>
              <w:rPr>
                <w:rFonts w:ascii="Times New Roman" w:hAnsi="Times New Roman"/>
                <w:sz w:val="30"/>
                <w:szCs w:val="30"/>
              </w:rPr>
              <w:t>, мм</w:t>
            </w:r>
          </w:p>
        </w:tc>
      </w:tr>
      <w:tr w:rsidR="00C62301" w:rsidRPr="00A01291" w:rsidTr="00EB0FAB">
        <w:trPr>
          <w:jc w:val="center"/>
        </w:trPr>
        <w:tc>
          <w:tcPr>
            <w:tcW w:w="1530" w:type="dxa"/>
            <w:vMerge w:val="restart"/>
            <w:vAlign w:val="center"/>
          </w:tcPr>
          <w:p w:rsidR="00C62301" w:rsidRPr="00A0129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Пшеница</w:t>
            </w:r>
          </w:p>
        </w:tc>
        <w:tc>
          <w:tcPr>
            <w:tcW w:w="101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9-12</w:t>
            </w:r>
          </w:p>
        </w:tc>
        <w:tc>
          <w:tcPr>
            <w:tcW w:w="1959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650-760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650-700</w:t>
            </w:r>
          </w:p>
        </w:tc>
        <w:tc>
          <w:tcPr>
            <w:tcW w:w="128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6-7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12/7</w:t>
            </w:r>
          </w:p>
        </w:tc>
      </w:tr>
      <w:tr w:rsidR="00C62301" w:rsidRPr="00A01291" w:rsidTr="00EB0FAB">
        <w:trPr>
          <w:jc w:val="center"/>
        </w:trPr>
        <w:tc>
          <w:tcPr>
            <w:tcW w:w="1530" w:type="dxa"/>
            <w:vMerge/>
            <w:vAlign w:val="center"/>
          </w:tcPr>
          <w:p w:rsidR="00C62301" w:rsidRPr="00A0129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01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13-16</w:t>
            </w:r>
          </w:p>
        </w:tc>
        <w:tc>
          <w:tcPr>
            <w:tcW w:w="1959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760-830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750-850</w:t>
            </w:r>
          </w:p>
        </w:tc>
        <w:tc>
          <w:tcPr>
            <w:tcW w:w="128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5-6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15/8</w:t>
            </w:r>
          </w:p>
        </w:tc>
      </w:tr>
      <w:tr w:rsidR="00C62301" w:rsidRPr="00A01291" w:rsidTr="00EB0FAB">
        <w:trPr>
          <w:jc w:val="center"/>
        </w:trPr>
        <w:tc>
          <w:tcPr>
            <w:tcW w:w="1530" w:type="dxa"/>
            <w:vMerge/>
            <w:vAlign w:val="center"/>
          </w:tcPr>
          <w:p w:rsidR="00C62301" w:rsidRPr="00A0129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01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17-20</w:t>
            </w:r>
          </w:p>
        </w:tc>
        <w:tc>
          <w:tcPr>
            <w:tcW w:w="1959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830-950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850-950</w:t>
            </w:r>
          </w:p>
        </w:tc>
        <w:tc>
          <w:tcPr>
            <w:tcW w:w="128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4-5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18/9</w:t>
            </w:r>
          </w:p>
        </w:tc>
      </w:tr>
      <w:tr w:rsidR="00C62301" w:rsidRPr="00A01291" w:rsidTr="00EB0FAB">
        <w:trPr>
          <w:jc w:val="center"/>
        </w:trPr>
        <w:tc>
          <w:tcPr>
            <w:tcW w:w="1530" w:type="dxa"/>
            <w:vMerge w:val="restart"/>
            <w:vAlign w:val="center"/>
          </w:tcPr>
          <w:p w:rsidR="00C62301" w:rsidRPr="00A0129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Ячмень</w:t>
            </w:r>
          </w:p>
        </w:tc>
        <w:tc>
          <w:tcPr>
            <w:tcW w:w="101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9-12</w:t>
            </w:r>
          </w:p>
        </w:tc>
        <w:tc>
          <w:tcPr>
            <w:tcW w:w="1959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600-630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550-600</w:t>
            </w:r>
          </w:p>
        </w:tc>
        <w:tc>
          <w:tcPr>
            <w:tcW w:w="128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6-7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12/8</w:t>
            </w:r>
          </w:p>
        </w:tc>
      </w:tr>
      <w:tr w:rsidR="00C62301" w:rsidRPr="00A01291" w:rsidTr="00EB0FAB">
        <w:trPr>
          <w:jc w:val="center"/>
        </w:trPr>
        <w:tc>
          <w:tcPr>
            <w:tcW w:w="1530" w:type="dxa"/>
            <w:vMerge/>
            <w:vAlign w:val="center"/>
          </w:tcPr>
          <w:p w:rsidR="00C62301" w:rsidRPr="00A0129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01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13-16</w:t>
            </w:r>
          </w:p>
        </w:tc>
        <w:tc>
          <w:tcPr>
            <w:tcW w:w="1959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630-660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600-650</w:t>
            </w:r>
          </w:p>
        </w:tc>
        <w:tc>
          <w:tcPr>
            <w:tcW w:w="128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5-6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14/9</w:t>
            </w:r>
          </w:p>
        </w:tc>
      </w:tr>
      <w:tr w:rsidR="00C62301" w:rsidRPr="00A01291" w:rsidTr="00EB0FAB">
        <w:trPr>
          <w:jc w:val="center"/>
        </w:trPr>
        <w:tc>
          <w:tcPr>
            <w:tcW w:w="1530" w:type="dxa"/>
            <w:vMerge/>
            <w:vAlign w:val="center"/>
          </w:tcPr>
          <w:p w:rsidR="00C62301" w:rsidRPr="00A0129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01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17-20</w:t>
            </w:r>
          </w:p>
        </w:tc>
        <w:tc>
          <w:tcPr>
            <w:tcW w:w="1959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660-700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650-700</w:t>
            </w:r>
          </w:p>
        </w:tc>
        <w:tc>
          <w:tcPr>
            <w:tcW w:w="128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3-4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16/10</w:t>
            </w:r>
          </w:p>
        </w:tc>
      </w:tr>
      <w:tr w:rsidR="00C62301" w:rsidRPr="00A01291" w:rsidTr="00EB0FAB">
        <w:trPr>
          <w:jc w:val="center"/>
        </w:trPr>
        <w:tc>
          <w:tcPr>
            <w:tcW w:w="1530" w:type="dxa"/>
            <w:vMerge w:val="restart"/>
            <w:vAlign w:val="center"/>
          </w:tcPr>
          <w:p w:rsidR="00C62301" w:rsidRPr="00A0129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Рожь</w:t>
            </w:r>
          </w:p>
        </w:tc>
        <w:tc>
          <w:tcPr>
            <w:tcW w:w="101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9-12</w:t>
            </w:r>
          </w:p>
        </w:tc>
        <w:tc>
          <w:tcPr>
            <w:tcW w:w="1959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700-750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600-630</w:t>
            </w:r>
          </w:p>
        </w:tc>
        <w:tc>
          <w:tcPr>
            <w:tcW w:w="128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4-6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13/8</w:t>
            </w:r>
          </w:p>
        </w:tc>
      </w:tr>
      <w:tr w:rsidR="00C62301" w:rsidRPr="00A01291" w:rsidTr="00EB0FAB">
        <w:trPr>
          <w:jc w:val="center"/>
        </w:trPr>
        <w:tc>
          <w:tcPr>
            <w:tcW w:w="1530" w:type="dxa"/>
            <w:vMerge/>
            <w:vAlign w:val="center"/>
          </w:tcPr>
          <w:p w:rsidR="00C62301" w:rsidRPr="00A0129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01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13-16</w:t>
            </w:r>
          </w:p>
        </w:tc>
        <w:tc>
          <w:tcPr>
            <w:tcW w:w="1959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750-800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630-700</w:t>
            </w:r>
          </w:p>
        </w:tc>
        <w:tc>
          <w:tcPr>
            <w:tcW w:w="128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3-4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14/10</w:t>
            </w:r>
          </w:p>
        </w:tc>
      </w:tr>
      <w:tr w:rsidR="00C62301" w:rsidRPr="00A01291" w:rsidTr="00EB0FAB">
        <w:trPr>
          <w:jc w:val="center"/>
        </w:trPr>
        <w:tc>
          <w:tcPr>
            <w:tcW w:w="1530" w:type="dxa"/>
            <w:vMerge/>
            <w:vAlign w:val="center"/>
          </w:tcPr>
          <w:p w:rsidR="00C62301" w:rsidRPr="00A0129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01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17-20</w:t>
            </w:r>
          </w:p>
        </w:tc>
        <w:tc>
          <w:tcPr>
            <w:tcW w:w="1959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800-850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700-750</w:t>
            </w:r>
          </w:p>
        </w:tc>
        <w:tc>
          <w:tcPr>
            <w:tcW w:w="128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2-3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18/10</w:t>
            </w:r>
          </w:p>
        </w:tc>
      </w:tr>
      <w:tr w:rsidR="00C62301" w:rsidRPr="00A01291" w:rsidTr="00EB0FAB">
        <w:trPr>
          <w:jc w:val="center"/>
        </w:trPr>
        <w:tc>
          <w:tcPr>
            <w:tcW w:w="1530" w:type="dxa"/>
            <w:vMerge w:val="restart"/>
            <w:vAlign w:val="center"/>
          </w:tcPr>
          <w:p w:rsidR="00C62301" w:rsidRPr="00A0129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Овес</w:t>
            </w:r>
          </w:p>
        </w:tc>
        <w:tc>
          <w:tcPr>
            <w:tcW w:w="101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9-12</w:t>
            </w:r>
          </w:p>
        </w:tc>
        <w:tc>
          <w:tcPr>
            <w:tcW w:w="1959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550-580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500-550</w:t>
            </w:r>
          </w:p>
        </w:tc>
        <w:tc>
          <w:tcPr>
            <w:tcW w:w="128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6-8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13/8</w:t>
            </w:r>
          </w:p>
        </w:tc>
      </w:tr>
      <w:tr w:rsidR="00C62301" w:rsidRPr="00A01291" w:rsidTr="00EB0FAB">
        <w:trPr>
          <w:jc w:val="center"/>
        </w:trPr>
        <w:tc>
          <w:tcPr>
            <w:tcW w:w="1530" w:type="dxa"/>
            <w:vMerge/>
            <w:vAlign w:val="center"/>
          </w:tcPr>
          <w:p w:rsidR="00C62301" w:rsidRPr="00A0129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01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13-16</w:t>
            </w:r>
          </w:p>
        </w:tc>
        <w:tc>
          <w:tcPr>
            <w:tcW w:w="1959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580-620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550-600</w:t>
            </w:r>
          </w:p>
        </w:tc>
        <w:tc>
          <w:tcPr>
            <w:tcW w:w="128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5-6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14/10</w:t>
            </w:r>
          </w:p>
        </w:tc>
      </w:tr>
      <w:tr w:rsidR="00C62301" w:rsidRPr="00A01291" w:rsidTr="00EB0FAB">
        <w:trPr>
          <w:jc w:val="center"/>
        </w:trPr>
        <w:tc>
          <w:tcPr>
            <w:tcW w:w="1530" w:type="dxa"/>
            <w:vMerge/>
            <w:vAlign w:val="center"/>
          </w:tcPr>
          <w:p w:rsidR="00C62301" w:rsidRPr="00A0129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01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17-19</w:t>
            </w:r>
          </w:p>
        </w:tc>
        <w:tc>
          <w:tcPr>
            <w:tcW w:w="1959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620-650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600-650</w:t>
            </w:r>
          </w:p>
        </w:tc>
        <w:tc>
          <w:tcPr>
            <w:tcW w:w="128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4-6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16/12</w:t>
            </w:r>
          </w:p>
        </w:tc>
      </w:tr>
      <w:tr w:rsidR="00C62301" w:rsidRPr="00A01291" w:rsidTr="00EB0FAB">
        <w:trPr>
          <w:jc w:val="center"/>
        </w:trPr>
        <w:tc>
          <w:tcPr>
            <w:tcW w:w="1530" w:type="dxa"/>
            <w:vMerge w:val="restart"/>
            <w:vAlign w:val="center"/>
          </w:tcPr>
          <w:p w:rsidR="00C62301" w:rsidRPr="00A0129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  <w:p w:rsidR="00C62301" w:rsidRPr="00A0129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Горох</w:t>
            </w:r>
          </w:p>
        </w:tc>
        <w:tc>
          <w:tcPr>
            <w:tcW w:w="101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9-12</w:t>
            </w:r>
          </w:p>
        </w:tc>
        <w:tc>
          <w:tcPr>
            <w:tcW w:w="1959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350-400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700-800</w:t>
            </w:r>
          </w:p>
        </w:tc>
        <w:tc>
          <w:tcPr>
            <w:tcW w:w="128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16-20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12/6</w:t>
            </w:r>
          </w:p>
        </w:tc>
      </w:tr>
      <w:tr w:rsidR="00C62301" w:rsidRPr="00A01291" w:rsidTr="00EB0FAB">
        <w:trPr>
          <w:jc w:val="center"/>
        </w:trPr>
        <w:tc>
          <w:tcPr>
            <w:tcW w:w="1530" w:type="dxa"/>
            <w:vMerge/>
          </w:tcPr>
          <w:p w:rsidR="00C62301" w:rsidRPr="00A0129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01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13-16</w:t>
            </w:r>
          </w:p>
        </w:tc>
        <w:tc>
          <w:tcPr>
            <w:tcW w:w="1959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400-450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800-850</w:t>
            </w:r>
          </w:p>
        </w:tc>
        <w:tc>
          <w:tcPr>
            <w:tcW w:w="128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14-16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14/10</w:t>
            </w:r>
          </w:p>
        </w:tc>
      </w:tr>
      <w:tr w:rsidR="00C62301" w:rsidRPr="00A01291" w:rsidTr="00EB0FAB">
        <w:trPr>
          <w:jc w:val="center"/>
        </w:trPr>
        <w:tc>
          <w:tcPr>
            <w:tcW w:w="1530" w:type="dxa"/>
            <w:vMerge/>
          </w:tcPr>
          <w:p w:rsidR="00C62301" w:rsidRPr="00A0129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01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17-19</w:t>
            </w:r>
          </w:p>
        </w:tc>
        <w:tc>
          <w:tcPr>
            <w:tcW w:w="1959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450-500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850-950</w:t>
            </w:r>
          </w:p>
        </w:tc>
        <w:tc>
          <w:tcPr>
            <w:tcW w:w="1288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12-14</w:t>
            </w:r>
          </w:p>
        </w:tc>
        <w:tc>
          <w:tcPr>
            <w:tcW w:w="1890" w:type="dxa"/>
            <w:vAlign w:val="center"/>
          </w:tcPr>
          <w:p w:rsidR="00C62301" w:rsidRPr="00A0129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01291">
              <w:rPr>
                <w:rFonts w:ascii="Times New Roman" w:hAnsi="Times New Roman"/>
                <w:sz w:val="30"/>
                <w:szCs w:val="30"/>
              </w:rPr>
              <w:t>16/10</w:t>
            </w:r>
          </w:p>
        </w:tc>
      </w:tr>
    </w:tbl>
    <w:p w:rsidR="005303FF" w:rsidRPr="0046148E" w:rsidRDefault="005303FF" w:rsidP="005303F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46148E">
        <w:rPr>
          <w:rFonts w:ascii="Times New Roman" w:hAnsi="Times New Roman"/>
          <w:sz w:val="30"/>
          <w:szCs w:val="30"/>
        </w:rPr>
        <w:t>* - частота вращения молотильного барабана зерноуборочного комбайна СК-5 «Нива-Эффект» выше на 33,3% указанных значений.</w:t>
      </w:r>
    </w:p>
    <w:p w:rsidR="00C62301" w:rsidRDefault="00FB6753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ab/>
        <w:t>Приложения</w:t>
      </w:r>
      <w:r w:rsidR="00C62301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1 и 2</w:t>
      </w:r>
      <w:r w:rsidR="00C62301" w:rsidRPr="00FD4355">
        <w:rPr>
          <w:rFonts w:ascii="Times New Roman" w:hAnsi="Times New Roman"/>
          <w:sz w:val="30"/>
          <w:szCs w:val="30"/>
        </w:rPr>
        <w:t xml:space="preserve"> </w:t>
      </w:r>
      <w:r w:rsidR="00C62301">
        <w:rPr>
          <w:rFonts w:ascii="Times New Roman" w:hAnsi="Times New Roman"/>
          <w:sz w:val="30"/>
          <w:szCs w:val="30"/>
        </w:rPr>
        <w:t>содерж</w:t>
      </w:r>
      <w:r>
        <w:rPr>
          <w:rFonts w:ascii="Times New Roman" w:hAnsi="Times New Roman"/>
          <w:sz w:val="30"/>
          <w:szCs w:val="30"/>
        </w:rPr>
        <w:t>а</w:t>
      </w:r>
      <w:r w:rsidR="00C62301">
        <w:rPr>
          <w:rFonts w:ascii="Times New Roman" w:hAnsi="Times New Roman"/>
          <w:sz w:val="30"/>
          <w:szCs w:val="30"/>
        </w:rPr>
        <w:t xml:space="preserve">т перечень возможных неисправностей </w:t>
      </w:r>
      <w:r w:rsidR="00C62301" w:rsidRPr="00062A88">
        <w:rPr>
          <w:rFonts w:ascii="Times New Roman" w:hAnsi="Times New Roman"/>
          <w:sz w:val="30"/>
          <w:szCs w:val="30"/>
        </w:rPr>
        <w:t>ко</w:t>
      </w:r>
      <w:r w:rsidR="00C62301" w:rsidRPr="00062A88">
        <w:rPr>
          <w:rFonts w:ascii="Times New Roman" w:hAnsi="Times New Roman"/>
          <w:sz w:val="30"/>
          <w:szCs w:val="30"/>
        </w:rPr>
        <w:t>м</w:t>
      </w:r>
      <w:r w:rsidR="00C62301" w:rsidRPr="00062A88">
        <w:rPr>
          <w:rFonts w:ascii="Times New Roman" w:hAnsi="Times New Roman"/>
          <w:sz w:val="30"/>
          <w:szCs w:val="30"/>
        </w:rPr>
        <w:t>байнов</w:t>
      </w:r>
      <w:r w:rsidR="00B75F6E">
        <w:rPr>
          <w:rFonts w:ascii="Times New Roman" w:hAnsi="Times New Roman"/>
          <w:sz w:val="30"/>
          <w:szCs w:val="30"/>
        </w:rPr>
        <w:t xml:space="preserve"> </w:t>
      </w:r>
      <w:r w:rsidR="00B75F6E" w:rsidRPr="00062A88">
        <w:rPr>
          <w:rFonts w:ascii="Times New Roman" w:hAnsi="Times New Roman"/>
          <w:sz w:val="30"/>
          <w:szCs w:val="30"/>
        </w:rPr>
        <w:t>ACROS-5</w:t>
      </w:r>
      <w:r w:rsidR="00B75F6E">
        <w:rPr>
          <w:rFonts w:ascii="Times New Roman" w:hAnsi="Times New Roman"/>
          <w:sz w:val="30"/>
          <w:szCs w:val="30"/>
        </w:rPr>
        <w:t>8</w:t>
      </w:r>
      <w:r w:rsidR="00B75F6E" w:rsidRPr="00062A88">
        <w:rPr>
          <w:rFonts w:ascii="Times New Roman" w:hAnsi="Times New Roman"/>
          <w:sz w:val="30"/>
          <w:szCs w:val="30"/>
        </w:rPr>
        <w:t>0</w:t>
      </w:r>
      <w:r w:rsidR="00B75F6E">
        <w:rPr>
          <w:rFonts w:ascii="Times New Roman" w:hAnsi="Times New Roman"/>
          <w:sz w:val="30"/>
          <w:szCs w:val="30"/>
        </w:rPr>
        <w:t>,</w:t>
      </w:r>
      <w:r w:rsidR="00C62301" w:rsidRPr="00062A88">
        <w:rPr>
          <w:rFonts w:ascii="Times New Roman" w:hAnsi="Times New Roman"/>
          <w:sz w:val="30"/>
          <w:szCs w:val="30"/>
        </w:rPr>
        <w:t xml:space="preserve"> ACROS-530, Дон-1500Б и Вектор</w:t>
      </w:r>
      <w:r w:rsidR="00C62301">
        <w:rPr>
          <w:rFonts w:ascii="Times New Roman" w:hAnsi="Times New Roman"/>
          <w:sz w:val="30"/>
          <w:szCs w:val="30"/>
        </w:rPr>
        <w:t>, способы их устран</w:t>
      </w:r>
      <w:r w:rsidR="00C62301">
        <w:rPr>
          <w:rFonts w:ascii="Times New Roman" w:hAnsi="Times New Roman"/>
          <w:sz w:val="30"/>
          <w:szCs w:val="30"/>
        </w:rPr>
        <w:t>е</w:t>
      </w:r>
      <w:r w:rsidR="00C62301">
        <w:rPr>
          <w:rFonts w:ascii="Times New Roman" w:hAnsi="Times New Roman"/>
          <w:sz w:val="30"/>
          <w:szCs w:val="30"/>
        </w:rPr>
        <w:t xml:space="preserve">ния и порядок выполнения </w:t>
      </w:r>
      <w:r>
        <w:rPr>
          <w:rFonts w:ascii="Times New Roman" w:hAnsi="Times New Roman"/>
          <w:sz w:val="30"/>
          <w:szCs w:val="30"/>
        </w:rPr>
        <w:t>основных технологических</w:t>
      </w:r>
      <w:r w:rsidR="00C62301">
        <w:rPr>
          <w:rFonts w:ascii="Times New Roman" w:hAnsi="Times New Roman"/>
          <w:sz w:val="30"/>
          <w:szCs w:val="30"/>
        </w:rPr>
        <w:t xml:space="preserve"> регулировок.</w:t>
      </w:r>
    </w:p>
    <w:p w:rsidR="00FF1DD5" w:rsidRDefault="00FF1DD5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E41E2B" w:rsidRPr="00E41E2B" w:rsidRDefault="00E41E2B" w:rsidP="00E41E2B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3.3.2 Современные з</w:t>
      </w:r>
      <w:r w:rsidRPr="00961904">
        <w:rPr>
          <w:rFonts w:ascii="Times New Roman" w:hAnsi="Times New Roman"/>
          <w:b/>
          <w:sz w:val="30"/>
          <w:szCs w:val="30"/>
        </w:rPr>
        <w:t>ерноуборочные комбайны ACROS</w:t>
      </w:r>
      <w:r>
        <w:rPr>
          <w:rFonts w:ascii="Times New Roman" w:hAnsi="Times New Roman"/>
          <w:b/>
          <w:sz w:val="30"/>
          <w:szCs w:val="30"/>
        </w:rPr>
        <w:t xml:space="preserve">-590,       РСМ-161 и ТОРУМ </w:t>
      </w:r>
      <w:r w:rsidRPr="00961904">
        <w:rPr>
          <w:rFonts w:ascii="Times New Roman" w:hAnsi="Times New Roman"/>
          <w:b/>
          <w:sz w:val="30"/>
          <w:szCs w:val="30"/>
        </w:rPr>
        <w:t>производства ООО «Ростсельмаш»</w:t>
      </w:r>
      <w:r>
        <w:rPr>
          <w:rFonts w:ascii="Times New Roman" w:hAnsi="Times New Roman"/>
          <w:b/>
          <w:sz w:val="30"/>
          <w:szCs w:val="30"/>
        </w:rPr>
        <w:t xml:space="preserve"> для </w:t>
      </w:r>
      <w:r w:rsidRPr="00E41E2B">
        <w:rPr>
          <w:rFonts w:ascii="Times New Roman" w:hAnsi="Times New Roman"/>
          <w:b/>
          <w:sz w:val="30"/>
          <w:szCs w:val="30"/>
        </w:rPr>
        <w:t>уборки</w:t>
      </w:r>
      <w:r>
        <w:rPr>
          <w:rFonts w:ascii="Times New Roman" w:hAnsi="Times New Roman"/>
          <w:b/>
          <w:sz w:val="30"/>
          <w:szCs w:val="30"/>
        </w:rPr>
        <w:t xml:space="preserve"> </w:t>
      </w:r>
      <w:r w:rsidRPr="00E41E2B">
        <w:rPr>
          <w:rFonts w:ascii="Times New Roman" w:hAnsi="Times New Roman"/>
          <w:b/>
          <w:sz w:val="30"/>
          <w:szCs w:val="30"/>
        </w:rPr>
        <w:t>в</w:t>
      </w:r>
      <w:r w:rsidRPr="00E41E2B">
        <w:rPr>
          <w:rFonts w:ascii="Times New Roman" w:hAnsi="Times New Roman"/>
          <w:b/>
          <w:sz w:val="30"/>
          <w:szCs w:val="30"/>
        </w:rPr>
        <w:t>ы</w:t>
      </w:r>
      <w:r w:rsidRPr="00E41E2B">
        <w:rPr>
          <w:rFonts w:ascii="Times New Roman" w:hAnsi="Times New Roman"/>
          <w:b/>
          <w:sz w:val="30"/>
          <w:szCs w:val="30"/>
        </w:rPr>
        <w:t>сокоурожайных</w:t>
      </w:r>
      <w:r w:rsidR="00FF1DD5">
        <w:rPr>
          <w:rFonts w:ascii="Times New Roman" w:hAnsi="Times New Roman"/>
          <w:b/>
          <w:sz w:val="30"/>
          <w:szCs w:val="30"/>
        </w:rPr>
        <w:t xml:space="preserve"> полей, а также для уборки в неблагоприятных условиях.</w:t>
      </w:r>
    </w:p>
    <w:p w:rsidR="00E41E2B" w:rsidRDefault="00E41E2B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13783A" w:rsidRPr="0013783A" w:rsidRDefault="00EB0FAB" w:rsidP="0066435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EB0FAB">
        <w:rPr>
          <w:rFonts w:ascii="Times New Roman" w:hAnsi="Times New Roman"/>
          <w:sz w:val="30"/>
          <w:szCs w:val="30"/>
        </w:rPr>
        <w:t xml:space="preserve">Отличительные особенности комбайна </w:t>
      </w:r>
      <w:r w:rsidR="0013783A" w:rsidRPr="00664359">
        <w:rPr>
          <w:rFonts w:ascii="Times New Roman" w:hAnsi="Times New Roman"/>
          <w:b/>
          <w:sz w:val="30"/>
          <w:szCs w:val="30"/>
        </w:rPr>
        <w:t>ACROS 590 Plus</w:t>
      </w:r>
      <w:r w:rsidR="0013783A" w:rsidRPr="0013783A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по сравнению с предыдущими моделями:</w:t>
      </w:r>
      <w:r w:rsidR="0013783A" w:rsidRPr="0013783A">
        <w:rPr>
          <w:rFonts w:ascii="Times New Roman" w:hAnsi="Times New Roman"/>
          <w:sz w:val="30"/>
          <w:szCs w:val="30"/>
        </w:rPr>
        <w:t xml:space="preserve">   </w:t>
      </w:r>
    </w:p>
    <w:p w:rsidR="0013783A" w:rsidRPr="0013783A" w:rsidRDefault="00EB0FAB" w:rsidP="00EB0FA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</w:t>
      </w:r>
      <w:r w:rsidR="0013783A" w:rsidRPr="0013783A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п</w:t>
      </w:r>
      <w:r w:rsidR="0013783A" w:rsidRPr="0013783A">
        <w:rPr>
          <w:rFonts w:ascii="Times New Roman" w:hAnsi="Times New Roman"/>
          <w:sz w:val="30"/>
          <w:szCs w:val="30"/>
        </w:rPr>
        <w:t>овышенная</w:t>
      </w:r>
      <w:r w:rsidR="00664359">
        <w:rPr>
          <w:rFonts w:ascii="Times New Roman" w:hAnsi="Times New Roman"/>
          <w:sz w:val="30"/>
          <w:szCs w:val="30"/>
        </w:rPr>
        <w:t xml:space="preserve"> </w:t>
      </w:r>
      <w:r w:rsidR="0013783A" w:rsidRPr="0013783A">
        <w:rPr>
          <w:rFonts w:ascii="Times New Roman" w:hAnsi="Times New Roman"/>
          <w:sz w:val="30"/>
          <w:szCs w:val="30"/>
        </w:rPr>
        <w:t>производительность</w:t>
      </w:r>
      <w:r w:rsidR="00664359">
        <w:rPr>
          <w:rFonts w:ascii="Times New Roman" w:hAnsi="Times New Roman"/>
          <w:sz w:val="30"/>
          <w:szCs w:val="30"/>
        </w:rPr>
        <w:t xml:space="preserve"> </w:t>
      </w:r>
      <w:r w:rsidR="0013783A" w:rsidRPr="0013783A">
        <w:rPr>
          <w:rFonts w:ascii="Times New Roman" w:hAnsi="Times New Roman"/>
          <w:sz w:val="30"/>
          <w:szCs w:val="30"/>
        </w:rPr>
        <w:t>(минимум</w:t>
      </w:r>
      <w:r w:rsidR="00664359">
        <w:rPr>
          <w:rFonts w:ascii="Times New Roman" w:hAnsi="Times New Roman"/>
          <w:sz w:val="30"/>
          <w:szCs w:val="30"/>
        </w:rPr>
        <w:t xml:space="preserve"> </w:t>
      </w:r>
      <w:r w:rsidR="0013783A" w:rsidRPr="0013783A">
        <w:rPr>
          <w:rFonts w:ascii="Times New Roman" w:hAnsi="Times New Roman"/>
          <w:sz w:val="30"/>
          <w:szCs w:val="30"/>
        </w:rPr>
        <w:t>+10% по</w:t>
      </w:r>
      <w:r w:rsidR="00664359">
        <w:rPr>
          <w:rFonts w:ascii="Times New Roman" w:hAnsi="Times New Roman"/>
          <w:sz w:val="30"/>
          <w:szCs w:val="30"/>
        </w:rPr>
        <w:t xml:space="preserve"> </w:t>
      </w:r>
      <w:r w:rsidR="0013783A" w:rsidRPr="0013783A">
        <w:rPr>
          <w:rFonts w:ascii="Times New Roman" w:hAnsi="Times New Roman"/>
          <w:sz w:val="30"/>
          <w:szCs w:val="30"/>
        </w:rPr>
        <w:t>сравнению</w:t>
      </w:r>
      <w:r w:rsidR="00664359">
        <w:rPr>
          <w:rFonts w:ascii="Times New Roman" w:hAnsi="Times New Roman"/>
          <w:sz w:val="30"/>
          <w:szCs w:val="30"/>
        </w:rPr>
        <w:t xml:space="preserve"> </w:t>
      </w:r>
      <w:r w:rsidR="0013783A" w:rsidRPr="0013783A">
        <w:rPr>
          <w:rFonts w:ascii="Times New Roman" w:hAnsi="Times New Roman"/>
          <w:sz w:val="30"/>
          <w:szCs w:val="30"/>
        </w:rPr>
        <w:t>с</w:t>
      </w:r>
      <w:r w:rsidR="00664359">
        <w:rPr>
          <w:rFonts w:ascii="Times New Roman" w:hAnsi="Times New Roman"/>
          <w:sz w:val="30"/>
          <w:szCs w:val="30"/>
        </w:rPr>
        <w:t xml:space="preserve"> </w:t>
      </w:r>
      <w:r w:rsidR="0013783A" w:rsidRPr="0013783A">
        <w:rPr>
          <w:rFonts w:ascii="Times New Roman" w:hAnsi="Times New Roman"/>
          <w:sz w:val="30"/>
          <w:szCs w:val="30"/>
        </w:rPr>
        <w:t>A580)</w:t>
      </w:r>
      <w:r w:rsidR="00664359">
        <w:rPr>
          <w:rFonts w:ascii="Times New Roman" w:hAnsi="Times New Roman"/>
          <w:sz w:val="30"/>
          <w:szCs w:val="30"/>
        </w:rPr>
        <w:t>.</w:t>
      </w:r>
    </w:p>
    <w:p w:rsidR="0013783A" w:rsidRPr="0013783A" w:rsidRDefault="00EB0FAB" w:rsidP="00EB0FA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</w:t>
      </w:r>
      <w:r w:rsidR="0013783A" w:rsidRPr="0013783A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с</w:t>
      </w:r>
      <w:r w:rsidR="0013783A" w:rsidRPr="0013783A">
        <w:rPr>
          <w:rFonts w:ascii="Times New Roman" w:hAnsi="Times New Roman"/>
          <w:sz w:val="30"/>
          <w:szCs w:val="30"/>
        </w:rPr>
        <w:t>ниженная</w:t>
      </w:r>
      <w:r w:rsidR="00664359">
        <w:rPr>
          <w:rFonts w:ascii="Times New Roman" w:hAnsi="Times New Roman"/>
          <w:sz w:val="30"/>
          <w:szCs w:val="30"/>
        </w:rPr>
        <w:t xml:space="preserve"> </w:t>
      </w:r>
      <w:r w:rsidR="0013783A" w:rsidRPr="0013783A">
        <w:rPr>
          <w:rFonts w:ascii="Times New Roman" w:hAnsi="Times New Roman"/>
          <w:sz w:val="30"/>
          <w:szCs w:val="30"/>
        </w:rPr>
        <w:t>засоренность</w:t>
      </w:r>
      <w:r w:rsidR="00664359">
        <w:rPr>
          <w:rFonts w:ascii="Times New Roman" w:hAnsi="Times New Roman"/>
          <w:sz w:val="30"/>
          <w:szCs w:val="30"/>
        </w:rPr>
        <w:t xml:space="preserve">  </w:t>
      </w:r>
      <w:r w:rsidR="0013783A" w:rsidRPr="0013783A">
        <w:rPr>
          <w:rFonts w:ascii="Times New Roman" w:hAnsi="Times New Roman"/>
          <w:sz w:val="30"/>
          <w:szCs w:val="30"/>
        </w:rPr>
        <w:t>бункерного</w:t>
      </w:r>
      <w:r w:rsidR="00664359">
        <w:rPr>
          <w:rFonts w:ascii="Times New Roman" w:hAnsi="Times New Roman"/>
          <w:sz w:val="30"/>
          <w:szCs w:val="30"/>
        </w:rPr>
        <w:t xml:space="preserve"> </w:t>
      </w:r>
      <w:r w:rsidR="0013783A" w:rsidRPr="0013783A">
        <w:rPr>
          <w:rFonts w:ascii="Times New Roman" w:hAnsi="Times New Roman"/>
          <w:sz w:val="30"/>
          <w:szCs w:val="30"/>
        </w:rPr>
        <w:t>зерна</w:t>
      </w:r>
      <w:r w:rsidR="00664359">
        <w:rPr>
          <w:rFonts w:ascii="Times New Roman" w:hAnsi="Times New Roman"/>
          <w:sz w:val="30"/>
          <w:szCs w:val="30"/>
        </w:rPr>
        <w:t xml:space="preserve"> </w:t>
      </w:r>
      <w:r w:rsidR="0013783A" w:rsidRPr="0013783A">
        <w:rPr>
          <w:rFonts w:ascii="Times New Roman" w:hAnsi="Times New Roman"/>
          <w:sz w:val="30"/>
          <w:szCs w:val="30"/>
        </w:rPr>
        <w:t>(в</w:t>
      </w:r>
      <w:r w:rsidR="00664359">
        <w:rPr>
          <w:rFonts w:ascii="Times New Roman" w:hAnsi="Times New Roman"/>
          <w:sz w:val="30"/>
          <w:szCs w:val="30"/>
        </w:rPr>
        <w:t xml:space="preserve"> </w:t>
      </w:r>
      <w:r w:rsidR="0013783A" w:rsidRPr="0013783A">
        <w:rPr>
          <w:rFonts w:ascii="Times New Roman" w:hAnsi="Times New Roman"/>
          <w:sz w:val="30"/>
          <w:szCs w:val="30"/>
        </w:rPr>
        <w:t>2 раза</w:t>
      </w:r>
      <w:r w:rsidR="00664359">
        <w:rPr>
          <w:rFonts w:ascii="Times New Roman" w:hAnsi="Times New Roman"/>
          <w:sz w:val="30"/>
          <w:szCs w:val="30"/>
        </w:rPr>
        <w:t xml:space="preserve"> </w:t>
      </w:r>
      <w:r w:rsidR="0013783A" w:rsidRPr="0013783A">
        <w:rPr>
          <w:rFonts w:ascii="Times New Roman" w:hAnsi="Times New Roman"/>
          <w:sz w:val="30"/>
          <w:szCs w:val="30"/>
        </w:rPr>
        <w:t>чище)</w:t>
      </w:r>
      <w:r w:rsidR="00664359">
        <w:rPr>
          <w:rFonts w:ascii="Times New Roman" w:hAnsi="Times New Roman"/>
          <w:sz w:val="30"/>
          <w:szCs w:val="30"/>
        </w:rPr>
        <w:t>.</w:t>
      </w:r>
    </w:p>
    <w:p w:rsidR="0013783A" w:rsidRPr="0013783A" w:rsidRDefault="00EB0FAB" w:rsidP="00EB0FA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</w:t>
      </w:r>
      <w:r w:rsidR="0013783A" w:rsidRPr="0013783A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р</w:t>
      </w:r>
      <w:r w:rsidR="0013783A" w:rsidRPr="0013783A">
        <w:rPr>
          <w:rFonts w:ascii="Times New Roman" w:hAnsi="Times New Roman"/>
          <w:sz w:val="30"/>
          <w:szCs w:val="30"/>
        </w:rPr>
        <w:t>асширенные</w:t>
      </w:r>
      <w:r w:rsidR="00664359">
        <w:rPr>
          <w:rFonts w:ascii="Times New Roman" w:hAnsi="Times New Roman"/>
          <w:sz w:val="30"/>
          <w:szCs w:val="30"/>
        </w:rPr>
        <w:t xml:space="preserve"> </w:t>
      </w:r>
      <w:r w:rsidR="0013783A" w:rsidRPr="0013783A">
        <w:rPr>
          <w:rFonts w:ascii="Times New Roman" w:hAnsi="Times New Roman"/>
          <w:sz w:val="30"/>
          <w:szCs w:val="30"/>
        </w:rPr>
        <w:t>функциональные</w:t>
      </w:r>
      <w:r w:rsidR="00664359">
        <w:rPr>
          <w:rFonts w:ascii="Times New Roman" w:hAnsi="Times New Roman"/>
          <w:sz w:val="30"/>
          <w:szCs w:val="30"/>
        </w:rPr>
        <w:t xml:space="preserve"> </w:t>
      </w:r>
      <w:r w:rsidR="0013783A" w:rsidRPr="0013783A">
        <w:rPr>
          <w:rFonts w:ascii="Times New Roman" w:hAnsi="Times New Roman"/>
          <w:sz w:val="30"/>
          <w:szCs w:val="30"/>
        </w:rPr>
        <w:t>возможности</w:t>
      </w:r>
      <w:r w:rsidR="00664359">
        <w:rPr>
          <w:rFonts w:ascii="Times New Roman" w:hAnsi="Times New Roman"/>
          <w:sz w:val="30"/>
          <w:szCs w:val="30"/>
        </w:rPr>
        <w:t xml:space="preserve"> </w:t>
      </w:r>
      <w:r w:rsidR="0013783A" w:rsidRPr="0013783A">
        <w:rPr>
          <w:rFonts w:ascii="Times New Roman" w:hAnsi="Times New Roman"/>
          <w:sz w:val="30"/>
          <w:szCs w:val="30"/>
        </w:rPr>
        <w:t>(в</w:t>
      </w:r>
      <w:r w:rsidR="00664359">
        <w:rPr>
          <w:rFonts w:ascii="Times New Roman" w:hAnsi="Times New Roman"/>
          <w:sz w:val="30"/>
          <w:szCs w:val="30"/>
        </w:rPr>
        <w:t xml:space="preserve"> </w:t>
      </w:r>
      <w:r w:rsidR="0013783A" w:rsidRPr="0013783A">
        <w:rPr>
          <w:rFonts w:ascii="Times New Roman" w:hAnsi="Times New Roman"/>
          <w:sz w:val="30"/>
          <w:szCs w:val="30"/>
        </w:rPr>
        <w:t>части</w:t>
      </w:r>
      <w:r w:rsidR="00664359">
        <w:rPr>
          <w:rFonts w:ascii="Times New Roman" w:hAnsi="Times New Roman"/>
          <w:sz w:val="30"/>
          <w:szCs w:val="30"/>
        </w:rPr>
        <w:t xml:space="preserve"> </w:t>
      </w:r>
      <w:r w:rsidR="0013783A" w:rsidRPr="0013783A">
        <w:rPr>
          <w:rFonts w:ascii="Times New Roman" w:hAnsi="Times New Roman"/>
          <w:sz w:val="30"/>
          <w:szCs w:val="30"/>
        </w:rPr>
        <w:t>уборки</w:t>
      </w:r>
      <w:r w:rsidR="00664359">
        <w:rPr>
          <w:rFonts w:ascii="Times New Roman" w:hAnsi="Times New Roman"/>
          <w:sz w:val="30"/>
          <w:szCs w:val="30"/>
        </w:rPr>
        <w:t xml:space="preserve"> </w:t>
      </w:r>
      <w:r w:rsidR="0013783A" w:rsidRPr="0013783A">
        <w:rPr>
          <w:rFonts w:ascii="Times New Roman" w:hAnsi="Times New Roman"/>
          <w:sz w:val="30"/>
          <w:szCs w:val="30"/>
        </w:rPr>
        <w:t>НЧУ)</w:t>
      </w:r>
      <w:r w:rsidR="00664359">
        <w:rPr>
          <w:rFonts w:ascii="Times New Roman" w:hAnsi="Times New Roman"/>
          <w:sz w:val="30"/>
          <w:szCs w:val="30"/>
        </w:rPr>
        <w:t>.</w:t>
      </w:r>
    </w:p>
    <w:p w:rsidR="00664359" w:rsidRDefault="00EB0FAB" w:rsidP="00EB0FA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</w:t>
      </w:r>
      <w:r w:rsidR="0013783A" w:rsidRPr="0013783A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</w:t>
      </w:r>
      <w:r w:rsidR="0013783A" w:rsidRPr="0013783A">
        <w:rPr>
          <w:rFonts w:ascii="Times New Roman" w:hAnsi="Times New Roman"/>
          <w:sz w:val="30"/>
          <w:szCs w:val="30"/>
        </w:rPr>
        <w:t>ополнительное</w:t>
      </w:r>
      <w:r w:rsidR="00664359">
        <w:rPr>
          <w:rFonts w:ascii="Times New Roman" w:hAnsi="Times New Roman"/>
          <w:sz w:val="30"/>
          <w:szCs w:val="30"/>
        </w:rPr>
        <w:t xml:space="preserve"> </w:t>
      </w:r>
      <w:r w:rsidR="0013783A" w:rsidRPr="0013783A">
        <w:rPr>
          <w:rFonts w:ascii="Times New Roman" w:hAnsi="Times New Roman"/>
          <w:sz w:val="30"/>
          <w:szCs w:val="30"/>
        </w:rPr>
        <w:t>удобство</w:t>
      </w:r>
      <w:r w:rsidR="00664359">
        <w:rPr>
          <w:rFonts w:ascii="Times New Roman" w:hAnsi="Times New Roman"/>
          <w:sz w:val="30"/>
          <w:szCs w:val="30"/>
        </w:rPr>
        <w:t xml:space="preserve"> </w:t>
      </w:r>
      <w:r w:rsidR="0013783A" w:rsidRPr="0013783A">
        <w:rPr>
          <w:rFonts w:ascii="Times New Roman" w:hAnsi="Times New Roman"/>
          <w:sz w:val="30"/>
          <w:szCs w:val="30"/>
        </w:rPr>
        <w:t>в</w:t>
      </w:r>
      <w:r w:rsidR="00664359">
        <w:rPr>
          <w:rFonts w:ascii="Times New Roman" w:hAnsi="Times New Roman"/>
          <w:sz w:val="30"/>
          <w:szCs w:val="30"/>
        </w:rPr>
        <w:t xml:space="preserve"> </w:t>
      </w:r>
      <w:r w:rsidR="0013783A" w:rsidRPr="0013783A">
        <w:rPr>
          <w:rFonts w:ascii="Times New Roman" w:hAnsi="Times New Roman"/>
          <w:sz w:val="30"/>
          <w:szCs w:val="30"/>
        </w:rPr>
        <w:t>работе</w:t>
      </w:r>
      <w:r w:rsidR="00664359">
        <w:rPr>
          <w:rFonts w:ascii="Times New Roman" w:hAnsi="Times New Roman"/>
          <w:sz w:val="30"/>
          <w:szCs w:val="30"/>
        </w:rPr>
        <w:t xml:space="preserve"> и </w:t>
      </w:r>
      <w:r w:rsidR="0013783A" w:rsidRPr="0013783A">
        <w:rPr>
          <w:rFonts w:ascii="Times New Roman" w:hAnsi="Times New Roman"/>
          <w:sz w:val="30"/>
          <w:szCs w:val="30"/>
        </w:rPr>
        <w:t>настройках</w:t>
      </w:r>
      <w:r w:rsidR="00664359">
        <w:rPr>
          <w:rFonts w:ascii="Times New Roman" w:hAnsi="Times New Roman"/>
          <w:sz w:val="30"/>
          <w:szCs w:val="30"/>
        </w:rPr>
        <w:t>.</w:t>
      </w:r>
    </w:p>
    <w:p w:rsidR="00664359" w:rsidRDefault="00664359" w:rsidP="0066435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64359">
        <w:rPr>
          <w:rFonts w:ascii="Times New Roman" w:hAnsi="Times New Roman"/>
          <w:sz w:val="30"/>
          <w:szCs w:val="30"/>
        </w:rPr>
        <w:t>Основные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664359">
        <w:rPr>
          <w:rFonts w:ascii="Times New Roman" w:hAnsi="Times New Roman"/>
          <w:sz w:val="30"/>
          <w:szCs w:val="30"/>
        </w:rPr>
        <w:t>конструктивные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664359">
        <w:rPr>
          <w:rFonts w:ascii="Times New Roman" w:hAnsi="Times New Roman"/>
          <w:sz w:val="30"/>
          <w:szCs w:val="30"/>
        </w:rPr>
        <w:t>особенности</w:t>
      </w:r>
      <w:r>
        <w:rPr>
          <w:rFonts w:ascii="Times New Roman" w:hAnsi="Times New Roman"/>
          <w:sz w:val="30"/>
          <w:szCs w:val="30"/>
        </w:rPr>
        <w:t>:</w:t>
      </w:r>
    </w:p>
    <w:p w:rsidR="00B94B06" w:rsidRDefault="00664359" w:rsidP="0066435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- </w:t>
      </w:r>
      <w:r w:rsidR="00761597">
        <w:rPr>
          <w:rFonts w:ascii="Times New Roman" w:hAnsi="Times New Roman"/>
          <w:sz w:val="30"/>
          <w:szCs w:val="30"/>
        </w:rPr>
        <w:t>У</w:t>
      </w:r>
      <w:r>
        <w:rPr>
          <w:rFonts w:ascii="Times New Roman" w:hAnsi="Times New Roman"/>
          <w:sz w:val="30"/>
          <w:szCs w:val="30"/>
        </w:rPr>
        <w:t>становлена м</w:t>
      </w:r>
      <w:r w:rsidRPr="00664359">
        <w:rPr>
          <w:rFonts w:ascii="Times New Roman" w:hAnsi="Times New Roman"/>
          <w:sz w:val="30"/>
          <w:szCs w:val="30"/>
        </w:rPr>
        <w:t>оторная</w:t>
      </w:r>
      <w:r>
        <w:rPr>
          <w:rFonts w:ascii="Times New Roman" w:hAnsi="Times New Roman"/>
          <w:sz w:val="30"/>
          <w:szCs w:val="30"/>
        </w:rPr>
        <w:t xml:space="preserve"> </w:t>
      </w:r>
      <w:r w:rsidRPr="00664359">
        <w:rPr>
          <w:rFonts w:ascii="Times New Roman" w:hAnsi="Times New Roman"/>
          <w:sz w:val="30"/>
          <w:szCs w:val="30"/>
        </w:rPr>
        <w:t>установка</w:t>
      </w:r>
      <w:r w:rsidR="00B94B06">
        <w:rPr>
          <w:rFonts w:ascii="Times New Roman" w:hAnsi="Times New Roman"/>
          <w:sz w:val="30"/>
          <w:szCs w:val="30"/>
        </w:rPr>
        <w:t xml:space="preserve"> </w:t>
      </w:r>
      <w:r w:rsidRPr="00664359">
        <w:rPr>
          <w:rFonts w:ascii="Times New Roman" w:hAnsi="Times New Roman"/>
          <w:sz w:val="30"/>
          <w:szCs w:val="30"/>
        </w:rPr>
        <w:t xml:space="preserve">Cummins </w:t>
      </w:r>
      <w:r w:rsidR="00B94B06">
        <w:rPr>
          <w:rFonts w:ascii="Times New Roman" w:hAnsi="Times New Roman"/>
          <w:sz w:val="30"/>
          <w:szCs w:val="30"/>
        </w:rPr>
        <w:t>мощностью 325 л.с</w:t>
      </w:r>
      <w:r w:rsidR="00761597">
        <w:rPr>
          <w:rFonts w:ascii="Times New Roman" w:hAnsi="Times New Roman"/>
          <w:sz w:val="30"/>
          <w:szCs w:val="30"/>
        </w:rPr>
        <w:t>.</w:t>
      </w:r>
    </w:p>
    <w:p w:rsidR="006212B5" w:rsidRDefault="00B94B06" w:rsidP="006A566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</w:t>
      </w:r>
      <w:r w:rsidR="00EB0FAB">
        <w:rPr>
          <w:rFonts w:ascii="Times New Roman" w:hAnsi="Times New Roman"/>
          <w:sz w:val="30"/>
          <w:szCs w:val="30"/>
        </w:rPr>
        <w:t xml:space="preserve"> </w:t>
      </w:r>
      <w:r w:rsidR="00761597">
        <w:rPr>
          <w:rFonts w:ascii="Times New Roman" w:hAnsi="Times New Roman"/>
          <w:sz w:val="30"/>
          <w:szCs w:val="30"/>
        </w:rPr>
        <w:t>У</w:t>
      </w:r>
      <w:r>
        <w:rPr>
          <w:rFonts w:ascii="Times New Roman" w:hAnsi="Times New Roman"/>
          <w:sz w:val="30"/>
          <w:szCs w:val="30"/>
        </w:rPr>
        <w:t>становлена</w:t>
      </w:r>
      <w:r w:rsidRPr="00B94B06">
        <w:t xml:space="preserve"> </w:t>
      </w:r>
      <w:r>
        <w:rPr>
          <w:rFonts w:ascii="Times New Roman" w:hAnsi="Times New Roman"/>
          <w:sz w:val="30"/>
          <w:szCs w:val="30"/>
        </w:rPr>
        <w:t>с</w:t>
      </w:r>
      <w:r w:rsidRPr="00B94B06">
        <w:rPr>
          <w:rFonts w:ascii="Times New Roman" w:hAnsi="Times New Roman"/>
          <w:sz w:val="30"/>
          <w:szCs w:val="30"/>
        </w:rPr>
        <w:t>истема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B94B06">
        <w:rPr>
          <w:rFonts w:ascii="Times New Roman" w:hAnsi="Times New Roman"/>
          <w:sz w:val="30"/>
          <w:szCs w:val="30"/>
        </w:rPr>
        <w:t>электрогидравлического</w:t>
      </w:r>
      <w:r>
        <w:rPr>
          <w:rFonts w:ascii="Times New Roman" w:hAnsi="Times New Roman"/>
          <w:sz w:val="30"/>
          <w:szCs w:val="30"/>
        </w:rPr>
        <w:t xml:space="preserve"> </w:t>
      </w:r>
      <w:r w:rsidRPr="00B94B06">
        <w:rPr>
          <w:rFonts w:ascii="Times New Roman" w:hAnsi="Times New Roman"/>
          <w:sz w:val="30"/>
          <w:szCs w:val="30"/>
        </w:rPr>
        <w:t>копирования</w:t>
      </w:r>
      <w:r>
        <w:rPr>
          <w:rFonts w:ascii="Times New Roman" w:hAnsi="Times New Roman"/>
          <w:sz w:val="30"/>
          <w:szCs w:val="30"/>
        </w:rPr>
        <w:t xml:space="preserve"> жатки</w:t>
      </w:r>
      <w:r w:rsidRPr="00B94B06">
        <w:rPr>
          <w:rFonts w:ascii="Times New Roman" w:hAnsi="Times New Roman"/>
          <w:sz w:val="30"/>
          <w:szCs w:val="30"/>
        </w:rPr>
        <w:t xml:space="preserve"> (взамен</w:t>
      </w:r>
      <w:r>
        <w:rPr>
          <w:rFonts w:ascii="Times New Roman" w:hAnsi="Times New Roman"/>
          <w:sz w:val="30"/>
          <w:szCs w:val="30"/>
        </w:rPr>
        <w:t xml:space="preserve"> </w:t>
      </w:r>
      <w:r w:rsidRPr="00B94B06">
        <w:rPr>
          <w:rFonts w:ascii="Times New Roman" w:hAnsi="Times New Roman"/>
          <w:sz w:val="30"/>
          <w:szCs w:val="30"/>
        </w:rPr>
        <w:t>пру</w:t>
      </w:r>
      <w:r>
        <w:rPr>
          <w:rFonts w:ascii="Times New Roman" w:hAnsi="Times New Roman"/>
          <w:sz w:val="30"/>
          <w:szCs w:val="30"/>
        </w:rPr>
        <w:t>жинного)</w:t>
      </w:r>
      <w:r w:rsidR="006212B5">
        <w:rPr>
          <w:rFonts w:ascii="Times New Roman" w:hAnsi="Times New Roman"/>
          <w:sz w:val="30"/>
          <w:szCs w:val="30"/>
        </w:rPr>
        <w:t xml:space="preserve">, которая имеет </w:t>
      </w:r>
      <w:r w:rsidR="006A5665" w:rsidRPr="006A5665">
        <w:rPr>
          <w:rFonts w:ascii="Times New Roman" w:hAnsi="Times New Roman"/>
          <w:sz w:val="30"/>
          <w:szCs w:val="30"/>
        </w:rPr>
        <w:t>три</w:t>
      </w:r>
      <w:r w:rsidR="006A5665">
        <w:rPr>
          <w:rFonts w:ascii="Times New Roman" w:hAnsi="Times New Roman"/>
          <w:sz w:val="30"/>
          <w:szCs w:val="30"/>
        </w:rPr>
        <w:t xml:space="preserve"> </w:t>
      </w:r>
      <w:r w:rsidR="006A5665" w:rsidRPr="006A5665">
        <w:rPr>
          <w:rFonts w:ascii="Times New Roman" w:hAnsi="Times New Roman"/>
          <w:sz w:val="30"/>
          <w:szCs w:val="30"/>
        </w:rPr>
        <w:t>режима</w:t>
      </w:r>
      <w:r w:rsidR="006A5665">
        <w:rPr>
          <w:rFonts w:ascii="Times New Roman" w:hAnsi="Times New Roman"/>
          <w:sz w:val="30"/>
          <w:szCs w:val="30"/>
        </w:rPr>
        <w:t xml:space="preserve"> </w:t>
      </w:r>
      <w:r w:rsidR="006A5665" w:rsidRPr="006A5665">
        <w:rPr>
          <w:rFonts w:ascii="Times New Roman" w:hAnsi="Times New Roman"/>
          <w:sz w:val="30"/>
          <w:szCs w:val="30"/>
        </w:rPr>
        <w:t>работы:</w:t>
      </w:r>
    </w:p>
    <w:p w:rsidR="006A5665" w:rsidRPr="006A5665" w:rsidRDefault="006A5665" w:rsidP="006A566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A5665">
        <w:rPr>
          <w:rFonts w:ascii="Times New Roman" w:hAnsi="Times New Roman"/>
          <w:sz w:val="30"/>
          <w:szCs w:val="30"/>
        </w:rPr>
        <w:t>-</w:t>
      </w:r>
      <w:r>
        <w:rPr>
          <w:rFonts w:ascii="Times New Roman" w:hAnsi="Times New Roman"/>
          <w:sz w:val="30"/>
          <w:szCs w:val="30"/>
        </w:rPr>
        <w:t xml:space="preserve"> </w:t>
      </w:r>
      <w:r w:rsidRPr="006A5665">
        <w:rPr>
          <w:rFonts w:ascii="Times New Roman" w:hAnsi="Times New Roman"/>
          <w:sz w:val="30"/>
          <w:szCs w:val="30"/>
        </w:rPr>
        <w:t>полное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6A5665">
        <w:rPr>
          <w:rFonts w:ascii="Times New Roman" w:hAnsi="Times New Roman"/>
          <w:sz w:val="30"/>
          <w:szCs w:val="30"/>
        </w:rPr>
        <w:t>копирование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6A5665">
        <w:rPr>
          <w:rFonts w:ascii="Times New Roman" w:hAnsi="Times New Roman"/>
          <w:sz w:val="30"/>
          <w:szCs w:val="30"/>
        </w:rPr>
        <w:t>на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6A5665">
        <w:rPr>
          <w:rFonts w:ascii="Times New Roman" w:hAnsi="Times New Roman"/>
          <w:sz w:val="30"/>
          <w:szCs w:val="30"/>
        </w:rPr>
        <w:t>заданной</w:t>
      </w:r>
      <w:r>
        <w:rPr>
          <w:rFonts w:ascii="Times New Roman" w:hAnsi="Times New Roman"/>
          <w:sz w:val="30"/>
          <w:szCs w:val="30"/>
        </w:rPr>
        <w:t xml:space="preserve"> </w:t>
      </w:r>
      <w:r w:rsidRPr="006A5665">
        <w:rPr>
          <w:rFonts w:ascii="Times New Roman" w:hAnsi="Times New Roman"/>
          <w:sz w:val="30"/>
          <w:szCs w:val="30"/>
        </w:rPr>
        <w:t>высоте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6A5665">
        <w:rPr>
          <w:rFonts w:ascii="Times New Roman" w:hAnsi="Times New Roman"/>
          <w:sz w:val="30"/>
          <w:szCs w:val="30"/>
        </w:rPr>
        <w:t xml:space="preserve">среза; </w:t>
      </w:r>
    </w:p>
    <w:p w:rsidR="006A5665" w:rsidRPr="006A5665" w:rsidRDefault="006A5665" w:rsidP="006A566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A5665">
        <w:rPr>
          <w:rFonts w:ascii="Times New Roman" w:hAnsi="Times New Roman"/>
          <w:sz w:val="30"/>
          <w:szCs w:val="30"/>
        </w:rPr>
        <w:t>-</w:t>
      </w:r>
      <w:r>
        <w:rPr>
          <w:rFonts w:ascii="Times New Roman" w:hAnsi="Times New Roman"/>
          <w:sz w:val="30"/>
          <w:szCs w:val="30"/>
        </w:rPr>
        <w:t xml:space="preserve"> </w:t>
      </w:r>
      <w:r w:rsidRPr="006A5665">
        <w:rPr>
          <w:rFonts w:ascii="Times New Roman" w:hAnsi="Times New Roman"/>
          <w:sz w:val="30"/>
          <w:szCs w:val="30"/>
        </w:rPr>
        <w:t>работа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6A5665">
        <w:rPr>
          <w:rFonts w:ascii="Times New Roman" w:hAnsi="Times New Roman"/>
          <w:sz w:val="30"/>
          <w:szCs w:val="30"/>
        </w:rPr>
        <w:t>«на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6A5665">
        <w:rPr>
          <w:rFonts w:ascii="Times New Roman" w:hAnsi="Times New Roman"/>
          <w:sz w:val="30"/>
          <w:szCs w:val="30"/>
        </w:rPr>
        <w:t>весу»</w:t>
      </w:r>
      <w:r>
        <w:rPr>
          <w:rFonts w:ascii="Times New Roman" w:hAnsi="Times New Roman"/>
          <w:sz w:val="30"/>
          <w:szCs w:val="30"/>
        </w:rPr>
        <w:t xml:space="preserve"> </w:t>
      </w:r>
      <w:r w:rsidRPr="006A5665">
        <w:rPr>
          <w:rFonts w:ascii="Times New Roman" w:hAnsi="Times New Roman"/>
          <w:sz w:val="30"/>
          <w:szCs w:val="30"/>
        </w:rPr>
        <w:t>-</w:t>
      </w:r>
      <w:r w:rsidR="006212B5">
        <w:rPr>
          <w:rFonts w:ascii="Times New Roman" w:hAnsi="Times New Roman"/>
          <w:sz w:val="30"/>
          <w:szCs w:val="30"/>
        </w:rPr>
        <w:t xml:space="preserve"> </w:t>
      </w:r>
      <w:r w:rsidRPr="006A5665">
        <w:rPr>
          <w:rFonts w:ascii="Times New Roman" w:hAnsi="Times New Roman"/>
          <w:sz w:val="30"/>
          <w:szCs w:val="30"/>
        </w:rPr>
        <w:t>для</w:t>
      </w:r>
      <w:r>
        <w:rPr>
          <w:rFonts w:ascii="Times New Roman" w:hAnsi="Times New Roman"/>
          <w:sz w:val="30"/>
          <w:szCs w:val="30"/>
        </w:rPr>
        <w:t xml:space="preserve"> </w:t>
      </w:r>
      <w:r w:rsidRPr="006A5665">
        <w:rPr>
          <w:rFonts w:ascii="Times New Roman" w:hAnsi="Times New Roman"/>
          <w:sz w:val="30"/>
          <w:szCs w:val="30"/>
        </w:rPr>
        <w:t>высоты</w:t>
      </w:r>
      <w:r>
        <w:rPr>
          <w:rFonts w:ascii="Times New Roman" w:hAnsi="Times New Roman"/>
          <w:sz w:val="30"/>
          <w:szCs w:val="30"/>
        </w:rPr>
        <w:t xml:space="preserve"> </w:t>
      </w:r>
      <w:r w:rsidRPr="006A5665">
        <w:rPr>
          <w:rFonts w:ascii="Times New Roman" w:hAnsi="Times New Roman"/>
          <w:sz w:val="30"/>
          <w:szCs w:val="30"/>
        </w:rPr>
        <w:t>среза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6A5665">
        <w:rPr>
          <w:rFonts w:ascii="Times New Roman" w:hAnsi="Times New Roman"/>
          <w:sz w:val="30"/>
          <w:szCs w:val="30"/>
        </w:rPr>
        <w:t>более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6A5665">
        <w:rPr>
          <w:rFonts w:ascii="Times New Roman" w:hAnsi="Times New Roman"/>
          <w:sz w:val="30"/>
          <w:szCs w:val="30"/>
        </w:rPr>
        <w:t>180 мм;</w:t>
      </w:r>
    </w:p>
    <w:p w:rsidR="006A5665" w:rsidRPr="006A5665" w:rsidRDefault="006A5665" w:rsidP="006A566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A5665">
        <w:rPr>
          <w:rFonts w:ascii="Times New Roman" w:hAnsi="Times New Roman"/>
          <w:sz w:val="30"/>
          <w:szCs w:val="30"/>
        </w:rPr>
        <w:t>- работа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6A5665">
        <w:rPr>
          <w:rFonts w:ascii="Times New Roman" w:hAnsi="Times New Roman"/>
          <w:sz w:val="30"/>
          <w:szCs w:val="30"/>
        </w:rPr>
        <w:t>«на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6A5665">
        <w:rPr>
          <w:rFonts w:ascii="Times New Roman" w:hAnsi="Times New Roman"/>
          <w:sz w:val="30"/>
          <w:szCs w:val="30"/>
        </w:rPr>
        <w:t>скольжении»</w:t>
      </w:r>
      <w:r w:rsidR="006212B5">
        <w:rPr>
          <w:rFonts w:ascii="Times New Roman" w:hAnsi="Times New Roman"/>
          <w:sz w:val="30"/>
          <w:szCs w:val="30"/>
        </w:rPr>
        <w:t xml:space="preserve"> </w:t>
      </w:r>
      <w:r w:rsidRPr="006A5665">
        <w:rPr>
          <w:rFonts w:ascii="Times New Roman" w:hAnsi="Times New Roman"/>
          <w:sz w:val="30"/>
          <w:szCs w:val="30"/>
        </w:rPr>
        <w:t>-</w:t>
      </w:r>
      <w:r w:rsidR="006212B5">
        <w:rPr>
          <w:rFonts w:ascii="Times New Roman" w:hAnsi="Times New Roman"/>
          <w:sz w:val="30"/>
          <w:szCs w:val="30"/>
        </w:rPr>
        <w:t xml:space="preserve"> </w:t>
      </w:r>
      <w:r w:rsidRPr="006A5665">
        <w:rPr>
          <w:rFonts w:ascii="Times New Roman" w:hAnsi="Times New Roman"/>
          <w:sz w:val="30"/>
          <w:szCs w:val="30"/>
        </w:rPr>
        <w:t>для</w:t>
      </w:r>
      <w:r>
        <w:rPr>
          <w:rFonts w:ascii="Times New Roman" w:hAnsi="Times New Roman"/>
          <w:sz w:val="30"/>
          <w:szCs w:val="30"/>
        </w:rPr>
        <w:t xml:space="preserve"> </w:t>
      </w:r>
      <w:r w:rsidRPr="006A5665">
        <w:rPr>
          <w:rFonts w:ascii="Times New Roman" w:hAnsi="Times New Roman"/>
          <w:sz w:val="30"/>
          <w:szCs w:val="30"/>
        </w:rPr>
        <w:t>обеспечения</w:t>
      </w:r>
      <w:r>
        <w:rPr>
          <w:rFonts w:ascii="Times New Roman" w:hAnsi="Times New Roman"/>
          <w:sz w:val="30"/>
          <w:szCs w:val="30"/>
        </w:rPr>
        <w:t xml:space="preserve"> </w:t>
      </w:r>
      <w:r w:rsidRPr="006A5665">
        <w:rPr>
          <w:rFonts w:ascii="Times New Roman" w:hAnsi="Times New Roman"/>
          <w:sz w:val="30"/>
          <w:szCs w:val="30"/>
        </w:rPr>
        <w:t>минимально</w:t>
      </w:r>
      <w:r>
        <w:rPr>
          <w:rFonts w:ascii="Times New Roman" w:hAnsi="Times New Roman"/>
          <w:sz w:val="30"/>
          <w:szCs w:val="30"/>
        </w:rPr>
        <w:t xml:space="preserve"> </w:t>
      </w:r>
      <w:r w:rsidRPr="006A5665">
        <w:rPr>
          <w:rFonts w:ascii="Times New Roman" w:hAnsi="Times New Roman"/>
          <w:sz w:val="30"/>
          <w:szCs w:val="30"/>
        </w:rPr>
        <w:t>возможной</w:t>
      </w:r>
      <w:r>
        <w:rPr>
          <w:rFonts w:ascii="Times New Roman" w:hAnsi="Times New Roman"/>
          <w:sz w:val="30"/>
          <w:szCs w:val="30"/>
        </w:rPr>
        <w:t xml:space="preserve"> </w:t>
      </w:r>
      <w:r w:rsidRPr="006A5665">
        <w:rPr>
          <w:rFonts w:ascii="Times New Roman" w:hAnsi="Times New Roman"/>
          <w:sz w:val="30"/>
          <w:szCs w:val="30"/>
        </w:rPr>
        <w:t>высоты</w:t>
      </w:r>
      <w:r>
        <w:rPr>
          <w:rFonts w:ascii="Times New Roman" w:hAnsi="Times New Roman"/>
          <w:sz w:val="30"/>
          <w:szCs w:val="30"/>
        </w:rPr>
        <w:t xml:space="preserve"> </w:t>
      </w:r>
      <w:r w:rsidRPr="006A5665">
        <w:rPr>
          <w:rFonts w:ascii="Times New Roman" w:hAnsi="Times New Roman"/>
          <w:sz w:val="30"/>
          <w:szCs w:val="30"/>
        </w:rPr>
        <w:t>среза</w:t>
      </w:r>
    </w:p>
    <w:p w:rsidR="00E83DD6" w:rsidRDefault="00B94B06" w:rsidP="00E83DD6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- </w:t>
      </w:r>
      <w:r w:rsidR="00761597">
        <w:rPr>
          <w:rFonts w:ascii="Times New Roman" w:hAnsi="Times New Roman"/>
          <w:sz w:val="30"/>
          <w:szCs w:val="30"/>
        </w:rPr>
        <w:t>Изменена конструкция н</w:t>
      </w:r>
      <w:r w:rsidRPr="00B94B06">
        <w:rPr>
          <w:rFonts w:ascii="Times New Roman" w:hAnsi="Times New Roman"/>
          <w:sz w:val="30"/>
          <w:szCs w:val="30"/>
        </w:rPr>
        <w:t>аклонн</w:t>
      </w:r>
      <w:r w:rsidR="00761597">
        <w:rPr>
          <w:rFonts w:ascii="Times New Roman" w:hAnsi="Times New Roman"/>
          <w:sz w:val="30"/>
          <w:szCs w:val="30"/>
        </w:rPr>
        <w:t>ой</w:t>
      </w:r>
      <w:r>
        <w:rPr>
          <w:rFonts w:ascii="Times New Roman" w:hAnsi="Times New Roman"/>
          <w:sz w:val="30"/>
          <w:szCs w:val="30"/>
        </w:rPr>
        <w:t xml:space="preserve"> </w:t>
      </w:r>
      <w:r w:rsidRPr="00B94B06">
        <w:rPr>
          <w:rFonts w:ascii="Times New Roman" w:hAnsi="Times New Roman"/>
          <w:sz w:val="30"/>
          <w:szCs w:val="30"/>
        </w:rPr>
        <w:t>камер</w:t>
      </w:r>
      <w:r w:rsidR="00761597">
        <w:rPr>
          <w:rFonts w:ascii="Times New Roman" w:hAnsi="Times New Roman"/>
          <w:sz w:val="30"/>
          <w:szCs w:val="30"/>
        </w:rPr>
        <w:t>ы.</w:t>
      </w:r>
      <w:r w:rsidRPr="00B94B06">
        <w:rPr>
          <w:rFonts w:ascii="Times New Roman" w:hAnsi="Times New Roman"/>
          <w:sz w:val="30"/>
          <w:szCs w:val="30"/>
        </w:rPr>
        <w:t xml:space="preserve"> </w:t>
      </w:r>
      <w:r w:rsidR="00761597">
        <w:rPr>
          <w:rFonts w:ascii="Times New Roman" w:hAnsi="Times New Roman"/>
          <w:sz w:val="30"/>
          <w:szCs w:val="30"/>
        </w:rPr>
        <w:t>П</w:t>
      </w:r>
      <w:r w:rsidR="00761597" w:rsidRPr="00B94B06">
        <w:rPr>
          <w:rFonts w:ascii="Times New Roman" w:hAnsi="Times New Roman"/>
          <w:sz w:val="30"/>
          <w:szCs w:val="30"/>
        </w:rPr>
        <w:t>риемный</w:t>
      </w:r>
      <w:r w:rsidR="00761597">
        <w:rPr>
          <w:rFonts w:ascii="Times New Roman" w:hAnsi="Times New Roman"/>
          <w:sz w:val="30"/>
          <w:szCs w:val="30"/>
        </w:rPr>
        <w:t xml:space="preserve"> </w:t>
      </w:r>
      <w:r w:rsidR="00761597" w:rsidRPr="00B94B06">
        <w:rPr>
          <w:rFonts w:ascii="Times New Roman" w:hAnsi="Times New Roman"/>
          <w:sz w:val="30"/>
          <w:szCs w:val="30"/>
        </w:rPr>
        <w:t>битер</w:t>
      </w:r>
      <w:r w:rsidR="00761597">
        <w:rPr>
          <w:rFonts w:ascii="Times New Roman" w:hAnsi="Times New Roman"/>
          <w:sz w:val="30"/>
          <w:szCs w:val="30"/>
        </w:rPr>
        <w:t xml:space="preserve"> </w:t>
      </w:r>
      <w:r w:rsidR="00761597" w:rsidRPr="00B94B06">
        <w:rPr>
          <w:rFonts w:ascii="Times New Roman" w:hAnsi="Times New Roman"/>
          <w:sz w:val="30"/>
          <w:szCs w:val="30"/>
        </w:rPr>
        <w:t>отсу</w:t>
      </w:r>
      <w:r w:rsidR="00761597" w:rsidRPr="00B94B06">
        <w:rPr>
          <w:rFonts w:ascii="Times New Roman" w:hAnsi="Times New Roman"/>
          <w:sz w:val="30"/>
          <w:szCs w:val="30"/>
        </w:rPr>
        <w:t>т</w:t>
      </w:r>
      <w:r w:rsidR="00761597" w:rsidRPr="00B94B06">
        <w:rPr>
          <w:rFonts w:ascii="Times New Roman" w:hAnsi="Times New Roman"/>
          <w:sz w:val="30"/>
          <w:szCs w:val="30"/>
        </w:rPr>
        <w:t xml:space="preserve">ствует. </w:t>
      </w:r>
      <w:r w:rsidR="00761597">
        <w:rPr>
          <w:rFonts w:ascii="Times New Roman" w:hAnsi="Times New Roman"/>
          <w:sz w:val="30"/>
          <w:szCs w:val="30"/>
        </w:rPr>
        <w:t>Установлен б</w:t>
      </w:r>
      <w:r w:rsidRPr="00B94B06">
        <w:rPr>
          <w:rFonts w:ascii="Times New Roman" w:hAnsi="Times New Roman"/>
          <w:sz w:val="30"/>
          <w:szCs w:val="30"/>
        </w:rPr>
        <w:t>итер-ускоритель</w:t>
      </w:r>
      <w:r>
        <w:rPr>
          <w:rFonts w:ascii="Times New Roman" w:hAnsi="Times New Roman"/>
          <w:sz w:val="30"/>
          <w:szCs w:val="30"/>
        </w:rPr>
        <w:t xml:space="preserve"> </w:t>
      </w:r>
      <w:r w:rsidRPr="00B94B06">
        <w:rPr>
          <w:rFonts w:ascii="Times New Roman" w:hAnsi="Times New Roman"/>
          <w:sz w:val="30"/>
          <w:szCs w:val="30"/>
        </w:rPr>
        <w:t>после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B94B06">
        <w:rPr>
          <w:rFonts w:ascii="Times New Roman" w:hAnsi="Times New Roman"/>
          <w:sz w:val="30"/>
          <w:szCs w:val="30"/>
        </w:rPr>
        <w:t>транспортера</w:t>
      </w:r>
      <w:r w:rsidR="00761597">
        <w:rPr>
          <w:rFonts w:ascii="Times New Roman" w:hAnsi="Times New Roman"/>
          <w:sz w:val="30"/>
          <w:szCs w:val="30"/>
        </w:rPr>
        <w:t xml:space="preserve"> (Рисунок 2)</w:t>
      </w:r>
      <w:r w:rsidRPr="00B94B06">
        <w:rPr>
          <w:rFonts w:ascii="Times New Roman" w:hAnsi="Times New Roman"/>
          <w:sz w:val="30"/>
          <w:szCs w:val="30"/>
        </w:rPr>
        <w:t>.</w:t>
      </w:r>
    </w:p>
    <w:p w:rsidR="0013783A" w:rsidRDefault="00B94B06" w:rsidP="00E83DD6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sz w:val="30"/>
          <w:szCs w:val="30"/>
        </w:rPr>
      </w:pPr>
      <w:r w:rsidRPr="00B94B06">
        <w:rPr>
          <w:rFonts w:ascii="Times New Roman" w:hAnsi="Times New Roman"/>
          <w:sz w:val="30"/>
          <w:szCs w:val="30"/>
        </w:rPr>
        <w:cr/>
      </w:r>
      <w:r w:rsidR="00761597" w:rsidRPr="00761597">
        <w:rPr>
          <w:rFonts w:ascii="Times New Roman" w:hAnsi="Times New Roman"/>
          <w:sz w:val="30"/>
          <w:szCs w:val="30"/>
        </w:rPr>
        <w:t xml:space="preserve"> </w:t>
      </w:r>
      <w:r w:rsidR="00802075"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3438525" cy="17716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597" w:rsidRDefault="00761597" w:rsidP="00761597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Рисунок 2 </w:t>
      </w:r>
      <w:r w:rsidR="0031109D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</w:t>
      </w:r>
      <w:r w:rsidR="0031109D">
        <w:rPr>
          <w:rFonts w:ascii="Times New Roman" w:hAnsi="Times New Roman"/>
          <w:sz w:val="30"/>
          <w:szCs w:val="30"/>
        </w:rPr>
        <w:t>Наклонная камера</w:t>
      </w:r>
    </w:p>
    <w:p w:rsidR="006212B5" w:rsidRPr="006212B5" w:rsidRDefault="006212B5" w:rsidP="006212B5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sz w:val="30"/>
          <w:szCs w:val="30"/>
        </w:rPr>
      </w:pPr>
    </w:p>
    <w:p w:rsidR="006212B5" w:rsidRPr="006212B5" w:rsidRDefault="00EB0FAB" w:rsidP="00EB0FA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="006212B5" w:rsidRPr="006212B5">
        <w:rPr>
          <w:rFonts w:ascii="Times New Roman" w:hAnsi="Times New Roman"/>
          <w:sz w:val="30"/>
          <w:szCs w:val="30"/>
        </w:rPr>
        <w:t>Ускоряющий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6212B5" w:rsidRPr="006212B5">
        <w:rPr>
          <w:rFonts w:ascii="Times New Roman" w:hAnsi="Times New Roman"/>
          <w:sz w:val="30"/>
          <w:szCs w:val="30"/>
        </w:rPr>
        <w:t>битер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6212B5" w:rsidRPr="006212B5">
        <w:rPr>
          <w:rFonts w:ascii="Times New Roman" w:hAnsi="Times New Roman"/>
          <w:sz w:val="30"/>
          <w:szCs w:val="30"/>
        </w:rPr>
        <w:t>(после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6212B5" w:rsidRPr="006212B5">
        <w:rPr>
          <w:rFonts w:ascii="Times New Roman" w:hAnsi="Times New Roman"/>
          <w:sz w:val="30"/>
          <w:szCs w:val="30"/>
        </w:rPr>
        <w:t>транспортера) –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6212B5" w:rsidRPr="006212B5">
        <w:rPr>
          <w:rFonts w:ascii="Times New Roman" w:hAnsi="Times New Roman"/>
          <w:sz w:val="30"/>
          <w:szCs w:val="30"/>
        </w:rPr>
        <w:t>разравнивает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6212B5" w:rsidRPr="006212B5">
        <w:rPr>
          <w:rFonts w:ascii="Times New Roman" w:hAnsi="Times New Roman"/>
          <w:sz w:val="30"/>
          <w:szCs w:val="30"/>
        </w:rPr>
        <w:t>и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6212B5" w:rsidRPr="006212B5">
        <w:rPr>
          <w:rFonts w:ascii="Times New Roman" w:hAnsi="Times New Roman"/>
          <w:sz w:val="30"/>
          <w:szCs w:val="30"/>
        </w:rPr>
        <w:t>ускоряет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6212B5" w:rsidRPr="006212B5">
        <w:rPr>
          <w:rFonts w:ascii="Times New Roman" w:hAnsi="Times New Roman"/>
          <w:sz w:val="30"/>
          <w:szCs w:val="30"/>
        </w:rPr>
        <w:t>хлебную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6212B5" w:rsidRPr="006212B5">
        <w:rPr>
          <w:rFonts w:ascii="Times New Roman" w:hAnsi="Times New Roman"/>
          <w:sz w:val="30"/>
          <w:szCs w:val="30"/>
        </w:rPr>
        <w:t>массу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6212B5" w:rsidRPr="006212B5">
        <w:rPr>
          <w:rFonts w:ascii="Times New Roman" w:hAnsi="Times New Roman"/>
          <w:sz w:val="30"/>
          <w:szCs w:val="30"/>
        </w:rPr>
        <w:t>перед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6212B5" w:rsidRPr="006212B5">
        <w:rPr>
          <w:rFonts w:ascii="Times New Roman" w:hAnsi="Times New Roman"/>
          <w:sz w:val="30"/>
          <w:szCs w:val="30"/>
        </w:rPr>
        <w:t>подачей</w:t>
      </w:r>
      <w:r w:rsidR="001E4D85">
        <w:rPr>
          <w:rFonts w:ascii="Times New Roman" w:hAnsi="Times New Roman"/>
          <w:sz w:val="30"/>
          <w:szCs w:val="30"/>
        </w:rPr>
        <w:t xml:space="preserve"> в  </w:t>
      </w:r>
      <w:r w:rsidR="006212B5" w:rsidRPr="006212B5">
        <w:rPr>
          <w:rFonts w:ascii="Times New Roman" w:hAnsi="Times New Roman"/>
          <w:sz w:val="30"/>
          <w:szCs w:val="30"/>
        </w:rPr>
        <w:t>молотильный</w:t>
      </w:r>
      <w:r w:rsidR="001E4D85">
        <w:rPr>
          <w:rFonts w:ascii="Times New Roman" w:hAnsi="Times New Roman"/>
          <w:sz w:val="30"/>
          <w:szCs w:val="30"/>
        </w:rPr>
        <w:t xml:space="preserve"> б</w:t>
      </w:r>
      <w:r w:rsidR="00E83DD6">
        <w:rPr>
          <w:rFonts w:ascii="Times New Roman" w:hAnsi="Times New Roman"/>
          <w:sz w:val="30"/>
          <w:szCs w:val="30"/>
        </w:rPr>
        <w:t xml:space="preserve">арабан. 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6212B5" w:rsidRPr="006212B5">
        <w:rPr>
          <w:rFonts w:ascii="Times New Roman" w:hAnsi="Times New Roman"/>
          <w:sz w:val="30"/>
          <w:szCs w:val="30"/>
        </w:rPr>
        <w:t>Отсутствует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6212B5" w:rsidRPr="006212B5">
        <w:rPr>
          <w:rFonts w:ascii="Times New Roman" w:hAnsi="Times New Roman"/>
          <w:sz w:val="30"/>
          <w:szCs w:val="30"/>
        </w:rPr>
        <w:t>прие</w:t>
      </w:r>
      <w:r w:rsidR="006212B5" w:rsidRPr="006212B5">
        <w:rPr>
          <w:rFonts w:ascii="Times New Roman" w:hAnsi="Times New Roman"/>
          <w:sz w:val="30"/>
          <w:szCs w:val="30"/>
        </w:rPr>
        <w:t>м</w:t>
      </w:r>
      <w:r w:rsidR="006212B5" w:rsidRPr="006212B5">
        <w:rPr>
          <w:rFonts w:ascii="Times New Roman" w:hAnsi="Times New Roman"/>
          <w:sz w:val="30"/>
          <w:szCs w:val="30"/>
        </w:rPr>
        <w:t>ный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6212B5" w:rsidRPr="006212B5">
        <w:rPr>
          <w:rFonts w:ascii="Times New Roman" w:hAnsi="Times New Roman"/>
          <w:sz w:val="30"/>
          <w:szCs w:val="30"/>
        </w:rPr>
        <w:t>битер</w:t>
      </w:r>
      <w:r w:rsidR="00E83DD6">
        <w:rPr>
          <w:rFonts w:ascii="Times New Roman" w:hAnsi="Times New Roman"/>
          <w:sz w:val="30"/>
          <w:szCs w:val="30"/>
        </w:rPr>
        <w:t>.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6212B5" w:rsidRPr="006212B5">
        <w:rPr>
          <w:rFonts w:ascii="Times New Roman" w:hAnsi="Times New Roman"/>
          <w:sz w:val="30"/>
          <w:szCs w:val="30"/>
        </w:rPr>
        <w:t xml:space="preserve"> </w:t>
      </w:r>
    </w:p>
    <w:p w:rsidR="006212B5" w:rsidRPr="006212B5" w:rsidRDefault="00EB0FAB" w:rsidP="00E83DD6">
      <w:pPr>
        <w:tabs>
          <w:tab w:val="left" w:pos="709"/>
        </w:tabs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="006212B5" w:rsidRPr="006212B5">
        <w:rPr>
          <w:rFonts w:ascii="Times New Roman" w:hAnsi="Times New Roman"/>
          <w:sz w:val="30"/>
          <w:szCs w:val="30"/>
        </w:rPr>
        <w:t>Наклонная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6212B5" w:rsidRPr="006212B5">
        <w:rPr>
          <w:rFonts w:ascii="Times New Roman" w:hAnsi="Times New Roman"/>
          <w:sz w:val="30"/>
          <w:szCs w:val="30"/>
        </w:rPr>
        <w:t>камера</w:t>
      </w:r>
      <w:r w:rsidR="001E4D85">
        <w:rPr>
          <w:rFonts w:ascii="Times New Roman" w:hAnsi="Times New Roman"/>
          <w:sz w:val="30"/>
          <w:szCs w:val="30"/>
        </w:rPr>
        <w:t xml:space="preserve">  </w:t>
      </w:r>
      <w:r w:rsidR="006212B5" w:rsidRPr="006212B5">
        <w:rPr>
          <w:rFonts w:ascii="Times New Roman" w:hAnsi="Times New Roman"/>
          <w:sz w:val="30"/>
          <w:szCs w:val="30"/>
        </w:rPr>
        <w:t>длиннее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6212B5" w:rsidRPr="006212B5">
        <w:rPr>
          <w:rFonts w:ascii="Times New Roman" w:hAnsi="Times New Roman"/>
          <w:sz w:val="30"/>
          <w:szCs w:val="30"/>
        </w:rPr>
        <w:t>на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6212B5" w:rsidRPr="006212B5">
        <w:rPr>
          <w:rFonts w:ascii="Times New Roman" w:hAnsi="Times New Roman"/>
          <w:sz w:val="30"/>
          <w:szCs w:val="30"/>
        </w:rPr>
        <w:t>0,25 м</w:t>
      </w:r>
      <w:r w:rsidR="00E83DD6">
        <w:rPr>
          <w:rFonts w:ascii="Times New Roman" w:hAnsi="Times New Roman"/>
          <w:sz w:val="30"/>
          <w:szCs w:val="30"/>
        </w:rPr>
        <w:t>.</w:t>
      </w:r>
    </w:p>
    <w:p w:rsidR="00132500" w:rsidRDefault="006212B5" w:rsidP="0031109D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/>
          <w:sz w:val="30"/>
          <w:szCs w:val="30"/>
        </w:rPr>
      </w:pPr>
      <w:r w:rsidRPr="006212B5">
        <w:rPr>
          <w:rFonts w:ascii="Times New Roman" w:hAnsi="Times New Roman"/>
          <w:sz w:val="30"/>
          <w:szCs w:val="30"/>
        </w:rPr>
        <w:lastRenderedPageBreak/>
        <w:t xml:space="preserve"> </w:t>
      </w:r>
      <w:r w:rsidR="0031109D">
        <w:rPr>
          <w:rFonts w:ascii="Times New Roman" w:hAnsi="Times New Roman"/>
          <w:sz w:val="30"/>
          <w:szCs w:val="30"/>
        </w:rPr>
        <w:t>-</w:t>
      </w:r>
      <w:r w:rsidR="0031109D" w:rsidRPr="0031109D">
        <w:rPr>
          <w:rFonts w:ascii="Times New Roman" w:hAnsi="Times New Roman"/>
          <w:sz w:val="30"/>
          <w:szCs w:val="30"/>
        </w:rPr>
        <w:t xml:space="preserve"> Очистка. 2-каскадная</w:t>
      </w:r>
      <w:r w:rsidR="0031109D">
        <w:rPr>
          <w:rFonts w:ascii="Times New Roman" w:hAnsi="Times New Roman"/>
          <w:sz w:val="30"/>
          <w:szCs w:val="30"/>
        </w:rPr>
        <w:t xml:space="preserve"> </w:t>
      </w:r>
      <w:r w:rsidR="0031109D" w:rsidRPr="0031109D">
        <w:rPr>
          <w:rFonts w:ascii="Times New Roman" w:hAnsi="Times New Roman"/>
          <w:sz w:val="30"/>
          <w:szCs w:val="30"/>
        </w:rPr>
        <w:t>5,2 кв.м</w:t>
      </w:r>
      <w:r w:rsidR="0031109D">
        <w:rPr>
          <w:rFonts w:ascii="Times New Roman" w:hAnsi="Times New Roman"/>
          <w:sz w:val="30"/>
          <w:szCs w:val="30"/>
        </w:rPr>
        <w:t xml:space="preserve"> </w:t>
      </w:r>
      <w:r w:rsidR="0031109D" w:rsidRPr="0031109D">
        <w:rPr>
          <w:rFonts w:ascii="Times New Roman" w:hAnsi="Times New Roman"/>
          <w:sz w:val="30"/>
          <w:szCs w:val="30"/>
        </w:rPr>
        <w:t>(вместо</w:t>
      </w:r>
      <w:r w:rsidR="0031109D">
        <w:rPr>
          <w:rFonts w:ascii="Times New Roman" w:hAnsi="Times New Roman"/>
          <w:sz w:val="30"/>
          <w:szCs w:val="30"/>
        </w:rPr>
        <w:t xml:space="preserve"> </w:t>
      </w:r>
      <w:r w:rsidR="0031109D" w:rsidRPr="0031109D">
        <w:rPr>
          <w:rFonts w:ascii="Times New Roman" w:hAnsi="Times New Roman"/>
          <w:sz w:val="30"/>
          <w:szCs w:val="30"/>
        </w:rPr>
        <w:t>1-каскадной</w:t>
      </w:r>
      <w:r w:rsidR="0031109D">
        <w:rPr>
          <w:rFonts w:ascii="Times New Roman" w:hAnsi="Times New Roman"/>
          <w:sz w:val="30"/>
          <w:szCs w:val="30"/>
        </w:rPr>
        <w:t xml:space="preserve"> </w:t>
      </w:r>
      <w:r w:rsidR="0031109D" w:rsidRPr="0031109D">
        <w:rPr>
          <w:rFonts w:ascii="Times New Roman" w:hAnsi="Times New Roman"/>
          <w:sz w:val="30"/>
          <w:szCs w:val="30"/>
        </w:rPr>
        <w:t>4,74 кв.м.)</w:t>
      </w:r>
      <w:r w:rsidR="0031109D">
        <w:rPr>
          <w:rFonts w:ascii="Times New Roman" w:hAnsi="Times New Roman"/>
          <w:sz w:val="30"/>
          <w:szCs w:val="30"/>
        </w:rPr>
        <w:t>.</w:t>
      </w:r>
      <w:r w:rsidR="00E83DD6" w:rsidRPr="00E83DD6">
        <w:rPr>
          <w:rFonts w:ascii="Times New Roman" w:hAnsi="Times New Roman"/>
          <w:sz w:val="30"/>
          <w:szCs w:val="30"/>
        </w:rPr>
        <w:t xml:space="preserve"> </w:t>
      </w:r>
      <w:r w:rsidR="00E83DD6" w:rsidRPr="00132500">
        <w:rPr>
          <w:rFonts w:ascii="Times New Roman" w:hAnsi="Times New Roman"/>
          <w:sz w:val="30"/>
          <w:szCs w:val="30"/>
        </w:rPr>
        <w:t>Число</w:t>
      </w:r>
      <w:r w:rsidR="00E83DD6">
        <w:rPr>
          <w:rFonts w:ascii="Times New Roman" w:hAnsi="Times New Roman"/>
          <w:sz w:val="30"/>
          <w:szCs w:val="30"/>
        </w:rPr>
        <w:t xml:space="preserve"> </w:t>
      </w:r>
      <w:r w:rsidR="00E83DD6" w:rsidRPr="00132500">
        <w:rPr>
          <w:rFonts w:ascii="Times New Roman" w:hAnsi="Times New Roman"/>
          <w:sz w:val="30"/>
          <w:szCs w:val="30"/>
        </w:rPr>
        <w:t>продуваемых</w:t>
      </w:r>
      <w:r w:rsidR="00E83DD6">
        <w:rPr>
          <w:rFonts w:ascii="Times New Roman" w:hAnsi="Times New Roman"/>
          <w:sz w:val="30"/>
          <w:szCs w:val="30"/>
        </w:rPr>
        <w:t xml:space="preserve"> </w:t>
      </w:r>
      <w:r w:rsidR="00E83DD6" w:rsidRPr="00132500">
        <w:rPr>
          <w:rFonts w:ascii="Times New Roman" w:hAnsi="Times New Roman"/>
          <w:sz w:val="30"/>
          <w:szCs w:val="30"/>
        </w:rPr>
        <w:t>каскадов</w:t>
      </w:r>
      <w:r w:rsidR="00E83DD6">
        <w:rPr>
          <w:rFonts w:ascii="Times New Roman" w:hAnsi="Times New Roman"/>
          <w:sz w:val="30"/>
          <w:szCs w:val="30"/>
        </w:rPr>
        <w:t xml:space="preserve"> -2. Установлен </w:t>
      </w:r>
      <w:r w:rsidR="00E83DD6" w:rsidRPr="00132500">
        <w:rPr>
          <w:rFonts w:ascii="Times New Roman" w:hAnsi="Times New Roman"/>
          <w:sz w:val="30"/>
          <w:szCs w:val="30"/>
        </w:rPr>
        <w:t>2-секционный</w:t>
      </w:r>
      <w:r w:rsidR="00E83DD6" w:rsidRPr="00E83DD6">
        <w:rPr>
          <w:rFonts w:ascii="Times New Roman" w:hAnsi="Times New Roman"/>
          <w:sz w:val="30"/>
          <w:szCs w:val="30"/>
        </w:rPr>
        <w:t xml:space="preserve"> </w:t>
      </w:r>
      <w:r w:rsidR="00E83DD6">
        <w:rPr>
          <w:rFonts w:ascii="Times New Roman" w:hAnsi="Times New Roman"/>
          <w:sz w:val="30"/>
          <w:szCs w:val="30"/>
        </w:rPr>
        <w:t>в</w:t>
      </w:r>
      <w:r w:rsidR="00E83DD6" w:rsidRPr="00132500">
        <w:rPr>
          <w:rFonts w:ascii="Times New Roman" w:hAnsi="Times New Roman"/>
          <w:sz w:val="30"/>
          <w:szCs w:val="30"/>
        </w:rPr>
        <w:t>ентилятор, забор</w:t>
      </w:r>
      <w:r w:rsidR="00E83DD6">
        <w:rPr>
          <w:rFonts w:ascii="Times New Roman" w:hAnsi="Times New Roman"/>
          <w:sz w:val="30"/>
          <w:szCs w:val="30"/>
        </w:rPr>
        <w:t xml:space="preserve"> </w:t>
      </w:r>
      <w:r w:rsidR="00E83DD6" w:rsidRPr="00132500">
        <w:rPr>
          <w:rFonts w:ascii="Times New Roman" w:hAnsi="Times New Roman"/>
          <w:sz w:val="30"/>
          <w:szCs w:val="30"/>
        </w:rPr>
        <w:t>во</w:t>
      </w:r>
      <w:r w:rsidR="00E83DD6" w:rsidRPr="00132500">
        <w:rPr>
          <w:rFonts w:ascii="Times New Roman" w:hAnsi="Times New Roman"/>
          <w:sz w:val="30"/>
          <w:szCs w:val="30"/>
        </w:rPr>
        <w:t>з</w:t>
      </w:r>
      <w:r w:rsidR="00E83DD6" w:rsidRPr="00132500">
        <w:rPr>
          <w:rFonts w:ascii="Times New Roman" w:hAnsi="Times New Roman"/>
          <w:sz w:val="30"/>
          <w:szCs w:val="30"/>
        </w:rPr>
        <w:t>духа</w:t>
      </w:r>
      <w:r w:rsidR="00E83DD6">
        <w:rPr>
          <w:rFonts w:ascii="Times New Roman" w:hAnsi="Times New Roman"/>
          <w:sz w:val="30"/>
          <w:szCs w:val="30"/>
        </w:rPr>
        <w:t xml:space="preserve"> </w:t>
      </w:r>
      <w:r w:rsidR="00E83DD6" w:rsidRPr="00132500">
        <w:rPr>
          <w:rFonts w:ascii="Times New Roman" w:hAnsi="Times New Roman"/>
          <w:sz w:val="30"/>
          <w:szCs w:val="30"/>
        </w:rPr>
        <w:t>с</w:t>
      </w:r>
      <w:r w:rsidR="00E83DD6">
        <w:rPr>
          <w:rFonts w:ascii="Times New Roman" w:hAnsi="Times New Roman"/>
          <w:sz w:val="30"/>
          <w:szCs w:val="30"/>
        </w:rPr>
        <w:t xml:space="preserve"> </w:t>
      </w:r>
      <w:r w:rsidR="00E83DD6" w:rsidRPr="00132500">
        <w:rPr>
          <w:rFonts w:ascii="Times New Roman" w:hAnsi="Times New Roman"/>
          <w:sz w:val="30"/>
          <w:szCs w:val="30"/>
        </w:rPr>
        <w:t>торцов</w:t>
      </w:r>
      <w:r w:rsidR="00E83DD6">
        <w:rPr>
          <w:rFonts w:ascii="Times New Roman" w:hAnsi="Times New Roman"/>
          <w:sz w:val="30"/>
          <w:szCs w:val="30"/>
        </w:rPr>
        <w:t xml:space="preserve"> </w:t>
      </w:r>
      <w:r w:rsidR="00E83DD6" w:rsidRPr="00132500">
        <w:rPr>
          <w:rFonts w:ascii="Times New Roman" w:hAnsi="Times New Roman"/>
          <w:sz w:val="30"/>
          <w:szCs w:val="30"/>
        </w:rPr>
        <w:t>и</w:t>
      </w:r>
      <w:r w:rsidR="00E83DD6">
        <w:rPr>
          <w:rFonts w:ascii="Times New Roman" w:hAnsi="Times New Roman"/>
          <w:sz w:val="30"/>
          <w:szCs w:val="30"/>
        </w:rPr>
        <w:t xml:space="preserve"> </w:t>
      </w:r>
      <w:r w:rsidR="00E83DD6" w:rsidRPr="00132500">
        <w:rPr>
          <w:rFonts w:ascii="Times New Roman" w:hAnsi="Times New Roman"/>
          <w:sz w:val="30"/>
          <w:szCs w:val="30"/>
        </w:rPr>
        <w:t>посередине</w:t>
      </w:r>
      <w:r w:rsidR="00E83DD6">
        <w:rPr>
          <w:rFonts w:ascii="Times New Roman" w:hAnsi="Times New Roman"/>
          <w:sz w:val="30"/>
          <w:szCs w:val="30"/>
        </w:rPr>
        <w:t>.</w:t>
      </w:r>
    </w:p>
    <w:p w:rsidR="001E4D85" w:rsidRDefault="006A5665" w:rsidP="00EB0FA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</w:t>
      </w:r>
      <w:r w:rsidRPr="006A5665"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Соломотряс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обеспечивает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более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интенсивный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процесс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сепарации, ос</w:t>
      </w:r>
      <w:r w:rsidR="001E4D85" w:rsidRPr="001E4D85">
        <w:rPr>
          <w:rFonts w:ascii="Times New Roman" w:hAnsi="Times New Roman"/>
          <w:sz w:val="30"/>
          <w:szCs w:val="30"/>
        </w:rPr>
        <w:t>о</w:t>
      </w:r>
      <w:r w:rsidR="001E4D85" w:rsidRPr="001E4D85">
        <w:rPr>
          <w:rFonts w:ascii="Times New Roman" w:hAnsi="Times New Roman"/>
          <w:sz w:val="30"/>
          <w:szCs w:val="30"/>
        </w:rPr>
        <w:t>бенно, в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условиях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повышенной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влажности</w:t>
      </w:r>
      <w:r w:rsidR="001F52CE">
        <w:rPr>
          <w:rFonts w:ascii="Times New Roman" w:hAnsi="Times New Roman"/>
          <w:sz w:val="30"/>
          <w:szCs w:val="30"/>
        </w:rPr>
        <w:t xml:space="preserve">. </w:t>
      </w:r>
      <w:r w:rsidR="001E4D85">
        <w:rPr>
          <w:rFonts w:ascii="Times New Roman" w:hAnsi="Times New Roman"/>
          <w:sz w:val="30"/>
          <w:szCs w:val="30"/>
        </w:rPr>
        <w:t>П</w:t>
      </w:r>
      <w:r w:rsidR="001E4D85" w:rsidRPr="001E4D85">
        <w:rPr>
          <w:rFonts w:ascii="Times New Roman" w:hAnsi="Times New Roman"/>
          <w:sz w:val="30"/>
          <w:szCs w:val="30"/>
        </w:rPr>
        <w:t>азы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выполнены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вдоль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–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для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лучшего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просыпания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зерна, поверхность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в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виде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ступенек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сохраняет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транспо</w:t>
      </w:r>
      <w:r w:rsidR="001E4D85" w:rsidRPr="001E4D85">
        <w:rPr>
          <w:rFonts w:ascii="Times New Roman" w:hAnsi="Times New Roman"/>
          <w:sz w:val="30"/>
          <w:szCs w:val="30"/>
        </w:rPr>
        <w:t>р</w:t>
      </w:r>
      <w:r w:rsidR="001E4D85" w:rsidRPr="001E4D85">
        <w:rPr>
          <w:rFonts w:ascii="Times New Roman" w:hAnsi="Times New Roman"/>
          <w:sz w:val="30"/>
          <w:szCs w:val="30"/>
        </w:rPr>
        <w:t>тирующие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свойства</w:t>
      </w:r>
      <w:r w:rsidR="001E4D85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клавиш.</w:t>
      </w:r>
      <w:r w:rsidR="001F52CE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Увеличена</w:t>
      </w:r>
      <w:r w:rsidR="0063462C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площадь</w:t>
      </w:r>
      <w:r w:rsidR="0063462C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(клавиши</w:t>
      </w:r>
      <w:r w:rsidR="0063462C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длиннее</w:t>
      </w:r>
      <w:r w:rsidR="0063462C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на</w:t>
      </w:r>
      <w:r w:rsidR="0063462C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100 мм) и</w:t>
      </w:r>
      <w:r w:rsidR="0063462C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амплитуда</w:t>
      </w:r>
      <w:r w:rsidR="0063462C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колебаний</w:t>
      </w:r>
      <w:r w:rsidR="0063462C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клавиш</w:t>
      </w:r>
      <w:r w:rsidR="0063462C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(на</w:t>
      </w:r>
      <w:r w:rsidR="0063462C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20 мм) при</w:t>
      </w:r>
      <w:r w:rsidR="0063462C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сохранении</w:t>
      </w:r>
      <w:r w:rsidR="0063462C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времени</w:t>
      </w:r>
      <w:r w:rsidR="0063462C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нахождения</w:t>
      </w:r>
      <w:r w:rsidR="0063462C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материала</w:t>
      </w:r>
      <w:r w:rsidR="0063462C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за</w:t>
      </w:r>
      <w:r w:rsidR="0063462C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счёт</w:t>
      </w:r>
      <w:r w:rsidR="0063462C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снижения</w:t>
      </w:r>
      <w:r w:rsidR="0063462C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частоты</w:t>
      </w:r>
      <w:r w:rsidR="0063462C">
        <w:rPr>
          <w:rFonts w:ascii="Times New Roman" w:hAnsi="Times New Roman"/>
          <w:sz w:val="30"/>
          <w:szCs w:val="30"/>
        </w:rPr>
        <w:t xml:space="preserve"> </w:t>
      </w:r>
      <w:r w:rsidR="001E4D85" w:rsidRPr="001E4D85">
        <w:rPr>
          <w:rFonts w:ascii="Times New Roman" w:hAnsi="Times New Roman"/>
          <w:sz w:val="30"/>
          <w:szCs w:val="30"/>
        </w:rPr>
        <w:t>колебаний.</w:t>
      </w:r>
    </w:p>
    <w:p w:rsidR="00246FF2" w:rsidRPr="00246FF2" w:rsidRDefault="0031109D" w:rsidP="00EB0FA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</w:t>
      </w:r>
      <w:r w:rsidR="00246FF2">
        <w:rPr>
          <w:rFonts w:ascii="Times New Roman" w:hAnsi="Times New Roman"/>
          <w:sz w:val="30"/>
          <w:szCs w:val="30"/>
        </w:rPr>
        <w:t xml:space="preserve"> </w:t>
      </w:r>
      <w:r w:rsidR="00246FF2" w:rsidRPr="00246FF2">
        <w:rPr>
          <w:rFonts w:ascii="Times New Roman" w:hAnsi="Times New Roman"/>
          <w:sz w:val="30"/>
          <w:szCs w:val="30"/>
        </w:rPr>
        <w:t>Измельчитель</w:t>
      </w:r>
      <w:r w:rsidR="00246FF2">
        <w:rPr>
          <w:rFonts w:ascii="Times New Roman" w:hAnsi="Times New Roman"/>
          <w:sz w:val="30"/>
          <w:szCs w:val="30"/>
        </w:rPr>
        <w:t xml:space="preserve"> </w:t>
      </w:r>
      <w:r w:rsidR="00246FF2" w:rsidRPr="00246FF2">
        <w:rPr>
          <w:rFonts w:ascii="Times New Roman" w:hAnsi="Times New Roman"/>
          <w:sz w:val="30"/>
          <w:szCs w:val="30"/>
        </w:rPr>
        <w:t>работает</w:t>
      </w:r>
      <w:r w:rsidR="00246FF2">
        <w:rPr>
          <w:rFonts w:ascii="Times New Roman" w:hAnsi="Times New Roman"/>
          <w:sz w:val="30"/>
          <w:szCs w:val="30"/>
        </w:rPr>
        <w:t xml:space="preserve"> </w:t>
      </w:r>
      <w:r w:rsidR="00246FF2" w:rsidRPr="00246FF2">
        <w:rPr>
          <w:rFonts w:ascii="Times New Roman" w:hAnsi="Times New Roman"/>
          <w:sz w:val="30"/>
          <w:szCs w:val="30"/>
        </w:rPr>
        <w:t>по</w:t>
      </w:r>
      <w:r w:rsidR="00246FF2">
        <w:rPr>
          <w:rFonts w:ascii="Times New Roman" w:hAnsi="Times New Roman"/>
          <w:sz w:val="30"/>
          <w:szCs w:val="30"/>
        </w:rPr>
        <w:t xml:space="preserve"> </w:t>
      </w:r>
      <w:r w:rsidR="00246FF2" w:rsidRPr="00246FF2">
        <w:rPr>
          <w:rFonts w:ascii="Times New Roman" w:hAnsi="Times New Roman"/>
          <w:sz w:val="30"/>
          <w:szCs w:val="30"/>
        </w:rPr>
        <w:t>улучшенной</w:t>
      </w:r>
      <w:r w:rsidR="00246FF2">
        <w:rPr>
          <w:rFonts w:ascii="Times New Roman" w:hAnsi="Times New Roman"/>
          <w:sz w:val="30"/>
          <w:szCs w:val="30"/>
        </w:rPr>
        <w:t xml:space="preserve"> </w:t>
      </w:r>
      <w:r w:rsidR="00246FF2" w:rsidRPr="00246FF2">
        <w:rPr>
          <w:rFonts w:ascii="Times New Roman" w:hAnsi="Times New Roman"/>
          <w:sz w:val="30"/>
          <w:szCs w:val="30"/>
        </w:rPr>
        <w:t>технологической</w:t>
      </w:r>
      <w:r w:rsidR="00246FF2">
        <w:rPr>
          <w:rFonts w:ascii="Times New Roman" w:hAnsi="Times New Roman"/>
          <w:sz w:val="30"/>
          <w:szCs w:val="30"/>
        </w:rPr>
        <w:t xml:space="preserve"> </w:t>
      </w:r>
      <w:r w:rsidR="00246FF2" w:rsidRPr="00246FF2">
        <w:rPr>
          <w:rFonts w:ascii="Times New Roman" w:hAnsi="Times New Roman"/>
          <w:sz w:val="30"/>
          <w:szCs w:val="30"/>
        </w:rPr>
        <w:t>схеме</w:t>
      </w:r>
      <w:r w:rsidR="00246FF2">
        <w:rPr>
          <w:rFonts w:ascii="Times New Roman" w:hAnsi="Times New Roman"/>
          <w:sz w:val="30"/>
          <w:szCs w:val="30"/>
        </w:rPr>
        <w:t xml:space="preserve"> </w:t>
      </w:r>
      <w:r w:rsidR="00246FF2" w:rsidRPr="00246FF2">
        <w:rPr>
          <w:rFonts w:ascii="Times New Roman" w:hAnsi="Times New Roman"/>
          <w:sz w:val="30"/>
          <w:szCs w:val="30"/>
        </w:rPr>
        <w:t>укла</w:t>
      </w:r>
      <w:r w:rsidR="00246FF2" w:rsidRPr="00246FF2">
        <w:rPr>
          <w:rFonts w:ascii="Times New Roman" w:hAnsi="Times New Roman"/>
          <w:sz w:val="30"/>
          <w:szCs w:val="30"/>
        </w:rPr>
        <w:t>д</w:t>
      </w:r>
      <w:r w:rsidR="00246FF2" w:rsidRPr="00246FF2">
        <w:rPr>
          <w:rFonts w:ascii="Times New Roman" w:hAnsi="Times New Roman"/>
          <w:sz w:val="30"/>
          <w:szCs w:val="30"/>
        </w:rPr>
        <w:t>ки</w:t>
      </w:r>
      <w:r w:rsidR="00246FF2">
        <w:rPr>
          <w:rFonts w:ascii="Times New Roman" w:hAnsi="Times New Roman"/>
          <w:sz w:val="30"/>
          <w:szCs w:val="30"/>
        </w:rPr>
        <w:t xml:space="preserve"> валка </w:t>
      </w:r>
      <w:r w:rsidR="00246FF2" w:rsidRPr="00246FF2">
        <w:rPr>
          <w:rFonts w:ascii="Times New Roman" w:hAnsi="Times New Roman"/>
          <w:sz w:val="30"/>
          <w:szCs w:val="30"/>
        </w:rPr>
        <w:t>«по</w:t>
      </w:r>
      <w:r w:rsidR="00246FF2">
        <w:rPr>
          <w:rFonts w:ascii="Times New Roman" w:hAnsi="Times New Roman"/>
          <w:sz w:val="30"/>
          <w:szCs w:val="30"/>
        </w:rPr>
        <w:t xml:space="preserve"> </w:t>
      </w:r>
      <w:r w:rsidR="00246FF2" w:rsidRPr="00246FF2">
        <w:rPr>
          <w:rFonts w:ascii="Times New Roman" w:hAnsi="Times New Roman"/>
          <w:sz w:val="30"/>
          <w:szCs w:val="30"/>
        </w:rPr>
        <w:t>ходу</w:t>
      </w:r>
      <w:r w:rsidR="00246FF2">
        <w:rPr>
          <w:rFonts w:ascii="Times New Roman" w:hAnsi="Times New Roman"/>
          <w:sz w:val="30"/>
          <w:szCs w:val="30"/>
        </w:rPr>
        <w:t xml:space="preserve"> </w:t>
      </w:r>
      <w:r w:rsidR="00246FF2" w:rsidRPr="00246FF2">
        <w:rPr>
          <w:rFonts w:ascii="Times New Roman" w:hAnsi="Times New Roman"/>
          <w:sz w:val="30"/>
          <w:szCs w:val="30"/>
        </w:rPr>
        <w:t xml:space="preserve">движения» </w:t>
      </w:r>
      <w:r w:rsidR="00246FF2" w:rsidRPr="0031109D">
        <w:rPr>
          <w:rFonts w:ascii="Times New Roman" w:hAnsi="Times New Roman"/>
          <w:sz w:val="30"/>
          <w:szCs w:val="30"/>
        </w:rPr>
        <w:t>(+половоразбрасыв</w:t>
      </w:r>
      <w:r w:rsidR="00246FF2">
        <w:rPr>
          <w:rFonts w:ascii="Times New Roman" w:hAnsi="Times New Roman"/>
          <w:sz w:val="30"/>
          <w:szCs w:val="30"/>
        </w:rPr>
        <w:t>а</w:t>
      </w:r>
      <w:r w:rsidR="00246FF2" w:rsidRPr="0031109D">
        <w:rPr>
          <w:rFonts w:ascii="Times New Roman" w:hAnsi="Times New Roman"/>
          <w:sz w:val="30"/>
          <w:szCs w:val="30"/>
        </w:rPr>
        <w:t>тель)</w:t>
      </w:r>
      <w:r w:rsidR="00246FF2">
        <w:rPr>
          <w:rFonts w:ascii="Times New Roman" w:hAnsi="Times New Roman"/>
          <w:sz w:val="30"/>
          <w:szCs w:val="30"/>
        </w:rPr>
        <w:t xml:space="preserve"> (Рисунок 3)</w:t>
      </w:r>
      <w:r w:rsidR="00246FF2" w:rsidRPr="00246FF2">
        <w:rPr>
          <w:rFonts w:ascii="Times New Roman" w:hAnsi="Times New Roman"/>
          <w:sz w:val="30"/>
          <w:szCs w:val="30"/>
        </w:rPr>
        <w:t xml:space="preserve">.  </w:t>
      </w:r>
    </w:p>
    <w:p w:rsidR="00246FF2" w:rsidRDefault="00246FF2" w:rsidP="00246FF2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.</w:t>
      </w:r>
    </w:p>
    <w:p w:rsidR="006A5665" w:rsidRDefault="00802075" w:rsidP="00132500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2466975" cy="2295525"/>
            <wp:effectExtent l="1905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83A" w:rsidRDefault="0013783A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31109D" w:rsidRPr="00246FF2" w:rsidRDefault="00132500" w:rsidP="00246FF2">
      <w:pPr>
        <w:spacing w:after="0" w:line="240" w:lineRule="auto"/>
        <w:ind w:firstLine="709"/>
        <w:jc w:val="center"/>
        <w:rPr>
          <w:rFonts w:ascii="Times New Roman" w:hAnsi="Times New Roman"/>
          <w:sz w:val="30"/>
          <w:szCs w:val="30"/>
        </w:rPr>
      </w:pPr>
      <w:r w:rsidRPr="00246FF2">
        <w:rPr>
          <w:rFonts w:ascii="Times New Roman" w:hAnsi="Times New Roman"/>
          <w:sz w:val="30"/>
          <w:szCs w:val="30"/>
        </w:rPr>
        <w:t xml:space="preserve">Рисунок 3 - </w:t>
      </w:r>
      <w:r w:rsidR="00246FF2" w:rsidRPr="00246FF2">
        <w:rPr>
          <w:rFonts w:ascii="Times New Roman" w:hAnsi="Times New Roman"/>
          <w:sz w:val="30"/>
          <w:szCs w:val="30"/>
        </w:rPr>
        <w:t>Измельчитель</w:t>
      </w:r>
    </w:p>
    <w:p w:rsidR="00246FF2" w:rsidRDefault="00246FF2" w:rsidP="00246FF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Имеет следующие преимущества:</w:t>
      </w:r>
    </w:p>
    <w:p w:rsidR="00246FF2" w:rsidRPr="00246FF2" w:rsidRDefault="00246FF2" w:rsidP="00246FF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46FF2">
        <w:rPr>
          <w:rFonts w:ascii="Times New Roman" w:hAnsi="Times New Roman"/>
          <w:sz w:val="30"/>
          <w:szCs w:val="30"/>
        </w:rPr>
        <w:t>•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в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режиме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«укладка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валка»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масса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не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перекрывает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зону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выхода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воздуха</w:t>
      </w:r>
      <w:r>
        <w:rPr>
          <w:rFonts w:ascii="Times New Roman" w:hAnsi="Times New Roman"/>
          <w:sz w:val="30"/>
          <w:szCs w:val="30"/>
        </w:rPr>
        <w:t xml:space="preserve">  и</w:t>
      </w:r>
      <w:r w:rsidRPr="00246FF2">
        <w:rPr>
          <w:rFonts w:ascii="Times New Roman" w:hAnsi="Times New Roman"/>
          <w:sz w:val="30"/>
          <w:szCs w:val="30"/>
        </w:rPr>
        <w:t>з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 xml:space="preserve">очистки; </w:t>
      </w:r>
    </w:p>
    <w:p w:rsidR="00246FF2" w:rsidRPr="00246FF2" w:rsidRDefault="00246FF2" w:rsidP="00246FF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46FF2">
        <w:rPr>
          <w:rFonts w:ascii="Times New Roman" w:hAnsi="Times New Roman"/>
          <w:sz w:val="30"/>
          <w:szCs w:val="30"/>
        </w:rPr>
        <w:t>•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в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случае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остановки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комбайна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масса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не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будет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скапливаться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под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измел</w:t>
      </w:r>
      <w:r w:rsidRPr="00246FF2">
        <w:rPr>
          <w:rFonts w:ascii="Times New Roman" w:hAnsi="Times New Roman"/>
          <w:sz w:val="30"/>
          <w:szCs w:val="30"/>
        </w:rPr>
        <w:t>ь</w:t>
      </w:r>
      <w:r w:rsidRPr="00246FF2">
        <w:rPr>
          <w:rFonts w:ascii="Times New Roman" w:hAnsi="Times New Roman"/>
          <w:sz w:val="30"/>
          <w:szCs w:val="30"/>
        </w:rPr>
        <w:t xml:space="preserve">чителем; </w:t>
      </w:r>
    </w:p>
    <w:p w:rsidR="00246FF2" w:rsidRPr="00246FF2" w:rsidRDefault="00246FF2" w:rsidP="00246FF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46FF2">
        <w:rPr>
          <w:rFonts w:ascii="Times New Roman" w:hAnsi="Times New Roman"/>
          <w:sz w:val="30"/>
          <w:szCs w:val="30"/>
        </w:rPr>
        <w:t>•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в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режиме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«измельчение»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практически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исключается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риск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забивания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на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длинностебельной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массе;</w:t>
      </w:r>
    </w:p>
    <w:p w:rsidR="001E2FB7" w:rsidRPr="001E2FB7" w:rsidRDefault="00246FF2" w:rsidP="001F52CE">
      <w:pPr>
        <w:spacing w:after="0" w:line="240" w:lineRule="auto"/>
        <w:ind w:left="709"/>
        <w:jc w:val="both"/>
        <w:rPr>
          <w:rFonts w:ascii="Times New Roman" w:hAnsi="Times New Roman"/>
          <w:b/>
          <w:sz w:val="30"/>
          <w:szCs w:val="30"/>
        </w:rPr>
      </w:pPr>
      <w:r w:rsidRPr="00246FF2">
        <w:rPr>
          <w:rFonts w:ascii="Times New Roman" w:hAnsi="Times New Roman"/>
          <w:sz w:val="30"/>
          <w:szCs w:val="30"/>
        </w:rPr>
        <w:t>• возможность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установки</w:t>
      </w:r>
      <w:r>
        <w:rPr>
          <w:rFonts w:ascii="Times New Roman" w:hAnsi="Times New Roman"/>
          <w:sz w:val="30"/>
          <w:szCs w:val="30"/>
        </w:rPr>
        <w:t xml:space="preserve"> </w:t>
      </w:r>
      <w:r w:rsidRPr="00246FF2">
        <w:rPr>
          <w:rFonts w:ascii="Times New Roman" w:hAnsi="Times New Roman"/>
          <w:sz w:val="30"/>
          <w:szCs w:val="30"/>
        </w:rPr>
        <w:t>половоразбрасывателя.</w:t>
      </w:r>
      <w:r w:rsidRPr="00246FF2">
        <w:rPr>
          <w:rFonts w:ascii="Times New Roman" w:hAnsi="Times New Roman"/>
          <w:sz w:val="30"/>
          <w:szCs w:val="30"/>
        </w:rPr>
        <w:cr/>
      </w:r>
      <w:r w:rsidR="001F52CE">
        <w:rPr>
          <w:rFonts w:ascii="Times New Roman" w:hAnsi="Times New Roman"/>
          <w:sz w:val="30"/>
          <w:szCs w:val="30"/>
        </w:rPr>
        <w:t xml:space="preserve"> Имеются также о</w:t>
      </w:r>
      <w:r w:rsidR="001E2FB7" w:rsidRPr="001F52CE">
        <w:rPr>
          <w:rFonts w:ascii="Times New Roman" w:hAnsi="Times New Roman"/>
          <w:sz w:val="30"/>
          <w:szCs w:val="30"/>
        </w:rPr>
        <w:t>пциональн</w:t>
      </w:r>
      <w:r w:rsidR="001F52CE" w:rsidRPr="001F52CE">
        <w:rPr>
          <w:rFonts w:ascii="Times New Roman" w:hAnsi="Times New Roman"/>
          <w:sz w:val="30"/>
          <w:szCs w:val="30"/>
        </w:rPr>
        <w:t>ые</w:t>
      </w:r>
      <w:r w:rsidR="001E2FB7" w:rsidRPr="001F52CE">
        <w:rPr>
          <w:rFonts w:ascii="Times New Roman" w:hAnsi="Times New Roman"/>
          <w:sz w:val="30"/>
          <w:szCs w:val="30"/>
        </w:rPr>
        <w:t xml:space="preserve"> оборудовани</w:t>
      </w:r>
      <w:r w:rsidR="001F52CE" w:rsidRPr="001F52CE">
        <w:rPr>
          <w:rFonts w:ascii="Times New Roman" w:hAnsi="Times New Roman"/>
          <w:sz w:val="30"/>
          <w:szCs w:val="30"/>
        </w:rPr>
        <w:t>я</w:t>
      </w:r>
    </w:p>
    <w:p w:rsidR="001E2FB7" w:rsidRPr="001E2FB7" w:rsidRDefault="001E2FB7" w:rsidP="001E2FB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E2FB7">
        <w:rPr>
          <w:rFonts w:ascii="Times New Roman" w:hAnsi="Times New Roman"/>
          <w:sz w:val="30"/>
          <w:szCs w:val="30"/>
        </w:rPr>
        <w:t>•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электрорегулировка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решет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из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кабины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снижение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потерь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(особенно, в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меняющихся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условиях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уборки) за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счёт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удобной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и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быстрой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настройки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очистки</w:t>
      </w:r>
    </w:p>
    <w:p w:rsidR="001E2FB7" w:rsidRPr="001E2FB7" w:rsidRDefault="001E2FB7" w:rsidP="001E2FB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E2FB7">
        <w:rPr>
          <w:rFonts w:ascii="Times New Roman" w:hAnsi="Times New Roman"/>
          <w:sz w:val="30"/>
          <w:szCs w:val="30"/>
        </w:rPr>
        <w:t>•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половоразбрасыватель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равномерное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распределение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половы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на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шир</w:t>
      </w:r>
      <w:r w:rsidRPr="001E2FB7">
        <w:rPr>
          <w:rFonts w:ascii="Times New Roman" w:hAnsi="Times New Roman"/>
          <w:sz w:val="30"/>
          <w:szCs w:val="30"/>
        </w:rPr>
        <w:t>и</w:t>
      </w:r>
      <w:r w:rsidRPr="001E2FB7">
        <w:rPr>
          <w:rFonts w:ascii="Times New Roman" w:hAnsi="Times New Roman"/>
          <w:sz w:val="30"/>
          <w:szCs w:val="30"/>
        </w:rPr>
        <w:t>ну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захвата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жатки, необходимое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условие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для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последующей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бесплужной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обр</w:t>
      </w:r>
      <w:r w:rsidRPr="001E2FB7">
        <w:rPr>
          <w:rFonts w:ascii="Times New Roman" w:hAnsi="Times New Roman"/>
          <w:sz w:val="30"/>
          <w:szCs w:val="30"/>
        </w:rPr>
        <w:t>а</w:t>
      </w:r>
      <w:r w:rsidRPr="001E2FB7">
        <w:rPr>
          <w:rFonts w:ascii="Times New Roman" w:hAnsi="Times New Roman"/>
          <w:sz w:val="30"/>
          <w:szCs w:val="30"/>
        </w:rPr>
        <w:t>ботки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почвы</w:t>
      </w:r>
    </w:p>
    <w:p w:rsidR="001E2FB7" w:rsidRPr="001E2FB7" w:rsidRDefault="001E2FB7" w:rsidP="001E2FB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E2FB7">
        <w:rPr>
          <w:rFonts w:ascii="Times New Roman" w:hAnsi="Times New Roman"/>
          <w:sz w:val="30"/>
          <w:szCs w:val="30"/>
        </w:rPr>
        <w:t>•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влагозащищённый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бункер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защита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бункерного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зерна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от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осадков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и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в</w:t>
      </w:r>
      <w:r w:rsidRPr="001E2FB7">
        <w:rPr>
          <w:rFonts w:ascii="Times New Roman" w:hAnsi="Times New Roman"/>
          <w:sz w:val="30"/>
          <w:szCs w:val="30"/>
        </w:rPr>
        <w:t>ы</w:t>
      </w:r>
      <w:r w:rsidRPr="001E2FB7">
        <w:rPr>
          <w:rFonts w:ascii="Times New Roman" w:hAnsi="Times New Roman"/>
          <w:sz w:val="30"/>
          <w:szCs w:val="30"/>
        </w:rPr>
        <w:t>дувания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(в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случае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уборки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мелкосеменных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культур)</w:t>
      </w:r>
    </w:p>
    <w:p w:rsidR="001E2FB7" w:rsidRPr="001E2FB7" w:rsidRDefault="001E2FB7" w:rsidP="001E2FB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E2FB7">
        <w:rPr>
          <w:rFonts w:ascii="Times New Roman" w:hAnsi="Times New Roman"/>
          <w:sz w:val="30"/>
          <w:szCs w:val="30"/>
        </w:rPr>
        <w:t>• редуктор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молотильного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барабана</w:t>
      </w:r>
    </w:p>
    <w:p w:rsidR="001E2FB7" w:rsidRPr="001E2FB7" w:rsidRDefault="001E2FB7" w:rsidP="001E2FB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E2FB7">
        <w:rPr>
          <w:rFonts w:ascii="Times New Roman" w:hAnsi="Times New Roman"/>
          <w:sz w:val="30"/>
          <w:szCs w:val="30"/>
        </w:rPr>
        <w:lastRenderedPageBreak/>
        <w:t>• автоматическая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система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смазки</w:t>
      </w:r>
    </w:p>
    <w:p w:rsidR="001E2FB7" w:rsidRPr="001E2FB7" w:rsidRDefault="001E2FB7" w:rsidP="001E2FB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E2FB7">
        <w:rPr>
          <w:rFonts w:ascii="Times New Roman" w:hAnsi="Times New Roman"/>
          <w:sz w:val="30"/>
          <w:szCs w:val="30"/>
        </w:rPr>
        <w:t>• удлинитель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выгрузного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шнека</w:t>
      </w:r>
    </w:p>
    <w:p w:rsidR="001E2FB7" w:rsidRPr="001E2FB7" w:rsidRDefault="001E2FB7" w:rsidP="001E2FB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E2FB7">
        <w:rPr>
          <w:rFonts w:ascii="Times New Roman" w:hAnsi="Times New Roman"/>
          <w:sz w:val="30"/>
          <w:szCs w:val="30"/>
        </w:rPr>
        <w:t>• система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видеоконтроля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зоны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выгрузки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и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заднего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вида</w:t>
      </w:r>
    </w:p>
    <w:p w:rsidR="001E2FB7" w:rsidRPr="001E2FB7" w:rsidRDefault="001E2FB7" w:rsidP="001E2FB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E2FB7">
        <w:rPr>
          <w:rFonts w:ascii="Times New Roman" w:hAnsi="Times New Roman"/>
          <w:sz w:val="30"/>
          <w:szCs w:val="30"/>
        </w:rPr>
        <w:t>• система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автовождения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(GPS) с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подруливающим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2FB7">
        <w:rPr>
          <w:rFonts w:ascii="Times New Roman" w:hAnsi="Times New Roman"/>
          <w:sz w:val="30"/>
          <w:szCs w:val="30"/>
        </w:rPr>
        <w:t>устройством</w:t>
      </w:r>
    </w:p>
    <w:p w:rsidR="00247A47" w:rsidRDefault="001E2FB7" w:rsidP="001F52CE">
      <w:pPr>
        <w:spacing w:before="120" w:after="12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E2FB7">
        <w:rPr>
          <w:rFonts w:ascii="Times New Roman" w:hAnsi="Times New Roman"/>
          <w:sz w:val="30"/>
          <w:szCs w:val="30"/>
        </w:rPr>
        <w:t>• принтер</w:t>
      </w:r>
      <w:r w:rsidRPr="001E2FB7">
        <w:rPr>
          <w:rFonts w:ascii="Times New Roman" w:hAnsi="Times New Roman"/>
          <w:sz w:val="30"/>
          <w:szCs w:val="30"/>
        </w:rPr>
        <w:cr/>
      </w:r>
      <w:r w:rsidR="00247A47" w:rsidRPr="00247A47">
        <w:rPr>
          <w:rFonts w:ascii="Times New Roman" w:hAnsi="Times New Roman"/>
          <w:sz w:val="30"/>
          <w:szCs w:val="30"/>
        </w:rPr>
        <w:t xml:space="preserve"> </w:t>
      </w:r>
      <w:r w:rsidR="00247A47">
        <w:rPr>
          <w:rFonts w:ascii="Times New Roman" w:hAnsi="Times New Roman"/>
          <w:sz w:val="30"/>
          <w:szCs w:val="30"/>
        </w:rPr>
        <w:t>Основные регулировки комбайна отражены в таблице 4.</w:t>
      </w:r>
    </w:p>
    <w:p w:rsidR="00246FF2" w:rsidRDefault="00247A47" w:rsidP="00247A4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Таблица </w:t>
      </w:r>
      <w:r w:rsidR="0078394F">
        <w:rPr>
          <w:rFonts w:ascii="Times New Roman" w:hAnsi="Times New Roman"/>
          <w:sz w:val="30"/>
          <w:szCs w:val="30"/>
        </w:rPr>
        <w:t>4</w:t>
      </w:r>
      <w:r>
        <w:rPr>
          <w:rFonts w:ascii="Times New Roman" w:hAnsi="Times New Roman"/>
          <w:sz w:val="30"/>
          <w:szCs w:val="30"/>
        </w:rPr>
        <w:t xml:space="preserve"> </w:t>
      </w:r>
      <w:r w:rsidRPr="00062A88">
        <w:rPr>
          <w:rFonts w:ascii="Times New Roman" w:hAnsi="Times New Roman"/>
          <w:sz w:val="30"/>
          <w:szCs w:val="30"/>
        </w:rPr>
        <w:t>Основные технологические регулировки комбайн</w:t>
      </w:r>
      <w:r>
        <w:rPr>
          <w:rFonts w:ascii="Times New Roman" w:hAnsi="Times New Roman"/>
          <w:sz w:val="30"/>
          <w:szCs w:val="30"/>
        </w:rPr>
        <w:t>а</w:t>
      </w:r>
      <w:r w:rsidRPr="00062A88">
        <w:rPr>
          <w:rFonts w:ascii="Times New Roman" w:hAnsi="Times New Roman"/>
          <w:sz w:val="30"/>
          <w:szCs w:val="30"/>
        </w:rPr>
        <w:t xml:space="preserve"> ACROS-5</w:t>
      </w:r>
      <w:r>
        <w:rPr>
          <w:rFonts w:ascii="Times New Roman" w:hAnsi="Times New Roman"/>
          <w:sz w:val="30"/>
          <w:szCs w:val="30"/>
        </w:rPr>
        <w:t>9</w:t>
      </w:r>
      <w:r w:rsidRPr="00062A88">
        <w:rPr>
          <w:rFonts w:ascii="Times New Roman" w:hAnsi="Times New Roman"/>
          <w:sz w:val="30"/>
          <w:szCs w:val="30"/>
        </w:rPr>
        <w:t>0</w:t>
      </w:r>
    </w:p>
    <w:tbl>
      <w:tblPr>
        <w:tblW w:w="10065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779"/>
        <w:gridCol w:w="780"/>
        <w:gridCol w:w="779"/>
        <w:gridCol w:w="780"/>
        <w:gridCol w:w="780"/>
        <w:gridCol w:w="779"/>
        <w:gridCol w:w="780"/>
        <w:gridCol w:w="780"/>
      </w:tblGrid>
      <w:tr w:rsidR="004D7A69" w:rsidRPr="004D7A69" w:rsidTr="00247A47">
        <w:trPr>
          <w:cantSplit/>
          <w:trHeight w:val="1832"/>
          <w:jc w:val="center"/>
        </w:trPr>
        <w:tc>
          <w:tcPr>
            <w:tcW w:w="3828" w:type="dxa"/>
            <w:vAlign w:val="center"/>
          </w:tcPr>
          <w:p w:rsidR="004D7A69" w:rsidRPr="004D7A69" w:rsidRDefault="00247A47" w:rsidP="00247A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779" w:type="dxa"/>
            <w:textDirection w:val="btLr"/>
            <w:vAlign w:val="center"/>
          </w:tcPr>
          <w:p w:rsidR="004D7A69" w:rsidRPr="004D7A69" w:rsidRDefault="004D7A69" w:rsidP="004D7A6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Пшеница</w:t>
            </w:r>
          </w:p>
        </w:tc>
        <w:tc>
          <w:tcPr>
            <w:tcW w:w="780" w:type="dxa"/>
            <w:textDirection w:val="btLr"/>
            <w:vAlign w:val="center"/>
          </w:tcPr>
          <w:p w:rsidR="004D7A69" w:rsidRPr="004D7A69" w:rsidRDefault="004D7A69" w:rsidP="004D7A6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Ячмень</w:t>
            </w:r>
          </w:p>
        </w:tc>
        <w:tc>
          <w:tcPr>
            <w:tcW w:w="779" w:type="dxa"/>
            <w:textDirection w:val="btLr"/>
            <w:vAlign w:val="center"/>
          </w:tcPr>
          <w:p w:rsidR="004D7A69" w:rsidRPr="004D7A69" w:rsidRDefault="004D7A69" w:rsidP="004D7A6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Овес</w:t>
            </w:r>
          </w:p>
        </w:tc>
        <w:tc>
          <w:tcPr>
            <w:tcW w:w="780" w:type="dxa"/>
            <w:textDirection w:val="btLr"/>
            <w:vAlign w:val="center"/>
          </w:tcPr>
          <w:p w:rsidR="004D7A69" w:rsidRPr="004D7A69" w:rsidRDefault="004D7A69" w:rsidP="004D7A6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Рожь</w:t>
            </w:r>
          </w:p>
        </w:tc>
        <w:tc>
          <w:tcPr>
            <w:tcW w:w="780" w:type="dxa"/>
            <w:textDirection w:val="btLr"/>
            <w:vAlign w:val="center"/>
          </w:tcPr>
          <w:p w:rsidR="004D7A69" w:rsidRPr="004D7A69" w:rsidRDefault="004D7A69" w:rsidP="004D7A6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Горох, соя</w:t>
            </w:r>
          </w:p>
        </w:tc>
        <w:tc>
          <w:tcPr>
            <w:tcW w:w="779" w:type="dxa"/>
            <w:textDirection w:val="btLr"/>
            <w:vAlign w:val="center"/>
          </w:tcPr>
          <w:p w:rsidR="004D7A69" w:rsidRPr="004D7A69" w:rsidRDefault="004D7A69" w:rsidP="004D7A6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Рапс</w:t>
            </w:r>
          </w:p>
        </w:tc>
        <w:tc>
          <w:tcPr>
            <w:tcW w:w="780" w:type="dxa"/>
            <w:textDirection w:val="btLr"/>
            <w:vAlign w:val="center"/>
          </w:tcPr>
          <w:p w:rsidR="004D7A69" w:rsidRPr="004D7A69" w:rsidRDefault="004D7A69" w:rsidP="004D7A6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Подсолнечник</w:t>
            </w:r>
          </w:p>
        </w:tc>
        <w:tc>
          <w:tcPr>
            <w:tcW w:w="780" w:type="dxa"/>
            <w:textDirection w:val="btLr"/>
            <w:vAlign w:val="center"/>
          </w:tcPr>
          <w:p w:rsidR="004D7A69" w:rsidRPr="004D7A69" w:rsidRDefault="004D7A69" w:rsidP="004D7A6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Кукуруза на зерно</w:t>
            </w:r>
          </w:p>
        </w:tc>
      </w:tr>
      <w:tr w:rsidR="004D7A69" w:rsidRPr="004D7A69" w:rsidTr="004D7A69">
        <w:trPr>
          <w:trHeight w:val="642"/>
          <w:jc w:val="center"/>
        </w:trPr>
        <w:tc>
          <w:tcPr>
            <w:tcW w:w="3828" w:type="dxa"/>
          </w:tcPr>
          <w:p w:rsidR="004D7A69" w:rsidRPr="004D7A69" w:rsidRDefault="004D7A69" w:rsidP="004D7A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Частота вращения молотильного барабана, об/мин.....</w:t>
            </w:r>
          </w:p>
        </w:tc>
        <w:tc>
          <w:tcPr>
            <w:tcW w:w="779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700-800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650-750</w:t>
            </w:r>
          </w:p>
        </w:tc>
        <w:tc>
          <w:tcPr>
            <w:tcW w:w="779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600-700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750-850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350-550</w:t>
            </w:r>
          </w:p>
        </w:tc>
        <w:tc>
          <w:tcPr>
            <w:tcW w:w="779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650-660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</w:tr>
      <w:tr w:rsidR="004D7A69" w:rsidRPr="004D7A69" w:rsidTr="004D7A69">
        <w:trPr>
          <w:jc w:val="center"/>
        </w:trPr>
        <w:tc>
          <w:tcPr>
            <w:tcW w:w="3828" w:type="dxa"/>
          </w:tcPr>
          <w:p w:rsidR="004D7A69" w:rsidRPr="004D7A69" w:rsidRDefault="004D7A69" w:rsidP="004D7A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Зазоры между барабаном и подб</w:t>
            </w:r>
            <w:r w:rsidRPr="004D7A69">
              <w:rPr>
                <w:rFonts w:ascii="Times New Roman" w:hAnsi="Times New Roman"/>
                <w:sz w:val="24"/>
                <w:szCs w:val="24"/>
              </w:rPr>
              <w:t>а</w:t>
            </w:r>
            <w:r w:rsidRPr="004D7A69">
              <w:rPr>
                <w:rFonts w:ascii="Times New Roman" w:hAnsi="Times New Roman"/>
                <w:sz w:val="24"/>
                <w:szCs w:val="24"/>
              </w:rPr>
              <w:t>рабаньем, мм.</w:t>
            </w:r>
          </w:p>
        </w:tc>
        <w:tc>
          <w:tcPr>
            <w:tcW w:w="779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3-6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3-6</w:t>
            </w:r>
          </w:p>
        </w:tc>
        <w:tc>
          <w:tcPr>
            <w:tcW w:w="779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4-9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2-5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12-20</w:t>
            </w:r>
          </w:p>
        </w:tc>
        <w:tc>
          <w:tcPr>
            <w:tcW w:w="779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8-16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D7A69" w:rsidRPr="004D7A69" w:rsidTr="004D7A69">
        <w:trPr>
          <w:jc w:val="center"/>
        </w:trPr>
        <w:tc>
          <w:tcPr>
            <w:tcW w:w="3828" w:type="dxa"/>
          </w:tcPr>
          <w:p w:rsidR="004D7A69" w:rsidRPr="004D7A69" w:rsidRDefault="004D7A69" w:rsidP="004D7A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Частота вращения вентилятора, об/мин</w:t>
            </w:r>
          </w:p>
        </w:tc>
        <w:tc>
          <w:tcPr>
            <w:tcW w:w="779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630-750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550-700</w:t>
            </w:r>
          </w:p>
        </w:tc>
        <w:tc>
          <w:tcPr>
            <w:tcW w:w="779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500-600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600-700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650-800</w:t>
            </w:r>
          </w:p>
        </w:tc>
        <w:tc>
          <w:tcPr>
            <w:tcW w:w="779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650-700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665</w:t>
            </w:r>
          </w:p>
        </w:tc>
      </w:tr>
      <w:tr w:rsidR="004D7A69" w:rsidRPr="004D7A69" w:rsidTr="004D7A69">
        <w:trPr>
          <w:jc w:val="center"/>
        </w:trPr>
        <w:tc>
          <w:tcPr>
            <w:tcW w:w="3828" w:type="dxa"/>
          </w:tcPr>
          <w:p w:rsidR="004D7A69" w:rsidRPr="004D7A69" w:rsidRDefault="004D7A69" w:rsidP="004D7A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Зазор между гребенками верхнего решета, мм...</w:t>
            </w:r>
          </w:p>
        </w:tc>
        <w:tc>
          <w:tcPr>
            <w:tcW w:w="779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12-14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12-14</w:t>
            </w:r>
          </w:p>
        </w:tc>
        <w:tc>
          <w:tcPr>
            <w:tcW w:w="779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12-14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12-14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14-17</w:t>
            </w:r>
          </w:p>
        </w:tc>
        <w:tc>
          <w:tcPr>
            <w:tcW w:w="779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D7A69" w:rsidRPr="004D7A69" w:rsidTr="004D7A69">
        <w:trPr>
          <w:jc w:val="center"/>
        </w:trPr>
        <w:tc>
          <w:tcPr>
            <w:tcW w:w="3828" w:type="dxa"/>
          </w:tcPr>
          <w:p w:rsidR="004D7A69" w:rsidRPr="004D7A69" w:rsidRDefault="004D7A69" w:rsidP="004D7A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Зазор между гребенками нижнего решета, мм.....</w:t>
            </w:r>
          </w:p>
        </w:tc>
        <w:tc>
          <w:tcPr>
            <w:tcW w:w="779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9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8-12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779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D7A69" w:rsidRPr="004D7A69" w:rsidTr="004D7A69">
        <w:trPr>
          <w:jc w:val="center"/>
        </w:trPr>
        <w:tc>
          <w:tcPr>
            <w:tcW w:w="3828" w:type="dxa"/>
          </w:tcPr>
          <w:p w:rsidR="004D7A69" w:rsidRPr="004D7A69" w:rsidRDefault="004D7A69" w:rsidP="004D7A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Зазор между жалюзями первой секции удлинителя, мм.</w:t>
            </w:r>
          </w:p>
        </w:tc>
        <w:tc>
          <w:tcPr>
            <w:tcW w:w="779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12-18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12-18</w:t>
            </w:r>
          </w:p>
        </w:tc>
        <w:tc>
          <w:tcPr>
            <w:tcW w:w="779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12-18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12-18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12-18</w:t>
            </w:r>
          </w:p>
        </w:tc>
        <w:tc>
          <w:tcPr>
            <w:tcW w:w="779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12-18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D7A69" w:rsidRPr="004D7A69" w:rsidTr="004D7A69">
        <w:trPr>
          <w:jc w:val="center"/>
        </w:trPr>
        <w:tc>
          <w:tcPr>
            <w:tcW w:w="3828" w:type="dxa"/>
          </w:tcPr>
          <w:p w:rsidR="004D7A69" w:rsidRPr="004D7A69" w:rsidRDefault="004D7A69" w:rsidP="004D7A69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Зазор между жалюзями второй секции удлинителя, мм..</w:t>
            </w:r>
          </w:p>
        </w:tc>
        <w:tc>
          <w:tcPr>
            <w:tcW w:w="779" w:type="dxa"/>
            <w:vAlign w:val="center"/>
          </w:tcPr>
          <w:p w:rsidR="004D7A69" w:rsidRPr="004D7A69" w:rsidRDefault="004D7A69" w:rsidP="004D7A69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9" w:type="dxa"/>
            <w:vAlign w:val="center"/>
          </w:tcPr>
          <w:p w:rsidR="004D7A69" w:rsidRPr="004D7A69" w:rsidRDefault="004D7A69" w:rsidP="004D7A69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9" w:type="dxa"/>
            <w:vAlign w:val="center"/>
          </w:tcPr>
          <w:p w:rsidR="004D7A69" w:rsidRPr="004D7A69" w:rsidRDefault="004D7A69" w:rsidP="004D7A69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80" w:type="dxa"/>
            <w:vAlign w:val="center"/>
          </w:tcPr>
          <w:p w:rsidR="004D7A69" w:rsidRPr="004D7A69" w:rsidRDefault="004D7A69" w:rsidP="004D7A69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A6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246FF2" w:rsidRDefault="00246FF2" w:rsidP="004D7A69">
      <w:pPr>
        <w:spacing w:after="0" w:line="20" w:lineRule="atLeast"/>
        <w:ind w:firstLine="709"/>
        <w:jc w:val="both"/>
        <w:rPr>
          <w:rFonts w:ascii="Times New Roman" w:hAnsi="Times New Roman"/>
          <w:b/>
          <w:sz w:val="30"/>
          <w:szCs w:val="30"/>
        </w:rPr>
      </w:pPr>
    </w:p>
    <w:p w:rsidR="007A48B9" w:rsidRDefault="00D271EB" w:rsidP="001F52CE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D271EB">
        <w:rPr>
          <w:rFonts w:ascii="Times New Roman" w:hAnsi="Times New Roman"/>
          <w:b/>
          <w:sz w:val="30"/>
          <w:szCs w:val="30"/>
        </w:rPr>
        <w:t>РСМ-161</w:t>
      </w:r>
      <w:r>
        <w:rPr>
          <w:rFonts w:ascii="Times New Roman" w:hAnsi="Times New Roman"/>
          <w:sz w:val="30"/>
          <w:szCs w:val="30"/>
        </w:rPr>
        <w:t xml:space="preserve"> является с</w:t>
      </w:r>
      <w:r w:rsidRPr="00D271EB">
        <w:rPr>
          <w:rFonts w:ascii="Times New Roman" w:hAnsi="Times New Roman"/>
          <w:sz w:val="30"/>
          <w:szCs w:val="30"/>
        </w:rPr>
        <w:t>амы</w:t>
      </w:r>
      <w:r>
        <w:rPr>
          <w:rFonts w:ascii="Times New Roman" w:hAnsi="Times New Roman"/>
          <w:sz w:val="30"/>
          <w:szCs w:val="30"/>
        </w:rPr>
        <w:t>м</w:t>
      </w:r>
      <w:r w:rsidRPr="00D271EB">
        <w:rPr>
          <w:rFonts w:ascii="Times New Roman" w:hAnsi="Times New Roman"/>
          <w:sz w:val="30"/>
          <w:szCs w:val="30"/>
        </w:rPr>
        <w:t xml:space="preserve"> производительны</w:t>
      </w:r>
      <w:r>
        <w:rPr>
          <w:rFonts w:ascii="Times New Roman" w:hAnsi="Times New Roman"/>
          <w:sz w:val="30"/>
          <w:szCs w:val="30"/>
        </w:rPr>
        <w:t>м</w:t>
      </w:r>
      <w:r w:rsidRPr="00D271EB">
        <w:rPr>
          <w:rFonts w:ascii="Times New Roman" w:hAnsi="Times New Roman"/>
          <w:sz w:val="30"/>
          <w:szCs w:val="30"/>
        </w:rPr>
        <w:t xml:space="preserve"> клавишны</w:t>
      </w:r>
      <w:r>
        <w:rPr>
          <w:rFonts w:ascii="Times New Roman" w:hAnsi="Times New Roman"/>
          <w:sz w:val="30"/>
          <w:szCs w:val="30"/>
        </w:rPr>
        <w:t>м к</w:t>
      </w:r>
      <w:r w:rsidRPr="00D271EB">
        <w:rPr>
          <w:rFonts w:ascii="Times New Roman" w:hAnsi="Times New Roman"/>
          <w:sz w:val="30"/>
          <w:szCs w:val="30"/>
        </w:rPr>
        <w:t>омбайн</w:t>
      </w:r>
      <w:r>
        <w:rPr>
          <w:rFonts w:ascii="Times New Roman" w:hAnsi="Times New Roman"/>
          <w:sz w:val="30"/>
          <w:szCs w:val="30"/>
        </w:rPr>
        <w:t>ом, у которого с</w:t>
      </w:r>
      <w:r w:rsidRPr="00D271EB">
        <w:rPr>
          <w:rFonts w:ascii="Times New Roman" w:hAnsi="Times New Roman"/>
          <w:sz w:val="30"/>
          <w:szCs w:val="30"/>
        </w:rPr>
        <w:t>очета</w:t>
      </w:r>
      <w:r>
        <w:rPr>
          <w:rFonts w:ascii="Times New Roman" w:hAnsi="Times New Roman"/>
          <w:sz w:val="30"/>
          <w:szCs w:val="30"/>
        </w:rPr>
        <w:t xml:space="preserve">ется </w:t>
      </w:r>
      <w:r w:rsidRPr="00D271EB">
        <w:rPr>
          <w:rFonts w:ascii="Times New Roman" w:hAnsi="Times New Roman"/>
          <w:sz w:val="30"/>
          <w:szCs w:val="30"/>
        </w:rPr>
        <w:t>уникальн</w:t>
      </w:r>
      <w:r>
        <w:rPr>
          <w:rFonts w:ascii="Times New Roman" w:hAnsi="Times New Roman"/>
          <w:sz w:val="30"/>
          <w:szCs w:val="30"/>
        </w:rPr>
        <w:t>ая</w:t>
      </w:r>
      <w:r w:rsidRPr="00D271EB">
        <w:rPr>
          <w:rFonts w:ascii="Times New Roman" w:hAnsi="Times New Roman"/>
          <w:sz w:val="30"/>
          <w:szCs w:val="30"/>
        </w:rPr>
        <w:t xml:space="preserve"> систем</w:t>
      </w:r>
      <w:r>
        <w:rPr>
          <w:rFonts w:ascii="Times New Roman" w:hAnsi="Times New Roman"/>
          <w:sz w:val="30"/>
          <w:szCs w:val="30"/>
        </w:rPr>
        <w:t>а</w:t>
      </w:r>
      <w:r w:rsidRPr="00D271EB">
        <w:rPr>
          <w:rFonts w:ascii="Times New Roman" w:hAnsi="Times New Roman"/>
          <w:sz w:val="30"/>
          <w:szCs w:val="30"/>
        </w:rPr>
        <w:t xml:space="preserve"> обмолота TETRA Processor,</w:t>
      </w:r>
      <w:r w:rsidR="007A48B9">
        <w:rPr>
          <w:rFonts w:ascii="Times New Roman" w:hAnsi="Times New Roman"/>
          <w:sz w:val="30"/>
          <w:szCs w:val="30"/>
        </w:rPr>
        <w:t xml:space="preserve">            </w:t>
      </w:r>
      <w:r w:rsidRPr="00D271EB">
        <w:rPr>
          <w:rFonts w:ascii="Times New Roman" w:hAnsi="Times New Roman"/>
          <w:sz w:val="30"/>
          <w:szCs w:val="30"/>
        </w:rPr>
        <w:t xml:space="preserve"> 6-</w:t>
      </w:r>
      <w:r w:rsidR="007A48B9">
        <w:rPr>
          <w:rFonts w:ascii="Times New Roman" w:hAnsi="Times New Roman"/>
          <w:sz w:val="30"/>
          <w:szCs w:val="30"/>
        </w:rPr>
        <w:t>к</w:t>
      </w:r>
      <w:r w:rsidRPr="00D271EB">
        <w:rPr>
          <w:rFonts w:ascii="Times New Roman" w:hAnsi="Times New Roman"/>
          <w:sz w:val="30"/>
          <w:szCs w:val="30"/>
        </w:rPr>
        <w:t>лавишн</w:t>
      </w:r>
      <w:r>
        <w:rPr>
          <w:rFonts w:ascii="Times New Roman" w:hAnsi="Times New Roman"/>
          <w:sz w:val="30"/>
          <w:szCs w:val="30"/>
        </w:rPr>
        <w:t>ый</w:t>
      </w:r>
      <w:r w:rsidRPr="00D271EB">
        <w:rPr>
          <w:rFonts w:ascii="Times New Roman" w:hAnsi="Times New Roman"/>
          <w:sz w:val="30"/>
          <w:szCs w:val="30"/>
        </w:rPr>
        <w:t xml:space="preserve"> соломотряс</w:t>
      </w:r>
      <w:r>
        <w:rPr>
          <w:rFonts w:ascii="Times New Roman" w:hAnsi="Times New Roman"/>
          <w:sz w:val="30"/>
          <w:szCs w:val="30"/>
        </w:rPr>
        <w:t>,</w:t>
      </w:r>
      <w:r w:rsidRPr="00D271EB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система </w:t>
      </w:r>
      <w:r w:rsidRPr="00D271EB">
        <w:rPr>
          <w:rFonts w:ascii="Times New Roman" w:hAnsi="Times New Roman"/>
          <w:sz w:val="30"/>
          <w:szCs w:val="30"/>
        </w:rPr>
        <w:t>очистки</w:t>
      </w:r>
      <w:r>
        <w:rPr>
          <w:rFonts w:ascii="Times New Roman" w:hAnsi="Times New Roman"/>
          <w:sz w:val="30"/>
          <w:szCs w:val="30"/>
        </w:rPr>
        <w:t xml:space="preserve"> </w:t>
      </w:r>
      <w:r w:rsidRPr="00D271EB">
        <w:rPr>
          <w:rFonts w:ascii="Times New Roman" w:hAnsi="Times New Roman"/>
          <w:sz w:val="30"/>
          <w:szCs w:val="30"/>
        </w:rPr>
        <w:t>OptiFlow</w:t>
      </w:r>
      <w:r>
        <w:rPr>
          <w:rFonts w:ascii="Times New Roman" w:hAnsi="Times New Roman"/>
          <w:sz w:val="30"/>
          <w:szCs w:val="30"/>
        </w:rPr>
        <w:t xml:space="preserve"> и </w:t>
      </w:r>
      <w:r w:rsidRPr="00D271EB">
        <w:rPr>
          <w:rFonts w:ascii="Times New Roman" w:hAnsi="Times New Roman"/>
          <w:sz w:val="30"/>
          <w:szCs w:val="30"/>
        </w:rPr>
        <w:t>ряд других инновац</w:t>
      </w:r>
      <w:r w:rsidRPr="00D271EB">
        <w:rPr>
          <w:rFonts w:ascii="Times New Roman" w:hAnsi="Times New Roman"/>
          <w:sz w:val="30"/>
          <w:szCs w:val="30"/>
        </w:rPr>
        <w:t>и</w:t>
      </w:r>
      <w:r w:rsidR="007A48B9">
        <w:rPr>
          <w:rFonts w:ascii="Times New Roman" w:hAnsi="Times New Roman"/>
          <w:sz w:val="30"/>
          <w:szCs w:val="30"/>
        </w:rPr>
        <w:t>онных изменений, что дает в</w:t>
      </w:r>
      <w:r w:rsidR="007A48B9" w:rsidRPr="007A48B9">
        <w:rPr>
          <w:rFonts w:ascii="Times New Roman" w:hAnsi="Times New Roman"/>
          <w:sz w:val="30"/>
          <w:szCs w:val="30"/>
        </w:rPr>
        <w:t>озможность работы на</w:t>
      </w:r>
      <w:r w:rsidR="007A48B9">
        <w:rPr>
          <w:rFonts w:ascii="Times New Roman" w:hAnsi="Times New Roman"/>
          <w:sz w:val="30"/>
          <w:szCs w:val="30"/>
        </w:rPr>
        <w:t xml:space="preserve"> </w:t>
      </w:r>
      <w:r w:rsidR="007A48B9" w:rsidRPr="007A48B9">
        <w:rPr>
          <w:rFonts w:ascii="Times New Roman" w:hAnsi="Times New Roman"/>
          <w:sz w:val="30"/>
          <w:szCs w:val="30"/>
        </w:rPr>
        <w:t>переувлажненных хлебах</w:t>
      </w:r>
      <w:r w:rsidR="007A48B9">
        <w:rPr>
          <w:rFonts w:ascii="Times New Roman" w:hAnsi="Times New Roman"/>
          <w:sz w:val="30"/>
          <w:szCs w:val="30"/>
        </w:rPr>
        <w:t xml:space="preserve"> при в</w:t>
      </w:r>
      <w:r w:rsidR="007A48B9" w:rsidRPr="007A48B9">
        <w:rPr>
          <w:rFonts w:ascii="Times New Roman" w:hAnsi="Times New Roman"/>
          <w:sz w:val="30"/>
          <w:szCs w:val="30"/>
        </w:rPr>
        <w:t>ысок</w:t>
      </w:r>
      <w:r w:rsidR="007A48B9">
        <w:rPr>
          <w:rFonts w:ascii="Times New Roman" w:hAnsi="Times New Roman"/>
          <w:sz w:val="30"/>
          <w:szCs w:val="30"/>
        </w:rPr>
        <w:t>ой</w:t>
      </w:r>
      <w:r w:rsidR="007A48B9" w:rsidRPr="007A48B9">
        <w:rPr>
          <w:rFonts w:ascii="Times New Roman" w:hAnsi="Times New Roman"/>
          <w:sz w:val="30"/>
          <w:szCs w:val="30"/>
        </w:rPr>
        <w:t xml:space="preserve"> производительност</w:t>
      </w:r>
      <w:r w:rsidR="007A48B9">
        <w:rPr>
          <w:rFonts w:ascii="Times New Roman" w:hAnsi="Times New Roman"/>
          <w:sz w:val="30"/>
          <w:szCs w:val="30"/>
        </w:rPr>
        <w:t xml:space="preserve">и </w:t>
      </w:r>
      <w:r w:rsidR="007A48B9" w:rsidRPr="007A48B9">
        <w:rPr>
          <w:rFonts w:ascii="Times New Roman" w:hAnsi="Times New Roman"/>
          <w:sz w:val="30"/>
          <w:szCs w:val="30"/>
        </w:rPr>
        <w:t>до 45 т/ч</w:t>
      </w:r>
      <w:r w:rsidR="007A48B9">
        <w:rPr>
          <w:rFonts w:ascii="Times New Roman" w:hAnsi="Times New Roman"/>
          <w:sz w:val="30"/>
          <w:szCs w:val="30"/>
        </w:rPr>
        <w:t>.</w:t>
      </w:r>
    </w:p>
    <w:p w:rsidR="004B55EA" w:rsidRDefault="004B55EA" w:rsidP="004B55E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B55EA">
        <w:rPr>
          <w:rFonts w:ascii="Times New Roman" w:hAnsi="Times New Roman"/>
          <w:sz w:val="30"/>
          <w:szCs w:val="30"/>
        </w:rPr>
        <w:t xml:space="preserve"> </w:t>
      </w:r>
      <w:r w:rsidRPr="00664359">
        <w:rPr>
          <w:rFonts w:ascii="Times New Roman" w:hAnsi="Times New Roman"/>
          <w:sz w:val="30"/>
          <w:szCs w:val="30"/>
        </w:rPr>
        <w:t>Основные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664359">
        <w:rPr>
          <w:rFonts w:ascii="Times New Roman" w:hAnsi="Times New Roman"/>
          <w:sz w:val="30"/>
          <w:szCs w:val="30"/>
        </w:rPr>
        <w:t>конструктивные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664359">
        <w:rPr>
          <w:rFonts w:ascii="Times New Roman" w:hAnsi="Times New Roman"/>
          <w:sz w:val="30"/>
          <w:szCs w:val="30"/>
        </w:rPr>
        <w:t>особенности</w:t>
      </w:r>
      <w:r>
        <w:rPr>
          <w:rFonts w:ascii="Times New Roman" w:hAnsi="Times New Roman"/>
          <w:sz w:val="30"/>
          <w:szCs w:val="30"/>
        </w:rPr>
        <w:t>:</w:t>
      </w:r>
    </w:p>
    <w:p w:rsidR="004B55EA" w:rsidRPr="004B55EA" w:rsidRDefault="004B55EA" w:rsidP="004B55EA">
      <w:pPr>
        <w:spacing w:after="0" w:line="240" w:lineRule="auto"/>
        <w:ind w:firstLine="709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 Установлен э</w:t>
      </w:r>
      <w:r w:rsidRPr="004B55EA">
        <w:rPr>
          <w:rFonts w:ascii="Times New Roman" w:hAnsi="Times New Roman"/>
          <w:sz w:val="30"/>
          <w:szCs w:val="30"/>
        </w:rPr>
        <w:t>кономичный двигатель</w:t>
      </w:r>
      <w:r>
        <w:rPr>
          <w:rFonts w:ascii="Times New Roman" w:hAnsi="Times New Roman"/>
          <w:sz w:val="30"/>
          <w:szCs w:val="30"/>
        </w:rPr>
        <w:t xml:space="preserve"> </w:t>
      </w:r>
      <w:r w:rsidRPr="004B55EA">
        <w:rPr>
          <w:rFonts w:ascii="Times New Roman" w:hAnsi="Times New Roman"/>
          <w:sz w:val="30"/>
          <w:szCs w:val="30"/>
        </w:rPr>
        <w:t>Cummins/QSL8.9 (360 л.с.)</w:t>
      </w:r>
    </w:p>
    <w:p w:rsidR="00246FF2" w:rsidRDefault="004B55EA" w:rsidP="004B55EA">
      <w:pPr>
        <w:spacing w:after="0" w:line="240" w:lineRule="auto"/>
        <w:ind w:firstLine="709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Топливный бак 1050 л</w:t>
      </w:r>
    </w:p>
    <w:p w:rsidR="00631F90" w:rsidRDefault="004B55EA" w:rsidP="00EB0FA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 Комплектуется ж</w:t>
      </w:r>
      <w:r w:rsidRPr="004B55EA">
        <w:rPr>
          <w:rFonts w:ascii="Times New Roman" w:hAnsi="Times New Roman"/>
          <w:sz w:val="30"/>
          <w:szCs w:val="30"/>
        </w:rPr>
        <w:t>атк</w:t>
      </w:r>
      <w:r>
        <w:rPr>
          <w:rFonts w:ascii="Times New Roman" w:hAnsi="Times New Roman"/>
          <w:sz w:val="30"/>
          <w:szCs w:val="30"/>
        </w:rPr>
        <w:t>ой</w:t>
      </w:r>
      <w:r w:rsidRPr="004B55EA">
        <w:rPr>
          <w:rFonts w:ascii="Times New Roman" w:hAnsi="Times New Roman"/>
          <w:sz w:val="30"/>
          <w:szCs w:val="30"/>
        </w:rPr>
        <w:t xml:space="preserve"> Power Stream</w:t>
      </w:r>
      <w:r w:rsidR="00631F90" w:rsidRPr="00631F90">
        <w:rPr>
          <w:rFonts w:ascii="Times New Roman" w:hAnsi="Times New Roman"/>
          <w:sz w:val="30"/>
          <w:szCs w:val="30"/>
        </w:rPr>
        <w:t xml:space="preserve"> </w:t>
      </w:r>
      <w:r w:rsidR="00631F90">
        <w:rPr>
          <w:rFonts w:ascii="Times New Roman" w:hAnsi="Times New Roman"/>
          <w:sz w:val="30"/>
          <w:szCs w:val="30"/>
        </w:rPr>
        <w:t>с с</w:t>
      </w:r>
      <w:r w:rsidR="00631F90" w:rsidRPr="00957670">
        <w:rPr>
          <w:rFonts w:ascii="Times New Roman" w:hAnsi="Times New Roman"/>
          <w:sz w:val="30"/>
          <w:szCs w:val="30"/>
        </w:rPr>
        <w:t>истем</w:t>
      </w:r>
      <w:r w:rsidR="00631F90">
        <w:rPr>
          <w:rFonts w:ascii="Times New Roman" w:hAnsi="Times New Roman"/>
          <w:sz w:val="30"/>
          <w:szCs w:val="30"/>
        </w:rPr>
        <w:t>ой</w:t>
      </w:r>
      <w:r w:rsidR="00631F90" w:rsidRPr="00957670">
        <w:rPr>
          <w:rFonts w:ascii="Times New Roman" w:hAnsi="Times New Roman"/>
          <w:sz w:val="30"/>
          <w:szCs w:val="30"/>
        </w:rPr>
        <w:t xml:space="preserve"> автоматического к</w:t>
      </w:r>
      <w:r w:rsidR="00631F90" w:rsidRPr="00957670">
        <w:rPr>
          <w:rFonts w:ascii="Times New Roman" w:hAnsi="Times New Roman"/>
          <w:sz w:val="30"/>
          <w:szCs w:val="30"/>
        </w:rPr>
        <w:t>о</w:t>
      </w:r>
      <w:r w:rsidR="00631F90" w:rsidRPr="00957670">
        <w:rPr>
          <w:rFonts w:ascii="Times New Roman" w:hAnsi="Times New Roman"/>
          <w:sz w:val="30"/>
          <w:szCs w:val="30"/>
        </w:rPr>
        <w:t>пирования рельефа</w:t>
      </w:r>
      <w:r w:rsidR="00631F90">
        <w:rPr>
          <w:rFonts w:ascii="Times New Roman" w:hAnsi="Times New Roman"/>
          <w:sz w:val="30"/>
          <w:szCs w:val="30"/>
        </w:rPr>
        <w:t xml:space="preserve"> </w:t>
      </w:r>
      <w:r w:rsidR="00631F90" w:rsidRPr="00957670">
        <w:rPr>
          <w:rFonts w:ascii="Times New Roman" w:hAnsi="Times New Roman"/>
          <w:sz w:val="30"/>
          <w:szCs w:val="30"/>
        </w:rPr>
        <w:t>почвы</w:t>
      </w:r>
      <w:r>
        <w:rPr>
          <w:rFonts w:ascii="Times New Roman" w:hAnsi="Times New Roman"/>
          <w:sz w:val="30"/>
          <w:szCs w:val="30"/>
        </w:rPr>
        <w:t xml:space="preserve">, </w:t>
      </w:r>
      <w:r w:rsidR="00957670">
        <w:rPr>
          <w:rFonts w:ascii="Times New Roman" w:hAnsi="Times New Roman"/>
          <w:sz w:val="30"/>
          <w:szCs w:val="30"/>
        </w:rPr>
        <w:t>где установлены р</w:t>
      </w:r>
      <w:r w:rsidRPr="004B55EA">
        <w:rPr>
          <w:rFonts w:ascii="Times New Roman" w:hAnsi="Times New Roman"/>
          <w:sz w:val="30"/>
          <w:szCs w:val="30"/>
        </w:rPr>
        <w:t>ежущий аппарат и привод Schumacher</w:t>
      </w:r>
      <w:r w:rsidR="00957670">
        <w:rPr>
          <w:rFonts w:ascii="Times New Roman" w:hAnsi="Times New Roman"/>
          <w:sz w:val="30"/>
          <w:szCs w:val="30"/>
        </w:rPr>
        <w:t>, ш</w:t>
      </w:r>
      <w:r w:rsidR="00957670" w:rsidRPr="00957670">
        <w:rPr>
          <w:rFonts w:ascii="Times New Roman" w:hAnsi="Times New Roman"/>
          <w:sz w:val="30"/>
          <w:szCs w:val="30"/>
        </w:rPr>
        <w:t>нек большого диаметра</w:t>
      </w:r>
      <w:r w:rsidR="00957670">
        <w:rPr>
          <w:rFonts w:ascii="Times New Roman" w:hAnsi="Times New Roman"/>
          <w:sz w:val="30"/>
          <w:szCs w:val="30"/>
        </w:rPr>
        <w:t xml:space="preserve"> с</w:t>
      </w:r>
      <w:r w:rsidR="00957670" w:rsidRPr="00957670">
        <w:t xml:space="preserve"> </w:t>
      </w:r>
      <w:r w:rsidR="00957670">
        <w:rPr>
          <w:rFonts w:ascii="Times New Roman" w:hAnsi="Times New Roman"/>
          <w:sz w:val="30"/>
          <w:szCs w:val="30"/>
        </w:rPr>
        <w:t>п</w:t>
      </w:r>
      <w:r w:rsidR="00957670" w:rsidRPr="00957670">
        <w:rPr>
          <w:rFonts w:ascii="Times New Roman" w:hAnsi="Times New Roman"/>
          <w:sz w:val="30"/>
          <w:szCs w:val="30"/>
        </w:rPr>
        <w:t>альц</w:t>
      </w:r>
      <w:r w:rsidR="00957670">
        <w:rPr>
          <w:rFonts w:ascii="Times New Roman" w:hAnsi="Times New Roman"/>
          <w:sz w:val="30"/>
          <w:szCs w:val="30"/>
        </w:rPr>
        <w:t>ами</w:t>
      </w:r>
      <w:r w:rsidR="00957670" w:rsidRPr="00957670">
        <w:rPr>
          <w:rFonts w:ascii="Times New Roman" w:hAnsi="Times New Roman"/>
          <w:sz w:val="30"/>
          <w:szCs w:val="30"/>
        </w:rPr>
        <w:t xml:space="preserve"> по всей длине</w:t>
      </w:r>
      <w:r w:rsidR="00957670">
        <w:rPr>
          <w:rFonts w:ascii="Times New Roman" w:hAnsi="Times New Roman"/>
          <w:sz w:val="30"/>
          <w:szCs w:val="30"/>
        </w:rPr>
        <w:t>,</w:t>
      </w:r>
      <w:r w:rsidR="00957670" w:rsidRPr="00957670">
        <w:t xml:space="preserve"> </w:t>
      </w:r>
      <w:r w:rsidR="00957670">
        <w:rPr>
          <w:rFonts w:ascii="Times New Roman" w:hAnsi="Times New Roman"/>
          <w:sz w:val="30"/>
          <w:szCs w:val="30"/>
        </w:rPr>
        <w:t>г</w:t>
      </w:r>
      <w:r w:rsidR="00957670" w:rsidRPr="00957670">
        <w:rPr>
          <w:rFonts w:ascii="Times New Roman" w:hAnsi="Times New Roman"/>
          <w:sz w:val="30"/>
          <w:szCs w:val="30"/>
        </w:rPr>
        <w:t>идропривод мотовила</w:t>
      </w:r>
      <w:r w:rsidR="00957670">
        <w:rPr>
          <w:rFonts w:ascii="Times New Roman" w:hAnsi="Times New Roman"/>
          <w:sz w:val="30"/>
          <w:szCs w:val="30"/>
        </w:rPr>
        <w:t xml:space="preserve"> с а</w:t>
      </w:r>
      <w:r w:rsidR="00957670" w:rsidRPr="00957670">
        <w:rPr>
          <w:rFonts w:ascii="Times New Roman" w:hAnsi="Times New Roman"/>
          <w:sz w:val="30"/>
          <w:szCs w:val="30"/>
        </w:rPr>
        <w:t>втоматическ</w:t>
      </w:r>
      <w:r w:rsidR="00957670">
        <w:rPr>
          <w:rFonts w:ascii="Times New Roman" w:hAnsi="Times New Roman"/>
          <w:sz w:val="30"/>
          <w:szCs w:val="30"/>
        </w:rPr>
        <w:t>ой</w:t>
      </w:r>
      <w:r w:rsidR="00957670" w:rsidRPr="00957670">
        <w:rPr>
          <w:rFonts w:ascii="Times New Roman" w:hAnsi="Times New Roman"/>
          <w:sz w:val="30"/>
          <w:szCs w:val="30"/>
        </w:rPr>
        <w:t xml:space="preserve"> систем</w:t>
      </w:r>
      <w:r w:rsidR="00957670">
        <w:rPr>
          <w:rFonts w:ascii="Times New Roman" w:hAnsi="Times New Roman"/>
          <w:sz w:val="30"/>
          <w:szCs w:val="30"/>
        </w:rPr>
        <w:t>ой</w:t>
      </w:r>
      <w:r w:rsidR="00957670" w:rsidRPr="00957670">
        <w:rPr>
          <w:rFonts w:ascii="Times New Roman" w:hAnsi="Times New Roman"/>
          <w:sz w:val="30"/>
          <w:szCs w:val="30"/>
        </w:rPr>
        <w:t xml:space="preserve"> синхронизации</w:t>
      </w:r>
      <w:r w:rsidR="00957670">
        <w:rPr>
          <w:rFonts w:ascii="Times New Roman" w:hAnsi="Times New Roman"/>
          <w:sz w:val="30"/>
          <w:szCs w:val="30"/>
        </w:rPr>
        <w:t xml:space="preserve"> </w:t>
      </w:r>
      <w:r w:rsidR="00957670" w:rsidRPr="00957670">
        <w:rPr>
          <w:rFonts w:ascii="Times New Roman" w:hAnsi="Times New Roman"/>
          <w:sz w:val="30"/>
          <w:szCs w:val="30"/>
        </w:rPr>
        <w:t>скорости вращения м</w:t>
      </w:r>
      <w:r w:rsidR="00957670" w:rsidRPr="00957670">
        <w:rPr>
          <w:rFonts w:ascii="Times New Roman" w:hAnsi="Times New Roman"/>
          <w:sz w:val="30"/>
          <w:szCs w:val="30"/>
        </w:rPr>
        <w:t>о</w:t>
      </w:r>
      <w:r w:rsidR="00957670" w:rsidRPr="00957670">
        <w:rPr>
          <w:rFonts w:ascii="Times New Roman" w:hAnsi="Times New Roman"/>
          <w:sz w:val="30"/>
          <w:szCs w:val="30"/>
        </w:rPr>
        <w:t>товила и скорости</w:t>
      </w:r>
      <w:r w:rsidR="00957670">
        <w:rPr>
          <w:rFonts w:ascii="Times New Roman" w:hAnsi="Times New Roman"/>
          <w:sz w:val="30"/>
          <w:szCs w:val="30"/>
        </w:rPr>
        <w:t xml:space="preserve"> </w:t>
      </w:r>
      <w:r w:rsidR="00957670" w:rsidRPr="00957670">
        <w:rPr>
          <w:rFonts w:ascii="Times New Roman" w:hAnsi="Times New Roman"/>
          <w:sz w:val="30"/>
          <w:szCs w:val="30"/>
        </w:rPr>
        <w:t>движения комбайна</w:t>
      </w:r>
      <w:r w:rsidR="00957670">
        <w:rPr>
          <w:rFonts w:ascii="Times New Roman" w:hAnsi="Times New Roman"/>
          <w:sz w:val="30"/>
          <w:szCs w:val="30"/>
        </w:rPr>
        <w:t>, у</w:t>
      </w:r>
      <w:r w:rsidR="00957670" w:rsidRPr="00957670">
        <w:rPr>
          <w:rFonts w:ascii="Times New Roman" w:hAnsi="Times New Roman"/>
          <w:sz w:val="30"/>
          <w:szCs w:val="30"/>
        </w:rPr>
        <w:t>силенная наклонная камера с уск</w:t>
      </w:r>
      <w:r w:rsidR="00957670" w:rsidRPr="00957670">
        <w:rPr>
          <w:rFonts w:ascii="Times New Roman" w:hAnsi="Times New Roman"/>
          <w:sz w:val="30"/>
          <w:szCs w:val="30"/>
        </w:rPr>
        <w:t>о</w:t>
      </w:r>
      <w:r w:rsidR="00957670" w:rsidRPr="00957670">
        <w:rPr>
          <w:rFonts w:ascii="Times New Roman" w:hAnsi="Times New Roman"/>
          <w:sz w:val="30"/>
          <w:szCs w:val="30"/>
        </w:rPr>
        <w:t>ряющим</w:t>
      </w:r>
      <w:r w:rsidR="00957670">
        <w:rPr>
          <w:rFonts w:ascii="Times New Roman" w:hAnsi="Times New Roman"/>
          <w:sz w:val="30"/>
          <w:szCs w:val="30"/>
        </w:rPr>
        <w:t xml:space="preserve"> </w:t>
      </w:r>
      <w:r w:rsidR="00957670" w:rsidRPr="00957670">
        <w:rPr>
          <w:rFonts w:ascii="Times New Roman" w:hAnsi="Times New Roman"/>
          <w:sz w:val="30"/>
          <w:szCs w:val="30"/>
        </w:rPr>
        <w:t>битером</w:t>
      </w:r>
      <w:r w:rsidR="00957670">
        <w:rPr>
          <w:rFonts w:ascii="Times New Roman" w:hAnsi="Times New Roman"/>
          <w:sz w:val="30"/>
          <w:szCs w:val="30"/>
        </w:rPr>
        <w:t xml:space="preserve"> с у</w:t>
      </w:r>
      <w:r w:rsidR="00957670" w:rsidRPr="00957670">
        <w:rPr>
          <w:rFonts w:ascii="Times New Roman" w:hAnsi="Times New Roman"/>
          <w:sz w:val="30"/>
          <w:szCs w:val="30"/>
        </w:rPr>
        <w:t>величен</w:t>
      </w:r>
      <w:r w:rsidR="00957670">
        <w:rPr>
          <w:rFonts w:ascii="Times New Roman" w:hAnsi="Times New Roman"/>
          <w:sz w:val="30"/>
          <w:szCs w:val="30"/>
        </w:rPr>
        <w:t>ной</w:t>
      </w:r>
      <w:r w:rsidR="00957670" w:rsidRPr="00957670">
        <w:rPr>
          <w:rFonts w:ascii="Times New Roman" w:hAnsi="Times New Roman"/>
          <w:sz w:val="30"/>
          <w:szCs w:val="30"/>
        </w:rPr>
        <w:t xml:space="preserve"> грузоподъемность</w:t>
      </w:r>
      <w:r w:rsidR="00957670">
        <w:rPr>
          <w:rFonts w:ascii="Times New Roman" w:hAnsi="Times New Roman"/>
          <w:sz w:val="30"/>
          <w:szCs w:val="30"/>
        </w:rPr>
        <w:t>ю</w:t>
      </w:r>
      <w:r w:rsidR="00957670" w:rsidRPr="00957670">
        <w:rPr>
          <w:rFonts w:ascii="Times New Roman" w:hAnsi="Times New Roman"/>
          <w:sz w:val="30"/>
          <w:szCs w:val="30"/>
        </w:rPr>
        <w:t xml:space="preserve"> для работы с</w:t>
      </w:r>
      <w:r w:rsidR="00957670">
        <w:rPr>
          <w:rFonts w:ascii="Times New Roman" w:hAnsi="Times New Roman"/>
          <w:sz w:val="30"/>
          <w:szCs w:val="30"/>
        </w:rPr>
        <w:t xml:space="preserve"> </w:t>
      </w:r>
      <w:r w:rsidR="00957670" w:rsidRPr="00957670">
        <w:rPr>
          <w:rFonts w:ascii="Times New Roman" w:hAnsi="Times New Roman"/>
          <w:sz w:val="30"/>
          <w:szCs w:val="30"/>
        </w:rPr>
        <w:t>жатками до 4500 кг</w:t>
      </w:r>
      <w:r w:rsidR="00631F90">
        <w:rPr>
          <w:rFonts w:ascii="Times New Roman" w:hAnsi="Times New Roman"/>
          <w:sz w:val="30"/>
          <w:szCs w:val="30"/>
        </w:rPr>
        <w:t>.</w:t>
      </w:r>
    </w:p>
    <w:p w:rsidR="00802075" w:rsidRDefault="00631F90" w:rsidP="001F52CE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-</w:t>
      </w:r>
      <w:r w:rsidRPr="00631F90">
        <w:t xml:space="preserve"> </w:t>
      </w:r>
      <w:r w:rsidRPr="00631F90">
        <w:rPr>
          <w:rFonts w:ascii="Times New Roman" w:hAnsi="Times New Roman"/>
          <w:sz w:val="30"/>
          <w:szCs w:val="30"/>
        </w:rPr>
        <w:t>Система обмолота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631F90">
        <w:rPr>
          <w:rFonts w:ascii="Times New Roman" w:hAnsi="Times New Roman"/>
          <w:sz w:val="30"/>
          <w:szCs w:val="30"/>
        </w:rPr>
        <w:t>Tetra Processor, барабан</w:t>
      </w:r>
      <w:r>
        <w:rPr>
          <w:rFonts w:ascii="Times New Roman" w:hAnsi="Times New Roman"/>
          <w:sz w:val="30"/>
          <w:szCs w:val="30"/>
        </w:rPr>
        <w:t xml:space="preserve"> </w:t>
      </w:r>
      <w:r w:rsidRPr="00631F90">
        <w:rPr>
          <w:rFonts w:ascii="Times New Roman" w:hAnsi="Times New Roman"/>
          <w:sz w:val="30"/>
          <w:szCs w:val="30"/>
        </w:rPr>
        <w:t xml:space="preserve"> </w:t>
      </w:r>
      <m:oMath>
        <m:r>
          <w:rPr>
            <w:rFonts w:ascii="Cambria Math" w:hAnsi="Cambria Math"/>
            <w:sz w:val="30"/>
            <w:szCs w:val="30"/>
          </w:rPr>
          <m:t xml:space="preserve">∅ </m:t>
        </m:r>
      </m:oMath>
      <w:r w:rsidRPr="00631F90">
        <w:rPr>
          <w:rFonts w:ascii="Times New Roman" w:hAnsi="Times New Roman"/>
          <w:sz w:val="30"/>
          <w:szCs w:val="30"/>
        </w:rPr>
        <w:t>800 мм, сепаратор</w:t>
      </w:r>
      <w:r w:rsidR="00802075">
        <w:rPr>
          <w:rFonts w:ascii="Times New Roman" w:hAnsi="Times New Roman"/>
          <w:sz w:val="30"/>
          <w:szCs w:val="30"/>
        </w:rPr>
        <w:t xml:space="preserve">          </w:t>
      </w:r>
      <w:r w:rsidRPr="00631F90">
        <w:rPr>
          <w:rFonts w:ascii="Times New Roman" w:hAnsi="Times New Roman"/>
          <w:sz w:val="30"/>
          <w:szCs w:val="30"/>
        </w:rPr>
        <w:t xml:space="preserve"> </w:t>
      </w:r>
      <m:oMath>
        <m:r>
          <w:rPr>
            <w:rFonts w:ascii="Cambria Math" w:hAnsi="Cambria Math"/>
            <w:sz w:val="30"/>
            <w:szCs w:val="30"/>
          </w:rPr>
          <m:t>∅</m:t>
        </m:r>
      </m:oMath>
      <w:r w:rsidRPr="00631F90">
        <w:rPr>
          <w:rFonts w:ascii="Times New Roman" w:hAnsi="Times New Roman"/>
          <w:sz w:val="30"/>
          <w:szCs w:val="30"/>
        </w:rPr>
        <w:t xml:space="preserve"> 750 мм,</w:t>
      </w:r>
      <w:r>
        <w:rPr>
          <w:rFonts w:ascii="Times New Roman" w:hAnsi="Times New Roman"/>
          <w:sz w:val="30"/>
          <w:szCs w:val="30"/>
        </w:rPr>
        <w:t xml:space="preserve"> </w:t>
      </w:r>
      <w:r w:rsidR="00802075">
        <w:rPr>
          <w:rFonts w:ascii="Times New Roman" w:hAnsi="Times New Roman"/>
          <w:sz w:val="30"/>
          <w:szCs w:val="30"/>
        </w:rPr>
        <w:t>ш</w:t>
      </w:r>
      <w:r w:rsidRPr="00631F90">
        <w:rPr>
          <w:rFonts w:ascii="Times New Roman" w:hAnsi="Times New Roman"/>
          <w:sz w:val="30"/>
          <w:szCs w:val="30"/>
        </w:rPr>
        <w:t>ирина 1650</w:t>
      </w:r>
      <w:r w:rsidR="001F52CE">
        <w:rPr>
          <w:rFonts w:ascii="Times New Roman" w:hAnsi="Times New Roman"/>
          <w:sz w:val="30"/>
          <w:szCs w:val="30"/>
        </w:rPr>
        <w:t xml:space="preserve"> </w:t>
      </w:r>
      <w:r w:rsidRPr="00631F90">
        <w:rPr>
          <w:rFonts w:ascii="Times New Roman" w:hAnsi="Times New Roman"/>
          <w:sz w:val="30"/>
          <w:szCs w:val="30"/>
        </w:rPr>
        <w:t>мм</w:t>
      </w:r>
      <w:r>
        <w:rPr>
          <w:rFonts w:ascii="Times New Roman" w:hAnsi="Times New Roman"/>
          <w:sz w:val="30"/>
          <w:szCs w:val="30"/>
        </w:rPr>
        <w:t xml:space="preserve">, </w:t>
      </w:r>
      <w:r w:rsidR="00802075">
        <w:rPr>
          <w:rFonts w:ascii="Times New Roman" w:hAnsi="Times New Roman"/>
          <w:sz w:val="30"/>
          <w:szCs w:val="30"/>
        </w:rPr>
        <w:t>п</w:t>
      </w:r>
      <w:r w:rsidRPr="00631F90">
        <w:rPr>
          <w:rFonts w:ascii="Times New Roman" w:hAnsi="Times New Roman"/>
          <w:sz w:val="30"/>
          <w:szCs w:val="30"/>
        </w:rPr>
        <w:t>лощадь обмолота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631F90">
        <w:rPr>
          <w:rFonts w:ascii="Times New Roman" w:hAnsi="Times New Roman"/>
          <w:sz w:val="30"/>
          <w:szCs w:val="30"/>
        </w:rPr>
        <w:t>3,3 кв.м</w:t>
      </w:r>
      <w:r w:rsidR="00802075">
        <w:rPr>
          <w:rFonts w:ascii="Times New Roman" w:hAnsi="Times New Roman"/>
          <w:sz w:val="30"/>
          <w:szCs w:val="30"/>
        </w:rPr>
        <w:t>.</w:t>
      </w:r>
      <w:r w:rsidR="001F52CE">
        <w:rPr>
          <w:rFonts w:ascii="Times New Roman" w:hAnsi="Times New Roman"/>
          <w:sz w:val="30"/>
          <w:szCs w:val="30"/>
        </w:rPr>
        <w:t xml:space="preserve"> (рисунок 4).</w:t>
      </w:r>
    </w:p>
    <w:p w:rsidR="00631F90" w:rsidRDefault="00802075" w:rsidP="00802075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2371725" cy="1571625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075" w:rsidRDefault="00802075" w:rsidP="00802075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Рисунок 4 - </w:t>
      </w:r>
      <w:r w:rsidRPr="00631F90">
        <w:rPr>
          <w:rFonts w:ascii="Times New Roman" w:hAnsi="Times New Roman"/>
          <w:sz w:val="30"/>
          <w:szCs w:val="30"/>
        </w:rPr>
        <w:t>Система обмолота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631F90">
        <w:rPr>
          <w:rFonts w:ascii="Times New Roman" w:hAnsi="Times New Roman"/>
          <w:sz w:val="30"/>
          <w:szCs w:val="30"/>
        </w:rPr>
        <w:t>Tetra Processor</w:t>
      </w:r>
    </w:p>
    <w:p w:rsidR="00EB0FAB" w:rsidRDefault="00EB0FAB" w:rsidP="00802075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802075" w:rsidRDefault="00802075" w:rsidP="00802075">
      <w:pPr>
        <w:spacing w:after="0" w:line="240" w:lineRule="auto"/>
        <w:ind w:firstLine="709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- </w:t>
      </w:r>
      <w:r w:rsidRPr="00802075">
        <w:rPr>
          <w:rFonts w:ascii="Times New Roman" w:hAnsi="Times New Roman"/>
          <w:sz w:val="30"/>
          <w:szCs w:val="30"/>
        </w:rPr>
        <w:t>Шестиклавишный</w:t>
      </w:r>
      <w:r>
        <w:rPr>
          <w:rFonts w:ascii="Times New Roman" w:hAnsi="Times New Roman"/>
          <w:sz w:val="30"/>
          <w:szCs w:val="30"/>
        </w:rPr>
        <w:t xml:space="preserve"> </w:t>
      </w:r>
      <w:r w:rsidRPr="00802075">
        <w:rPr>
          <w:rFonts w:ascii="Times New Roman" w:hAnsi="Times New Roman"/>
          <w:sz w:val="30"/>
          <w:szCs w:val="30"/>
        </w:rPr>
        <w:t>соломотряс</w:t>
      </w:r>
      <w:r>
        <w:rPr>
          <w:rFonts w:ascii="Times New Roman" w:hAnsi="Times New Roman"/>
          <w:sz w:val="30"/>
          <w:szCs w:val="30"/>
        </w:rPr>
        <w:t xml:space="preserve"> с </w:t>
      </w:r>
      <w:r w:rsidRPr="00802075">
        <w:rPr>
          <w:rFonts w:ascii="Times New Roman" w:hAnsi="Times New Roman"/>
          <w:sz w:val="30"/>
          <w:szCs w:val="30"/>
        </w:rPr>
        <w:t>площадь</w:t>
      </w:r>
      <w:r>
        <w:rPr>
          <w:rFonts w:ascii="Times New Roman" w:hAnsi="Times New Roman"/>
          <w:sz w:val="30"/>
          <w:szCs w:val="30"/>
        </w:rPr>
        <w:t>ю</w:t>
      </w:r>
      <w:r w:rsidRPr="00802075">
        <w:rPr>
          <w:rFonts w:ascii="Times New Roman" w:hAnsi="Times New Roman"/>
          <w:sz w:val="30"/>
          <w:szCs w:val="30"/>
        </w:rPr>
        <w:t xml:space="preserve"> сепарации 6,1 кв.м</w:t>
      </w:r>
      <w:r>
        <w:rPr>
          <w:rFonts w:ascii="Times New Roman" w:hAnsi="Times New Roman"/>
          <w:sz w:val="30"/>
          <w:szCs w:val="30"/>
        </w:rPr>
        <w:t>.</w:t>
      </w:r>
    </w:p>
    <w:p w:rsidR="003E5C5D" w:rsidRDefault="00802075" w:rsidP="003E5C5D">
      <w:pPr>
        <w:spacing w:after="0" w:line="240" w:lineRule="auto"/>
        <w:ind w:firstLine="709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- </w:t>
      </w:r>
      <w:r w:rsidRPr="00802075">
        <w:rPr>
          <w:rFonts w:ascii="Times New Roman" w:hAnsi="Times New Roman"/>
          <w:sz w:val="30"/>
          <w:szCs w:val="30"/>
        </w:rPr>
        <w:t>2-каскадная система очистки</w:t>
      </w:r>
      <w:r>
        <w:rPr>
          <w:rFonts w:ascii="Times New Roman" w:hAnsi="Times New Roman"/>
          <w:sz w:val="30"/>
          <w:szCs w:val="30"/>
        </w:rPr>
        <w:t xml:space="preserve"> </w:t>
      </w:r>
      <w:r w:rsidRPr="00802075">
        <w:rPr>
          <w:rFonts w:ascii="Times New Roman" w:hAnsi="Times New Roman"/>
          <w:sz w:val="30"/>
          <w:szCs w:val="30"/>
        </w:rPr>
        <w:t>OptiFlow</w:t>
      </w:r>
      <w:r>
        <w:rPr>
          <w:rFonts w:ascii="Times New Roman" w:hAnsi="Times New Roman"/>
          <w:sz w:val="30"/>
          <w:szCs w:val="30"/>
        </w:rPr>
        <w:t xml:space="preserve"> </w:t>
      </w:r>
      <w:r w:rsidRPr="00802075">
        <w:rPr>
          <w:rFonts w:ascii="Times New Roman" w:hAnsi="Times New Roman"/>
          <w:sz w:val="30"/>
          <w:szCs w:val="30"/>
        </w:rPr>
        <w:t>7,1 кв.м с оптимизацией</w:t>
      </w:r>
      <w:r>
        <w:rPr>
          <w:rFonts w:ascii="Times New Roman" w:hAnsi="Times New Roman"/>
          <w:sz w:val="30"/>
          <w:szCs w:val="30"/>
        </w:rPr>
        <w:t xml:space="preserve"> </w:t>
      </w:r>
      <w:r w:rsidRPr="00802075">
        <w:rPr>
          <w:rFonts w:ascii="Times New Roman" w:hAnsi="Times New Roman"/>
          <w:sz w:val="30"/>
          <w:szCs w:val="30"/>
        </w:rPr>
        <w:t>во</w:t>
      </w:r>
      <w:r w:rsidRPr="00802075">
        <w:rPr>
          <w:rFonts w:ascii="Times New Roman" w:hAnsi="Times New Roman"/>
          <w:sz w:val="30"/>
          <w:szCs w:val="30"/>
        </w:rPr>
        <w:t>з</w:t>
      </w:r>
      <w:r w:rsidRPr="00802075">
        <w:rPr>
          <w:rFonts w:ascii="Times New Roman" w:hAnsi="Times New Roman"/>
          <w:sz w:val="30"/>
          <w:szCs w:val="30"/>
        </w:rPr>
        <w:t>душного потока и с</w:t>
      </w:r>
      <w:r>
        <w:rPr>
          <w:rFonts w:ascii="Times New Roman" w:hAnsi="Times New Roman"/>
          <w:sz w:val="30"/>
          <w:szCs w:val="30"/>
        </w:rPr>
        <w:t xml:space="preserve"> </w:t>
      </w:r>
      <w:r w:rsidRPr="00802075">
        <w:rPr>
          <w:rFonts w:ascii="Times New Roman" w:hAnsi="Times New Roman"/>
          <w:sz w:val="30"/>
          <w:szCs w:val="30"/>
        </w:rPr>
        <w:t>электрорегулировкой решет из</w:t>
      </w:r>
      <w:r>
        <w:rPr>
          <w:rFonts w:ascii="Times New Roman" w:hAnsi="Times New Roman"/>
          <w:sz w:val="30"/>
          <w:szCs w:val="30"/>
        </w:rPr>
        <w:t xml:space="preserve"> </w:t>
      </w:r>
      <w:r w:rsidRPr="00802075">
        <w:rPr>
          <w:rFonts w:ascii="Times New Roman" w:hAnsi="Times New Roman"/>
          <w:sz w:val="30"/>
          <w:szCs w:val="30"/>
        </w:rPr>
        <w:t>кабины</w:t>
      </w:r>
      <w:r w:rsidR="003E5C5D">
        <w:rPr>
          <w:rFonts w:ascii="Times New Roman" w:hAnsi="Times New Roman"/>
          <w:sz w:val="30"/>
          <w:szCs w:val="30"/>
        </w:rPr>
        <w:t xml:space="preserve">. </w:t>
      </w:r>
      <w:r w:rsidR="003E5C5D" w:rsidRPr="003E5C5D">
        <w:rPr>
          <w:rFonts w:ascii="Times New Roman" w:hAnsi="Times New Roman"/>
          <w:sz w:val="30"/>
          <w:szCs w:val="30"/>
        </w:rPr>
        <w:t>Опциональное динамическое выравнивание</w:t>
      </w:r>
      <w:r w:rsidR="003E5C5D">
        <w:rPr>
          <w:rFonts w:ascii="Times New Roman" w:hAnsi="Times New Roman"/>
          <w:sz w:val="30"/>
          <w:szCs w:val="30"/>
        </w:rPr>
        <w:t xml:space="preserve"> </w:t>
      </w:r>
      <w:r w:rsidR="003E5C5D" w:rsidRPr="003E5C5D">
        <w:rPr>
          <w:rFonts w:ascii="Times New Roman" w:hAnsi="Times New Roman"/>
          <w:sz w:val="30"/>
          <w:szCs w:val="30"/>
        </w:rPr>
        <w:t>верхнего решета для работы на склонах</w:t>
      </w:r>
      <w:r w:rsidR="003E5C5D">
        <w:rPr>
          <w:rFonts w:ascii="Times New Roman" w:hAnsi="Times New Roman"/>
          <w:sz w:val="30"/>
          <w:szCs w:val="30"/>
        </w:rPr>
        <w:t xml:space="preserve">. </w:t>
      </w:r>
      <w:r w:rsidR="003E5C5D" w:rsidRPr="003E5C5D">
        <w:rPr>
          <w:rFonts w:ascii="Times New Roman" w:hAnsi="Times New Roman"/>
          <w:sz w:val="30"/>
          <w:szCs w:val="30"/>
        </w:rPr>
        <w:t>Шест</w:t>
      </w:r>
      <w:r w:rsidR="003E5C5D" w:rsidRPr="003E5C5D">
        <w:rPr>
          <w:rFonts w:ascii="Times New Roman" w:hAnsi="Times New Roman"/>
          <w:sz w:val="30"/>
          <w:szCs w:val="30"/>
        </w:rPr>
        <w:t>и</w:t>
      </w:r>
      <w:r w:rsidR="003E5C5D" w:rsidRPr="003E5C5D">
        <w:rPr>
          <w:rFonts w:ascii="Times New Roman" w:hAnsi="Times New Roman"/>
          <w:sz w:val="30"/>
          <w:szCs w:val="30"/>
        </w:rPr>
        <w:t>секционный турбовентилятор с</w:t>
      </w:r>
      <w:r w:rsidR="003E5C5D">
        <w:rPr>
          <w:rFonts w:ascii="Times New Roman" w:hAnsi="Times New Roman"/>
          <w:sz w:val="30"/>
          <w:szCs w:val="30"/>
        </w:rPr>
        <w:t xml:space="preserve"> </w:t>
      </w:r>
      <w:r w:rsidR="003E5C5D" w:rsidRPr="003E5C5D">
        <w:rPr>
          <w:rFonts w:ascii="Times New Roman" w:hAnsi="Times New Roman"/>
          <w:sz w:val="30"/>
          <w:szCs w:val="30"/>
        </w:rPr>
        <w:t>гидроприводом</w:t>
      </w:r>
      <w:r w:rsidR="003E5C5D">
        <w:rPr>
          <w:rFonts w:ascii="Times New Roman" w:hAnsi="Times New Roman"/>
          <w:sz w:val="30"/>
          <w:szCs w:val="30"/>
        </w:rPr>
        <w:t>.</w:t>
      </w:r>
    </w:p>
    <w:p w:rsidR="003E5C5D" w:rsidRDefault="003E5C5D" w:rsidP="003E5C5D">
      <w:pPr>
        <w:spacing w:after="0" w:line="240" w:lineRule="auto"/>
        <w:ind w:firstLine="709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- </w:t>
      </w:r>
      <w:r w:rsidRPr="003E5C5D">
        <w:rPr>
          <w:rFonts w:ascii="Times New Roman" w:hAnsi="Times New Roman"/>
          <w:sz w:val="30"/>
          <w:szCs w:val="30"/>
        </w:rPr>
        <w:t>Зерновой бункер 10 500 л</w:t>
      </w:r>
      <w:r>
        <w:rPr>
          <w:rFonts w:ascii="Times New Roman" w:hAnsi="Times New Roman"/>
          <w:sz w:val="30"/>
          <w:szCs w:val="30"/>
        </w:rPr>
        <w:t xml:space="preserve"> </w:t>
      </w:r>
      <w:r w:rsidRPr="003E5C5D">
        <w:rPr>
          <w:rFonts w:ascii="Times New Roman" w:hAnsi="Times New Roman"/>
          <w:sz w:val="30"/>
          <w:szCs w:val="30"/>
        </w:rPr>
        <w:t>с трансформацией крыши из кабины</w:t>
      </w:r>
      <w:r>
        <w:rPr>
          <w:rFonts w:ascii="Times New Roman" w:hAnsi="Times New Roman"/>
          <w:sz w:val="30"/>
          <w:szCs w:val="30"/>
        </w:rPr>
        <w:t xml:space="preserve">. </w:t>
      </w:r>
      <w:r w:rsidRPr="003E5C5D">
        <w:rPr>
          <w:rFonts w:ascii="Times New Roman" w:hAnsi="Times New Roman"/>
          <w:sz w:val="30"/>
          <w:szCs w:val="30"/>
        </w:rPr>
        <w:t>Ск</w:t>
      </w:r>
      <w:r w:rsidRPr="003E5C5D">
        <w:rPr>
          <w:rFonts w:ascii="Times New Roman" w:hAnsi="Times New Roman"/>
          <w:sz w:val="30"/>
          <w:szCs w:val="30"/>
        </w:rPr>
        <w:t>о</w:t>
      </w:r>
      <w:r w:rsidRPr="003E5C5D">
        <w:rPr>
          <w:rFonts w:ascii="Times New Roman" w:hAnsi="Times New Roman"/>
          <w:sz w:val="30"/>
          <w:szCs w:val="30"/>
        </w:rPr>
        <w:t>рость выгрузки 115 л/с</w:t>
      </w:r>
      <w:r>
        <w:rPr>
          <w:rFonts w:ascii="Times New Roman" w:hAnsi="Times New Roman"/>
          <w:sz w:val="30"/>
          <w:szCs w:val="30"/>
        </w:rPr>
        <w:t>.</w:t>
      </w:r>
    </w:p>
    <w:p w:rsidR="003E5C5D" w:rsidRDefault="003E5C5D" w:rsidP="003E5C5D">
      <w:pPr>
        <w:spacing w:after="0" w:line="240" w:lineRule="auto"/>
        <w:ind w:firstLine="709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</w:t>
      </w:r>
      <w:r w:rsidRPr="003E5C5D">
        <w:rPr>
          <w:rFonts w:ascii="Times New Roman" w:hAnsi="Times New Roman"/>
          <w:sz w:val="30"/>
          <w:szCs w:val="30"/>
        </w:rPr>
        <w:t xml:space="preserve"> Половоразбрасыватель</w:t>
      </w:r>
      <w:r>
        <w:rPr>
          <w:rFonts w:ascii="Times New Roman" w:hAnsi="Times New Roman"/>
          <w:sz w:val="30"/>
          <w:szCs w:val="30"/>
        </w:rPr>
        <w:t xml:space="preserve"> </w:t>
      </w:r>
      <w:r w:rsidRPr="003E5C5D">
        <w:rPr>
          <w:rFonts w:ascii="Times New Roman" w:hAnsi="Times New Roman"/>
          <w:sz w:val="30"/>
          <w:szCs w:val="30"/>
        </w:rPr>
        <w:t>(опция)</w:t>
      </w:r>
      <w:r>
        <w:rPr>
          <w:rFonts w:ascii="Times New Roman" w:hAnsi="Times New Roman"/>
          <w:sz w:val="30"/>
          <w:szCs w:val="30"/>
        </w:rPr>
        <w:t>.</w:t>
      </w:r>
    </w:p>
    <w:p w:rsidR="003E5C5D" w:rsidRDefault="003E5C5D" w:rsidP="003E5C5D">
      <w:pPr>
        <w:spacing w:after="0" w:line="240" w:lineRule="auto"/>
        <w:ind w:firstLine="709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- 2</w:t>
      </w:r>
      <w:r w:rsidRPr="003E5C5D">
        <w:rPr>
          <w:rFonts w:ascii="Times New Roman" w:hAnsi="Times New Roman"/>
          <w:sz w:val="30"/>
          <w:szCs w:val="30"/>
        </w:rPr>
        <w:t>-скоростной</w:t>
      </w:r>
      <w:r>
        <w:rPr>
          <w:rFonts w:ascii="Times New Roman" w:hAnsi="Times New Roman"/>
          <w:sz w:val="30"/>
          <w:szCs w:val="30"/>
        </w:rPr>
        <w:t xml:space="preserve"> </w:t>
      </w:r>
      <w:r w:rsidRPr="003E5C5D">
        <w:rPr>
          <w:rFonts w:ascii="Times New Roman" w:hAnsi="Times New Roman"/>
          <w:sz w:val="30"/>
          <w:szCs w:val="30"/>
        </w:rPr>
        <w:t>измельчитель</w:t>
      </w:r>
      <w:r>
        <w:rPr>
          <w:rFonts w:ascii="Times New Roman" w:hAnsi="Times New Roman"/>
          <w:sz w:val="30"/>
          <w:szCs w:val="30"/>
        </w:rPr>
        <w:t xml:space="preserve"> </w:t>
      </w:r>
      <w:r w:rsidRPr="003E5C5D">
        <w:rPr>
          <w:rFonts w:ascii="Times New Roman" w:hAnsi="Times New Roman"/>
          <w:sz w:val="30"/>
          <w:szCs w:val="30"/>
        </w:rPr>
        <w:t>разбрасыватель</w:t>
      </w:r>
      <w:r>
        <w:rPr>
          <w:rFonts w:ascii="Times New Roman" w:hAnsi="Times New Roman"/>
          <w:sz w:val="30"/>
          <w:szCs w:val="30"/>
        </w:rPr>
        <w:t xml:space="preserve"> </w:t>
      </w:r>
      <w:r w:rsidRPr="003E5C5D">
        <w:rPr>
          <w:rFonts w:ascii="Times New Roman" w:hAnsi="Times New Roman"/>
          <w:sz w:val="30"/>
          <w:szCs w:val="30"/>
        </w:rPr>
        <w:t>с улучшенной</w:t>
      </w:r>
      <w:r>
        <w:rPr>
          <w:rFonts w:ascii="Times New Roman" w:hAnsi="Times New Roman"/>
          <w:sz w:val="30"/>
          <w:szCs w:val="30"/>
        </w:rPr>
        <w:t xml:space="preserve"> </w:t>
      </w:r>
      <w:r w:rsidRPr="003E5C5D">
        <w:rPr>
          <w:rFonts w:ascii="Times New Roman" w:hAnsi="Times New Roman"/>
          <w:sz w:val="30"/>
          <w:szCs w:val="30"/>
        </w:rPr>
        <w:t>схемой п</w:t>
      </w:r>
      <w:r w:rsidRPr="003E5C5D">
        <w:rPr>
          <w:rFonts w:ascii="Times New Roman" w:hAnsi="Times New Roman"/>
          <w:sz w:val="30"/>
          <w:szCs w:val="30"/>
        </w:rPr>
        <w:t>о</w:t>
      </w:r>
      <w:r w:rsidRPr="003E5C5D">
        <w:rPr>
          <w:rFonts w:ascii="Times New Roman" w:hAnsi="Times New Roman"/>
          <w:sz w:val="30"/>
          <w:szCs w:val="30"/>
        </w:rPr>
        <w:t>дачи</w:t>
      </w:r>
      <w:r>
        <w:rPr>
          <w:rFonts w:ascii="Times New Roman" w:hAnsi="Times New Roman"/>
          <w:sz w:val="30"/>
          <w:szCs w:val="30"/>
        </w:rPr>
        <w:t xml:space="preserve"> </w:t>
      </w:r>
      <w:r w:rsidRPr="003E5C5D">
        <w:rPr>
          <w:rFonts w:ascii="Times New Roman" w:hAnsi="Times New Roman"/>
          <w:sz w:val="30"/>
          <w:szCs w:val="30"/>
        </w:rPr>
        <w:t>соломы в валок</w:t>
      </w:r>
      <w:r>
        <w:rPr>
          <w:rFonts w:ascii="Times New Roman" w:hAnsi="Times New Roman"/>
          <w:sz w:val="30"/>
          <w:szCs w:val="30"/>
        </w:rPr>
        <w:t>.</w:t>
      </w:r>
    </w:p>
    <w:p w:rsidR="0078394F" w:rsidRDefault="003E5C5D" w:rsidP="00EB0FAB">
      <w:pPr>
        <w:spacing w:after="0" w:line="240" w:lineRule="auto"/>
        <w:ind w:firstLine="709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- </w:t>
      </w:r>
      <w:r w:rsidR="00802075" w:rsidRPr="00802075">
        <w:rPr>
          <w:rFonts w:ascii="Times New Roman" w:hAnsi="Times New Roman"/>
          <w:sz w:val="30"/>
          <w:szCs w:val="30"/>
        </w:rPr>
        <w:t xml:space="preserve"> </w:t>
      </w:r>
      <w:r w:rsidRPr="003E5C5D">
        <w:rPr>
          <w:rFonts w:ascii="Times New Roman" w:hAnsi="Times New Roman"/>
          <w:sz w:val="30"/>
          <w:szCs w:val="30"/>
        </w:rPr>
        <w:t>Полный привод (опция)</w:t>
      </w:r>
      <w:r>
        <w:rPr>
          <w:rFonts w:ascii="Times New Roman" w:hAnsi="Times New Roman"/>
          <w:sz w:val="30"/>
          <w:szCs w:val="30"/>
        </w:rPr>
        <w:t xml:space="preserve">. </w:t>
      </w:r>
      <w:r w:rsidRPr="003E5C5D">
        <w:rPr>
          <w:rFonts w:ascii="Times New Roman" w:hAnsi="Times New Roman"/>
          <w:sz w:val="30"/>
          <w:szCs w:val="30"/>
        </w:rPr>
        <w:t>Мост с регулируемой колеей</w:t>
      </w:r>
      <w:r>
        <w:rPr>
          <w:rFonts w:ascii="Times New Roman" w:hAnsi="Times New Roman"/>
          <w:sz w:val="30"/>
          <w:szCs w:val="30"/>
        </w:rPr>
        <w:t xml:space="preserve"> </w:t>
      </w:r>
      <w:r w:rsidRPr="003E5C5D">
        <w:rPr>
          <w:rFonts w:ascii="Times New Roman" w:hAnsi="Times New Roman"/>
          <w:sz w:val="30"/>
          <w:szCs w:val="30"/>
        </w:rPr>
        <w:t>(опция)</w:t>
      </w:r>
      <w:r>
        <w:rPr>
          <w:rFonts w:ascii="Times New Roman" w:hAnsi="Times New Roman"/>
          <w:sz w:val="30"/>
          <w:szCs w:val="30"/>
        </w:rPr>
        <w:t xml:space="preserve">. </w:t>
      </w:r>
      <w:r w:rsidRPr="003E5C5D">
        <w:rPr>
          <w:rFonts w:ascii="Times New Roman" w:hAnsi="Times New Roman"/>
          <w:sz w:val="30"/>
          <w:szCs w:val="30"/>
        </w:rPr>
        <w:t>Сист</w:t>
      </w:r>
      <w:r w:rsidRPr="003E5C5D">
        <w:rPr>
          <w:rFonts w:ascii="Times New Roman" w:hAnsi="Times New Roman"/>
          <w:sz w:val="30"/>
          <w:szCs w:val="30"/>
        </w:rPr>
        <w:t>е</w:t>
      </w:r>
      <w:r w:rsidRPr="003E5C5D">
        <w:rPr>
          <w:rFonts w:ascii="Times New Roman" w:hAnsi="Times New Roman"/>
          <w:sz w:val="30"/>
          <w:szCs w:val="30"/>
        </w:rPr>
        <w:t>ма автоподкачки колес</w:t>
      </w:r>
      <w:r>
        <w:rPr>
          <w:rFonts w:ascii="Times New Roman" w:hAnsi="Times New Roman"/>
          <w:sz w:val="30"/>
          <w:szCs w:val="30"/>
        </w:rPr>
        <w:t xml:space="preserve"> </w:t>
      </w:r>
      <w:r w:rsidRPr="003E5C5D">
        <w:rPr>
          <w:rFonts w:ascii="Times New Roman" w:hAnsi="Times New Roman"/>
          <w:sz w:val="30"/>
          <w:szCs w:val="30"/>
        </w:rPr>
        <w:t>(опция)</w:t>
      </w:r>
      <w:r>
        <w:rPr>
          <w:rFonts w:ascii="Times New Roman" w:hAnsi="Times New Roman"/>
          <w:sz w:val="30"/>
          <w:szCs w:val="30"/>
        </w:rPr>
        <w:t>.</w:t>
      </w:r>
      <w:r w:rsidRPr="003E5C5D">
        <w:rPr>
          <w:rFonts w:ascii="Times New Roman" w:hAnsi="Times New Roman"/>
          <w:sz w:val="30"/>
          <w:szCs w:val="30"/>
        </w:rPr>
        <w:cr/>
      </w:r>
      <w:r w:rsidR="00957670">
        <w:rPr>
          <w:rFonts w:ascii="Times New Roman" w:hAnsi="Times New Roman"/>
          <w:sz w:val="30"/>
          <w:szCs w:val="30"/>
        </w:rPr>
        <w:t xml:space="preserve"> </w:t>
      </w:r>
      <w:r w:rsidR="00957670" w:rsidRPr="00957670">
        <w:rPr>
          <w:rFonts w:ascii="Times New Roman" w:hAnsi="Times New Roman"/>
          <w:sz w:val="30"/>
          <w:szCs w:val="30"/>
        </w:rPr>
        <w:t xml:space="preserve"> </w:t>
      </w:r>
      <w:r w:rsidR="00EB0FAB">
        <w:rPr>
          <w:rFonts w:ascii="Times New Roman" w:hAnsi="Times New Roman"/>
          <w:sz w:val="30"/>
          <w:szCs w:val="30"/>
        </w:rPr>
        <w:tab/>
      </w:r>
      <w:r w:rsidR="0078394F">
        <w:rPr>
          <w:rFonts w:ascii="Times New Roman" w:hAnsi="Times New Roman"/>
          <w:sz w:val="30"/>
          <w:szCs w:val="30"/>
        </w:rPr>
        <w:t>В таблице 5 представлены основные технические характеристики ко</w:t>
      </w:r>
      <w:r w:rsidR="0078394F">
        <w:rPr>
          <w:rFonts w:ascii="Times New Roman" w:hAnsi="Times New Roman"/>
          <w:sz w:val="30"/>
          <w:szCs w:val="30"/>
        </w:rPr>
        <w:t>м</w:t>
      </w:r>
      <w:r w:rsidR="0078394F">
        <w:rPr>
          <w:rFonts w:ascii="Times New Roman" w:hAnsi="Times New Roman"/>
          <w:sz w:val="30"/>
          <w:szCs w:val="30"/>
        </w:rPr>
        <w:t xml:space="preserve">байна РСМ-161. </w:t>
      </w:r>
    </w:p>
    <w:p w:rsidR="004B55EA" w:rsidRDefault="0078394F" w:rsidP="0078394F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Таблица 5 Основные т</w:t>
      </w:r>
      <w:r w:rsidRPr="00062A88">
        <w:rPr>
          <w:rFonts w:ascii="Times New Roman" w:hAnsi="Times New Roman"/>
          <w:sz w:val="30"/>
          <w:szCs w:val="30"/>
        </w:rPr>
        <w:t>ехническ</w:t>
      </w:r>
      <w:r>
        <w:rPr>
          <w:rFonts w:ascii="Times New Roman" w:hAnsi="Times New Roman"/>
          <w:sz w:val="30"/>
          <w:szCs w:val="30"/>
        </w:rPr>
        <w:t>ие</w:t>
      </w:r>
      <w:r w:rsidRPr="00062A88">
        <w:rPr>
          <w:rFonts w:ascii="Times New Roman" w:hAnsi="Times New Roman"/>
          <w:sz w:val="30"/>
          <w:szCs w:val="30"/>
        </w:rPr>
        <w:t xml:space="preserve"> характеристик</w:t>
      </w:r>
      <w:r>
        <w:rPr>
          <w:rFonts w:ascii="Times New Roman" w:hAnsi="Times New Roman"/>
          <w:sz w:val="30"/>
          <w:szCs w:val="30"/>
        </w:rPr>
        <w:t>и</w:t>
      </w:r>
      <w:r w:rsidRPr="00062A88">
        <w:rPr>
          <w:rFonts w:ascii="Times New Roman" w:hAnsi="Times New Roman"/>
          <w:sz w:val="30"/>
          <w:szCs w:val="30"/>
        </w:rPr>
        <w:t xml:space="preserve"> комбайн</w:t>
      </w:r>
      <w:r>
        <w:rPr>
          <w:rFonts w:ascii="Times New Roman" w:hAnsi="Times New Roman"/>
          <w:sz w:val="30"/>
          <w:szCs w:val="30"/>
        </w:rPr>
        <w:t>а РСМ-161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05"/>
        <w:gridCol w:w="2374"/>
      </w:tblGrid>
      <w:tr w:rsidR="0078394F" w:rsidTr="0078394F">
        <w:tc>
          <w:tcPr>
            <w:tcW w:w="7905" w:type="dxa"/>
          </w:tcPr>
          <w:p w:rsidR="0078394F" w:rsidRDefault="0078394F" w:rsidP="0078394F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Ширина захвата зерновых жаток</w:t>
            </w:r>
          </w:p>
        </w:tc>
        <w:tc>
          <w:tcPr>
            <w:tcW w:w="2374" w:type="dxa"/>
          </w:tcPr>
          <w:p w:rsidR="0078394F" w:rsidRDefault="0078394F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7,0/9,0</w:t>
            </w:r>
          </w:p>
        </w:tc>
      </w:tr>
      <w:tr w:rsidR="0078394F" w:rsidTr="0078394F">
        <w:tc>
          <w:tcPr>
            <w:tcW w:w="7905" w:type="dxa"/>
          </w:tcPr>
          <w:p w:rsidR="0078394F" w:rsidRDefault="00AC57BA" w:rsidP="0078394F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Ширина молотилки, мм</w:t>
            </w:r>
          </w:p>
        </w:tc>
        <w:tc>
          <w:tcPr>
            <w:tcW w:w="2374" w:type="dxa"/>
          </w:tcPr>
          <w:p w:rsidR="0078394F" w:rsidRDefault="00AC57BA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1650</w:t>
            </w:r>
          </w:p>
        </w:tc>
      </w:tr>
      <w:tr w:rsidR="0078394F" w:rsidTr="0078394F">
        <w:tc>
          <w:tcPr>
            <w:tcW w:w="7905" w:type="dxa"/>
          </w:tcPr>
          <w:p w:rsidR="0078394F" w:rsidRDefault="00AC57BA" w:rsidP="0078394F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Диаметр барабана, мм</w:t>
            </w:r>
          </w:p>
        </w:tc>
        <w:tc>
          <w:tcPr>
            <w:tcW w:w="2374" w:type="dxa"/>
          </w:tcPr>
          <w:p w:rsidR="0078394F" w:rsidRDefault="00AC57BA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800</w:t>
            </w:r>
          </w:p>
        </w:tc>
      </w:tr>
      <w:tr w:rsidR="0078394F" w:rsidTr="0078394F">
        <w:tc>
          <w:tcPr>
            <w:tcW w:w="7905" w:type="dxa"/>
          </w:tcPr>
          <w:p w:rsidR="0078394F" w:rsidRDefault="00AC57BA" w:rsidP="0078394F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Диаметр сепаратора, мм</w:t>
            </w:r>
          </w:p>
        </w:tc>
        <w:tc>
          <w:tcPr>
            <w:tcW w:w="2374" w:type="dxa"/>
          </w:tcPr>
          <w:p w:rsidR="0078394F" w:rsidRDefault="00AC57BA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750</w:t>
            </w:r>
          </w:p>
        </w:tc>
      </w:tr>
      <w:tr w:rsidR="0078394F" w:rsidTr="0078394F">
        <w:tc>
          <w:tcPr>
            <w:tcW w:w="7905" w:type="dxa"/>
          </w:tcPr>
          <w:p w:rsidR="0078394F" w:rsidRDefault="00AC57BA" w:rsidP="00AC57B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Площадь сепарации, кв. м</w:t>
            </w:r>
          </w:p>
        </w:tc>
        <w:tc>
          <w:tcPr>
            <w:tcW w:w="2374" w:type="dxa"/>
          </w:tcPr>
          <w:p w:rsidR="0078394F" w:rsidRDefault="00AC57BA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3,3</w:t>
            </w:r>
          </w:p>
        </w:tc>
      </w:tr>
      <w:tr w:rsidR="0078394F" w:rsidTr="0078394F">
        <w:tc>
          <w:tcPr>
            <w:tcW w:w="7905" w:type="dxa"/>
          </w:tcPr>
          <w:p w:rsidR="0078394F" w:rsidRDefault="00AC57BA" w:rsidP="00AC57B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Количество клавиш</w:t>
            </w:r>
          </w:p>
        </w:tc>
        <w:tc>
          <w:tcPr>
            <w:tcW w:w="2374" w:type="dxa"/>
          </w:tcPr>
          <w:p w:rsidR="0078394F" w:rsidRDefault="00AC57BA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6</w:t>
            </w:r>
          </w:p>
        </w:tc>
      </w:tr>
      <w:tr w:rsidR="0078394F" w:rsidTr="0078394F">
        <w:tc>
          <w:tcPr>
            <w:tcW w:w="7905" w:type="dxa"/>
          </w:tcPr>
          <w:p w:rsidR="0078394F" w:rsidRDefault="00AC57BA" w:rsidP="00AC57B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Площадь сепарации соломотряса, кв. м</w:t>
            </w:r>
          </w:p>
        </w:tc>
        <w:tc>
          <w:tcPr>
            <w:tcW w:w="2374" w:type="dxa"/>
          </w:tcPr>
          <w:p w:rsidR="0078394F" w:rsidRDefault="00AC57BA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6,1</w:t>
            </w:r>
          </w:p>
        </w:tc>
      </w:tr>
      <w:tr w:rsidR="0078394F" w:rsidTr="0078394F">
        <w:tc>
          <w:tcPr>
            <w:tcW w:w="7905" w:type="dxa"/>
          </w:tcPr>
          <w:p w:rsidR="0078394F" w:rsidRDefault="00AC57BA" w:rsidP="00AC57B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Площадь очистки, кв. м</w:t>
            </w:r>
          </w:p>
        </w:tc>
        <w:tc>
          <w:tcPr>
            <w:tcW w:w="2374" w:type="dxa"/>
          </w:tcPr>
          <w:p w:rsidR="0078394F" w:rsidRDefault="00AC57BA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7,1</w:t>
            </w:r>
          </w:p>
        </w:tc>
      </w:tr>
      <w:tr w:rsidR="0078394F" w:rsidTr="0078394F">
        <w:tc>
          <w:tcPr>
            <w:tcW w:w="7905" w:type="dxa"/>
          </w:tcPr>
          <w:p w:rsidR="0078394F" w:rsidRDefault="00AC57BA" w:rsidP="00AC57B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Объем бункера, л</w:t>
            </w:r>
          </w:p>
        </w:tc>
        <w:tc>
          <w:tcPr>
            <w:tcW w:w="2374" w:type="dxa"/>
          </w:tcPr>
          <w:p w:rsidR="0078394F" w:rsidRDefault="00AC57BA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10500</w:t>
            </w:r>
          </w:p>
        </w:tc>
      </w:tr>
      <w:tr w:rsidR="0078394F" w:rsidTr="0078394F">
        <w:tc>
          <w:tcPr>
            <w:tcW w:w="7905" w:type="dxa"/>
          </w:tcPr>
          <w:p w:rsidR="0078394F" w:rsidRDefault="00AC57BA" w:rsidP="0078394F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Скорость выгрузки, л/с</w:t>
            </w:r>
          </w:p>
        </w:tc>
        <w:tc>
          <w:tcPr>
            <w:tcW w:w="2374" w:type="dxa"/>
          </w:tcPr>
          <w:p w:rsidR="0078394F" w:rsidRDefault="00AC57BA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115</w:t>
            </w:r>
          </w:p>
        </w:tc>
      </w:tr>
      <w:tr w:rsidR="0078394F" w:rsidTr="0078394F">
        <w:tc>
          <w:tcPr>
            <w:tcW w:w="7905" w:type="dxa"/>
          </w:tcPr>
          <w:p w:rsidR="0078394F" w:rsidRDefault="00AC57BA" w:rsidP="00AC57B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Номинальная мощность двигателя, л.с.</w:t>
            </w:r>
          </w:p>
        </w:tc>
        <w:tc>
          <w:tcPr>
            <w:tcW w:w="2374" w:type="dxa"/>
          </w:tcPr>
          <w:p w:rsidR="0078394F" w:rsidRDefault="00AC57BA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360</w:t>
            </w:r>
          </w:p>
        </w:tc>
      </w:tr>
      <w:tr w:rsidR="0078394F" w:rsidTr="0078394F">
        <w:tc>
          <w:tcPr>
            <w:tcW w:w="7905" w:type="dxa"/>
          </w:tcPr>
          <w:p w:rsidR="0078394F" w:rsidRDefault="00AC57BA" w:rsidP="0078394F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Топливный бак,</w:t>
            </w:r>
            <w:r w:rsidR="0085115B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</w:rPr>
              <w:t>л</w:t>
            </w:r>
          </w:p>
        </w:tc>
        <w:tc>
          <w:tcPr>
            <w:tcW w:w="2374" w:type="dxa"/>
          </w:tcPr>
          <w:p w:rsidR="0078394F" w:rsidRDefault="0085115B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1050</w:t>
            </w:r>
          </w:p>
        </w:tc>
      </w:tr>
    </w:tbl>
    <w:p w:rsidR="0078394F" w:rsidRDefault="0078394F" w:rsidP="0078394F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EB0FAB" w:rsidRDefault="00EB0FAB" w:rsidP="0078394F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EB0FAB" w:rsidRDefault="00EB0FAB" w:rsidP="0078394F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85115B" w:rsidRDefault="001C0DB8" w:rsidP="00EB0FAB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C0DB8">
        <w:rPr>
          <w:rFonts w:ascii="Times New Roman" w:hAnsi="Times New Roman"/>
          <w:b/>
          <w:sz w:val="30"/>
          <w:szCs w:val="30"/>
        </w:rPr>
        <w:lastRenderedPageBreak/>
        <w:t>TORUM</w:t>
      </w:r>
      <w:r w:rsidRPr="001C0DB8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- </w:t>
      </w:r>
      <w:r w:rsidR="00EB0FAB">
        <w:rPr>
          <w:rFonts w:ascii="Times New Roman" w:hAnsi="Times New Roman"/>
          <w:sz w:val="30"/>
          <w:szCs w:val="30"/>
        </w:rPr>
        <w:t>е</w:t>
      </w:r>
      <w:r w:rsidR="009D0459" w:rsidRPr="009D0459">
        <w:rPr>
          <w:rFonts w:ascii="Times New Roman" w:hAnsi="Times New Roman"/>
          <w:sz w:val="30"/>
          <w:szCs w:val="30"/>
        </w:rPr>
        <w:t>динственный роторный комбайн с</w:t>
      </w:r>
      <w:r>
        <w:rPr>
          <w:rFonts w:ascii="Times New Roman" w:hAnsi="Times New Roman"/>
          <w:sz w:val="30"/>
          <w:szCs w:val="30"/>
        </w:rPr>
        <w:t xml:space="preserve"> </w:t>
      </w:r>
      <w:r w:rsidR="009D0459" w:rsidRPr="009D0459">
        <w:rPr>
          <w:rFonts w:ascii="Times New Roman" w:hAnsi="Times New Roman"/>
          <w:sz w:val="30"/>
          <w:szCs w:val="30"/>
        </w:rPr>
        <w:t>вращающейся декой.</w:t>
      </w:r>
    </w:p>
    <w:p w:rsidR="001C0DB8" w:rsidRDefault="001C0DB8" w:rsidP="001C0DB8">
      <w:pPr>
        <w:spacing w:after="0" w:line="240" w:lineRule="auto"/>
        <w:ind w:firstLine="709"/>
        <w:rPr>
          <w:rFonts w:ascii="Times New Roman" w:hAnsi="Times New Roman"/>
          <w:sz w:val="30"/>
          <w:szCs w:val="30"/>
        </w:rPr>
      </w:pPr>
      <w:r w:rsidRPr="00664359">
        <w:rPr>
          <w:rFonts w:ascii="Times New Roman" w:hAnsi="Times New Roman"/>
          <w:sz w:val="30"/>
          <w:szCs w:val="30"/>
        </w:rPr>
        <w:t>Основные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664359">
        <w:rPr>
          <w:rFonts w:ascii="Times New Roman" w:hAnsi="Times New Roman"/>
          <w:sz w:val="30"/>
          <w:szCs w:val="30"/>
        </w:rPr>
        <w:t>конструктивные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664359">
        <w:rPr>
          <w:rFonts w:ascii="Times New Roman" w:hAnsi="Times New Roman"/>
          <w:sz w:val="30"/>
          <w:szCs w:val="30"/>
        </w:rPr>
        <w:t>особенности</w:t>
      </w:r>
      <w:r>
        <w:rPr>
          <w:rFonts w:ascii="Times New Roman" w:hAnsi="Times New Roman"/>
          <w:sz w:val="30"/>
          <w:szCs w:val="30"/>
        </w:rPr>
        <w:t>:</w:t>
      </w:r>
    </w:p>
    <w:p w:rsidR="00F70327" w:rsidRDefault="001C0DB8" w:rsidP="00EB0FA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- </w:t>
      </w:r>
      <w:r w:rsidR="00F70327">
        <w:rPr>
          <w:rFonts w:ascii="Times New Roman" w:hAnsi="Times New Roman"/>
          <w:sz w:val="30"/>
          <w:szCs w:val="30"/>
        </w:rPr>
        <w:t>Установлен э</w:t>
      </w:r>
      <w:r w:rsidR="00F70327" w:rsidRPr="004B55EA">
        <w:rPr>
          <w:rFonts w:ascii="Times New Roman" w:hAnsi="Times New Roman"/>
          <w:sz w:val="30"/>
          <w:szCs w:val="30"/>
        </w:rPr>
        <w:t>кономичный двигатель</w:t>
      </w:r>
      <w:r w:rsidR="00F70327">
        <w:rPr>
          <w:rFonts w:ascii="Times New Roman" w:hAnsi="Times New Roman"/>
          <w:sz w:val="30"/>
          <w:szCs w:val="30"/>
        </w:rPr>
        <w:t xml:space="preserve"> </w:t>
      </w:r>
      <w:r w:rsidR="00F70327" w:rsidRPr="00F70327">
        <w:rPr>
          <w:rFonts w:ascii="Times New Roman" w:hAnsi="Times New Roman"/>
          <w:sz w:val="30"/>
          <w:szCs w:val="30"/>
        </w:rPr>
        <w:t xml:space="preserve">MTU 460 LA  425/506 л.с. </w:t>
      </w:r>
      <w:r w:rsidR="00F70327">
        <w:rPr>
          <w:rFonts w:ascii="Times New Roman" w:hAnsi="Times New Roman"/>
          <w:sz w:val="30"/>
          <w:szCs w:val="30"/>
        </w:rPr>
        <w:t>у ко</w:t>
      </w:r>
      <w:r w:rsidR="00F70327">
        <w:rPr>
          <w:rFonts w:ascii="Times New Roman" w:hAnsi="Times New Roman"/>
          <w:sz w:val="30"/>
          <w:szCs w:val="30"/>
        </w:rPr>
        <w:t>м</w:t>
      </w:r>
      <w:r w:rsidR="00F70327">
        <w:rPr>
          <w:rFonts w:ascii="Times New Roman" w:hAnsi="Times New Roman"/>
          <w:sz w:val="30"/>
          <w:szCs w:val="30"/>
        </w:rPr>
        <w:t xml:space="preserve">байнов </w:t>
      </w:r>
      <w:r w:rsidR="00F70327" w:rsidRPr="00F70327">
        <w:rPr>
          <w:rFonts w:ascii="Times New Roman" w:hAnsi="Times New Roman"/>
          <w:sz w:val="30"/>
          <w:szCs w:val="30"/>
        </w:rPr>
        <w:t>TORUM750/780</w:t>
      </w:r>
      <w:r w:rsidR="00F70327">
        <w:rPr>
          <w:rFonts w:ascii="Times New Roman" w:hAnsi="Times New Roman"/>
          <w:sz w:val="30"/>
          <w:szCs w:val="30"/>
        </w:rPr>
        <w:t xml:space="preserve"> и </w:t>
      </w:r>
      <w:r w:rsidR="00F70327" w:rsidRPr="00F70327">
        <w:rPr>
          <w:rFonts w:ascii="Times New Roman" w:hAnsi="Times New Roman"/>
          <w:sz w:val="30"/>
          <w:szCs w:val="30"/>
        </w:rPr>
        <w:t>Cummins QSX 11.9  490 л.с. (Stage IIIB)</w:t>
      </w:r>
      <w:r w:rsidR="00F70327">
        <w:rPr>
          <w:rFonts w:ascii="Times New Roman" w:hAnsi="Times New Roman"/>
          <w:sz w:val="30"/>
          <w:szCs w:val="30"/>
        </w:rPr>
        <w:t xml:space="preserve"> у комбайна</w:t>
      </w:r>
      <w:r w:rsidR="00F70327" w:rsidRPr="00F70327">
        <w:rPr>
          <w:rFonts w:ascii="Times New Roman" w:hAnsi="Times New Roman"/>
          <w:sz w:val="30"/>
          <w:szCs w:val="30"/>
        </w:rPr>
        <w:cr/>
        <w:t xml:space="preserve"> TORUM7</w:t>
      </w:r>
      <w:r w:rsidR="00F70327">
        <w:rPr>
          <w:rFonts w:ascii="Times New Roman" w:hAnsi="Times New Roman"/>
          <w:sz w:val="30"/>
          <w:szCs w:val="30"/>
        </w:rPr>
        <w:t>6</w:t>
      </w:r>
      <w:r w:rsidR="00F70327" w:rsidRPr="00F70327">
        <w:rPr>
          <w:rFonts w:ascii="Times New Roman" w:hAnsi="Times New Roman"/>
          <w:sz w:val="30"/>
          <w:szCs w:val="30"/>
        </w:rPr>
        <w:t>0</w:t>
      </w:r>
      <w:r w:rsidR="00F70327">
        <w:rPr>
          <w:rFonts w:ascii="Times New Roman" w:hAnsi="Times New Roman"/>
          <w:sz w:val="30"/>
          <w:szCs w:val="30"/>
        </w:rPr>
        <w:t>. Топливный бак 850 л.</w:t>
      </w:r>
    </w:p>
    <w:p w:rsidR="00F70327" w:rsidRDefault="00F70327" w:rsidP="00EB0FA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</w:t>
      </w:r>
      <w:r w:rsidRPr="00F70327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Комплектуется ж</w:t>
      </w:r>
      <w:r w:rsidRPr="004B55EA">
        <w:rPr>
          <w:rFonts w:ascii="Times New Roman" w:hAnsi="Times New Roman"/>
          <w:sz w:val="30"/>
          <w:szCs w:val="30"/>
        </w:rPr>
        <w:t>атк</w:t>
      </w:r>
      <w:r>
        <w:rPr>
          <w:rFonts w:ascii="Times New Roman" w:hAnsi="Times New Roman"/>
          <w:sz w:val="30"/>
          <w:szCs w:val="30"/>
        </w:rPr>
        <w:t>ой</w:t>
      </w:r>
      <w:r w:rsidRPr="004B55EA">
        <w:rPr>
          <w:rFonts w:ascii="Times New Roman" w:hAnsi="Times New Roman"/>
          <w:sz w:val="30"/>
          <w:szCs w:val="30"/>
        </w:rPr>
        <w:t xml:space="preserve"> Power Stream</w:t>
      </w:r>
      <w:r w:rsidRPr="00631F90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с с</w:t>
      </w:r>
      <w:r w:rsidRPr="00957670">
        <w:rPr>
          <w:rFonts w:ascii="Times New Roman" w:hAnsi="Times New Roman"/>
          <w:sz w:val="30"/>
          <w:szCs w:val="30"/>
        </w:rPr>
        <w:t>истем</w:t>
      </w:r>
      <w:r>
        <w:rPr>
          <w:rFonts w:ascii="Times New Roman" w:hAnsi="Times New Roman"/>
          <w:sz w:val="30"/>
          <w:szCs w:val="30"/>
        </w:rPr>
        <w:t>ой</w:t>
      </w:r>
      <w:r w:rsidRPr="00957670">
        <w:rPr>
          <w:rFonts w:ascii="Times New Roman" w:hAnsi="Times New Roman"/>
          <w:sz w:val="30"/>
          <w:szCs w:val="30"/>
        </w:rPr>
        <w:t xml:space="preserve"> автоматического к</w:t>
      </w:r>
      <w:r w:rsidRPr="00957670">
        <w:rPr>
          <w:rFonts w:ascii="Times New Roman" w:hAnsi="Times New Roman"/>
          <w:sz w:val="30"/>
          <w:szCs w:val="30"/>
        </w:rPr>
        <w:t>о</w:t>
      </w:r>
      <w:r w:rsidRPr="00957670">
        <w:rPr>
          <w:rFonts w:ascii="Times New Roman" w:hAnsi="Times New Roman"/>
          <w:sz w:val="30"/>
          <w:szCs w:val="30"/>
        </w:rPr>
        <w:t>пирования рельефа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957670">
        <w:rPr>
          <w:rFonts w:ascii="Times New Roman" w:hAnsi="Times New Roman"/>
          <w:sz w:val="30"/>
          <w:szCs w:val="30"/>
        </w:rPr>
        <w:t>почвы</w:t>
      </w:r>
      <w:r>
        <w:rPr>
          <w:rFonts w:ascii="Times New Roman" w:hAnsi="Times New Roman"/>
          <w:sz w:val="30"/>
          <w:szCs w:val="30"/>
        </w:rPr>
        <w:t>, где установлены р</w:t>
      </w:r>
      <w:r w:rsidRPr="004B55EA">
        <w:rPr>
          <w:rFonts w:ascii="Times New Roman" w:hAnsi="Times New Roman"/>
          <w:sz w:val="30"/>
          <w:szCs w:val="30"/>
        </w:rPr>
        <w:t>ежущий аппарат и привод Schumacher</w:t>
      </w:r>
      <w:r>
        <w:rPr>
          <w:rFonts w:ascii="Times New Roman" w:hAnsi="Times New Roman"/>
          <w:sz w:val="30"/>
          <w:szCs w:val="30"/>
        </w:rPr>
        <w:t>, ш</w:t>
      </w:r>
      <w:r w:rsidRPr="00957670">
        <w:rPr>
          <w:rFonts w:ascii="Times New Roman" w:hAnsi="Times New Roman"/>
          <w:sz w:val="30"/>
          <w:szCs w:val="30"/>
        </w:rPr>
        <w:t>нек большого диаметра</w:t>
      </w:r>
      <w:r>
        <w:rPr>
          <w:rFonts w:ascii="Times New Roman" w:hAnsi="Times New Roman"/>
          <w:sz w:val="30"/>
          <w:szCs w:val="30"/>
        </w:rPr>
        <w:t xml:space="preserve"> с</w:t>
      </w:r>
      <w:r w:rsidRPr="00957670">
        <w:t xml:space="preserve"> </w:t>
      </w:r>
      <w:r>
        <w:rPr>
          <w:rFonts w:ascii="Times New Roman" w:hAnsi="Times New Roman"/>
          <w:sz w:val="30"/>
          <w:szCs w:val="30"/>
        </w:rPr>
        <w:t>п</w:t>
      </w:r>
      <w:r w:rsidRPr="00957670">
        <w:rPr>
          <w:rFonts w:ascii="Times New Roman" w:hAnsi="Times New Roman"/>
          <w:sz w:val="30"/>
          <w:szCs w:val="30"/>
        </w:rPr>
        <w:t>альц</w:t>
      </w:r>
      <w:r>
        <w:rPr>
          <w:rFonts w:ascii="Times New Roman" w:hAnsi="Times New Roman"/>
          <w:sz w:val="30"/>
          <w:szCs w:val="30"/>
        </w:rPr>
        <w:t>ами</w:t>
      </w:r>
      <w:r w:rsidRPr="00957670">
        <w:rPr>
          <w:rFonts w:ascii="Times New Roman" w:hAnsi="Times New Roman"/>
          <w:sz w:val="30"/>
          <w:szCs w:val="30"/>
        </w:rPr>
        <w:t xml:space="preserve"> по всей длине</w:t>
      </w:r>
      <w:r>
        <w:rPr>
          <w:rFonts w:ascii="Times New Roman" w:hAnsi="Times New Roman"/>
          <w:sz w:val="30"/>
          <w:szCs w:val="30"/>
        </w:rPr>
        <w:t>,</w:t>
      </w:r>
      <w:r w:rsidRPr="00957670">
        <w:t xml:space="preserve"> </w:t>
      </w:r>
      <w:r>
        <w:rPr>
          <w:rFonts w:ascii="Times New Roman" w:hAnsi="Times New Roman"/>
          <w:sz w:val="30"/>
          <w:szCs w:val="30"/>
        </w:rPr>
        <w:t>г</w:t>
      </w:r>
      <w:r w:rsidRPr="00957670">
        <w:rPr>
          <w:rFonts w:ascii="Times New Roman" w:hAnsi="Times New Roman"/>
          <w:sz w:val="30"/>
          <w:szCs w:val="30"/>
        </w:rPr>
        <w:t>идропривод мотовила</w:t>
      </w:r>
      <w:r>
        <w:rPr>
          <w:rFonts w:ascii="Times New Roman" w:hAnsi="Times New Roman"/>
          <w:sz w:val="30"/>
          <w:szCs w:val="30"/>
        </w:rPr>
        <w:t xml:space="preserve"> с а</w:t>
      </w:r>
      <w:r w:rsidRPr="00957670">
        <w:rPr>
          <w:rFonts w:ascii="Times New Roman" w:hAnsi="Times New Roman"/>
          <w:sz w:val="30"/>
          <w:szCs w:val="30"/>
        </w:rPr>
        <w:t>втоматическ</w:t>
      </w:r>
      <w:r>
        <w:rPr>
          <w:rFonts w:ascii="Times New Roman" w:hAnsi="Times New Roman"/>
          <w:sz w:val="30"/>
          <w:szCs w:val="30"/>
        </w:rPr>
        <w:t>ой</w:t>
      </w:r>
      <w:r w:rsidRPr="00957670">
        <w:rPr>
          <w:rFonts w:ascii="Times New Roman" w:hAnsi="Times New Roman"/>
          <w:sz w:val="30"/>
          <w:szCs w:val="30"/>
        </w:rPr>
        <w:t xml:space="preserve"> систем</w:t>
      </w:r>
      <w:r>
        <w:rPr>
          <w:rFonts w:ascii="Times New Roman" w:hAnsi="Times New Roman"/>
          <w:sz w:val="30"/>
          <w:szCs w:val="30"/>
        </w:rPr>
        <w:t>ой</w:t>
      </w:r>
      <w:r w:rsidRPr="00957670">
        <w:rPr>
          <w:rFonts w:ascii="Times New Roman" w:hAnsi="Times New Roman"/>
          <w:sz w:val="30"/>
          <w:szCs w:val="30"/>
        </w:rPr>
        <w:t xml:space="preserve"> синхронизации</w:t>
      </w:r>
      <w:r>
        <w:rPr>
          <w:rFonts w:ascii="Times New Roman" w:hAnsi="Times New Roman"/>
          <w:sz w:val="30"/>
          <w:szCs w:val="30"/>
        </w:rPr>
        <w:t xml:space="preserve"> </w:t>
      </w:r>
      <w:r w:rsidRPr="00957670">
        <w:rPr>
          <w:rFonts w:ascii="Times New Roman" w:hAnsi="Times New Roman"/>
          <w:sz w:val="30"/>
          <w:szCs w:val="30"/>
        </w:rPr>
        <w:t>скорости вращения м</w:t>
      </w:r>
      <w:r w:rsidRPr="00957670">
        <w:rPr>
          <w:rFonts w:ascii="Times New Roman" w:hAnsi="Times New Roman"/>
          <w:sz w:val="30"/>
          <w:szCs w:val="30"/>
        </w:rPr>
        <w:t>о</w:t>
      </w:r>
      <w:r w:rsidRPr="00957670">
        <w:rPr>
          <w:rFonts w:ascii="Times New Roman" w:hAnsi="Times New Roman"/>
          <w:sz w:val="30"/>
          <w:szCs w:val="30"/>
        </w:rPr>
        <w:t>товила и скорости</w:t>
      </w:r>
      <w:r>
        <w:rPr>
          <w:rFonts w:ascii="Times New Roman" w:hAnsi="Times New Roman"/>
          <w:sz w:val="30"/>
          <w:szCs w:val="30"/>
        </w:rPr>
        <w:t xml:space="preserve"> </w:t>
      </w:r>
      <w:r w:rsidRPr="00957670">
        <w:rPr>
          <w:rFonts w:ascii="Times New Roman" w:hAnsi="Times New Roman"/>
          <w:sz w:val="30"/>
          <w:szCs w:val="30"/>
        </w:rPr>
        <w:t>движения комбайна</w:t>
      </w:r>
      <w:r>
        <w:rPr>
          <w:rFonts w:ascii="Times New Roman" w:hAnsi="Times New Roman"/>
          <w:sz w:val="30"/>
          <w:szCs w:val="30"/>
        </w:rPr>
        <w:t>, у</w:t>
      </w:r>
      <w:r w:rsidRPr="00957670">
        <w:rPr>
          <w:rFonts w:ascii="Times New Roman" w:hAnsi="Times New Roman"/>
          <w:sz w:val="30"/>
          <w:szCs w:val="30"/>
        </w:rPr>
        <w:t>силенная наклонная камера с уск</w:t>
      </w:r>
      <w:r w:rsidRPr="00957670">
        <w:rPr>
          <w:rFonts w:ascii="Times New Roman" w:hAnsi="Times New Roman"/>
          <w:sz w:val="30"/>
          <w:szCs w:val="30"/>
        </w:rPr>
        <w:t>о</w:t>
      </w:r>
      <w:r w:rsidRPr="00957670">
        <w:rPr>
          <w:rFonts w:ascii="Times New Roman" w:hAnsi="Times New Roman"/>
          <w:sz w:val="30"/>
          <w:szCs w:val="30"/>
        </w:rPr>
        <w:t>ряющим</w:t>
      </w:r>
      <w:r>
        <w:rPr>
          <w:rFonts w:ascii="Times New Roman" w:hAnsi="Times New Roman"/>
          <w:sz w:val="30"/>
          <w:szCs w:val="30"/>
        </w:rPr>
        <w:t xml:space="preserve">и </w:t>
      </w:r>
      <w:r w:rsidRPr="00957670">
        <w:rPr>
          <w:rFonts w:ascii="Times New Roman" w:hAnsi="Times New Roman"/>
          <w:sz w:val="30"/>
          <w:szCs w:val="30"/>
        </w:rPr>
        <w:t>битер</w:t>
      </w:r>
      <w:r>
        <w:rPr>
          <w:rFonts w:ascii="Times New Roman" w:hAnsi="Times New Roman"/>
          <w:sz w:val="30"/>
          <w:szCs w:val="30"/>
        </w:rPr>
        <w:t>а</w:t>
      </w:r>
      <w:r w:rsidRPr="00957670">
        <w:rPr>
          <w:rFonts w:ascii="Times New Roman" w:hAnsi="Times New Roman"/>
          <w:sz w:val="30"/>
          <w:szCs w:val="30"/>
        </w:rPr>
        <w:t>м</w:t>
      </w:r>
      <w:r>
        <w:rPr>
          <w:rFonts w:ascii="Times New Roman" w:hAnsi="Times New Roman"/>
          <w:sz w:val="30"/>
          <w:szCs w:val="30"/>
        </w:rPr>
        <w:t>и с у</w:t>
      </w:r>
      <w:r w:rsidRPr="00957670">
        <w:rPr>
          <w:rFonts w:ascii="Times New Roman" w:hAnsi="Times New Roman"/>
          <w:sz w:val="30"/>
          <w:szCs w:val="30"/>
        </w:rPr>
        <w:t>величен</w:t>
      </w:r>
      <w:r>
        <w:rPr>
          <w:rFonts w:ascii="Times New Roman" w:hAnsi="Times New Roman"/>
          <w:sz w:val="30"/>
          <w:szCs w:val="30"/>
        </w:rPr>
        <w:t>ной</w:t>
      </w:r>
      <w:r w:rsidRPr="00957670">
        <w:rPr>
          <w:rFonts w:ascii="Times New Roman" w:hAnsi="Times New Roman"/>
          <w:sz w:val="30"/>
          <w:szCs w:val="30"/>
        </w:rPr>
        <w:t xml:space="preserve"> грузоподъемность</w:t>
      </w:r>
      <w:r>
        <w:rPr>
          <w:rFonts w:ascii="Times New Roman" w:hAnsi="Times New Roman"/>
          <w:sz w:val="30"/>
          <w:szCs w:val="30"/>
        </w:rPr>
        <w:t>ю</w:t>
      </w:r>
      <w:r w:rsidRPr="00957670">
        <w:rPr>
          <w:rFonts w:ascii="Times New Roman" w:hAnsi="Times New Roman"/>
          <w:sz w:val="30"/>
          <w:szCs w:val="30"/>
        </w:rPr>
        <w:t xml:space="preserve"> для работы с</w:t>
      </w:r>
      <w:r>
        <w:rPr>
          <w:rFonts w:ascii="Times New Roman" w:hAnsi="Times New Roman"/>
          <w:sz w:val="30"/>
          <w:szCs w:val="30"/>
        </w:rPr>
        <w:t xml:space="preserve"> </w:t>
      </w:r>
      <w:r w:rsidRPr="00957670">
        <w:rPr>
          <w:rFonts w:ascii="Times New Roman" w:hAnsi="Times New Roman"/>
          <w:sz w:val="30"/>
          <w:szCs w:val="30"/>
        </w:rPr>
        <w:t>жатками до 4</w:t>
      </w:r>
      <w:r>
        <w:rPr>
          <w:rFonts w:ascii="Times New Roman" w:hAnsi="Times New Roman"/>
          <w:sz w:val="30"/>
          <w:szCs w:val="30"/>
        </w:rPr>
        <w:t>2</w:t>
      </w:r>
      <w:r w:rsidRPr="00957670">
        <w:rPr>
          <w:rFonts w:ascii="Times New Roman" w:hAnsi="Times New Roman"/>
          <w:sz w:val="30"/>
          <w:szCs w:val="30"/>
        </w:rPr>
        <w:t>00 кг</w:t>
      </w:r>
      <w:r>
        <w:rPr>
          <w:rFonts w:ascii="Times New Roman" w:hAnsi="Times New Roman"/>
          <w:sz w:val="30"/>
          <w:szCs w:val="30"/>
        </w:rPr>
        <w:t>.</w:t>
      </w:r>
    </w:p>
    <w:p w:rsidR="00F70327" w:rsidRDefault="00F70327" w:rsidP="00F7032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2657475" cy="2066925"/>
            <wp:effectExtent l="1905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327" w:rsidRDefault="00F70327" w:rsidP="0009720F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Рисунок 5 </w:t>
      </w:r>
      <w:r w:rsidR="0009720F">
        <w:rPr>
          <w:rFonts w:ascii="Times New Roman" w:hAnsi="Times New Roman"/>
          <w:sz w:val="30"/>
          <w:szCs w:val="30"/>
        </w:rPr>
        <w:t xml:space="preserve">- </w:t>
      </w:r>
      <w:r w:rsidR="0009720F" w:rsidRPr="0009720F">
        <w:rPr>
          <w:rFonts w:ascii="Times New Roman" w:hAnsi="Times New Roman"/>
          <w:sz w:val="30"/>
          <w:szCs w:val="30"/>
        </w:rPr>
        <w:t>Усиленная наклонная камера с ускоряющими</w:t>
      </w:r>
      <w:r w:rsidR="0009720F">
        <w:rPr>
          <w:rFonts w:ascii="Times New Roman" w:hAnsi="Times New Roman"/>
          <w:sz w:val="30"/>
          <w:szCs w:val="30"/>
        </w:rPr>
        <w:t xml:space="preserve"> б</w:t>
      </w:r>
      <w:r w:rsidR="0009720F" w:rsidRPr="0009720F">
        <w:rPr>
          <w:rFonts w:ascii="Times New Roman" w:hAnsi="Times New Roman"/>
          <w:sz w:val="30"/>
          <w:szCs w:val="30"/>
        </w:rPr>
        <w:t>итерами</w:t>
      </w:r>
    </w:p>
    <w:p w:rsidR="00EB0FAB" w:rsidRDefault="00EB0FAB" w:rsidP="0009720F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9720F" w:rsidRDefault="0009720F" w:rsidP="00EB0FA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- </w:t>
      </w:r>
      <w:r w:rsidRPr="0009720F">
        <w:rPr>
          <w:rFonts w:ascii="Times New Roman" w:hAnsi="Times New Roman"/>
          <w:sz w:val="30"/>
          <w:szCs w:val="30"/>
        </w:rPr>
        <w:t>Роторная система обмолота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09720F">
        <w:rPr>
          <w:rFonts w:ascii="Times New Roman" w:hAnsi="Times New Roman"/>
          <w:sz w:val="30"/>
          <w:szCs w:val="30"/>
          <w:lang w:val="en-US"/>
        </w:rPr>
        <w:t>Advanced</w:t>
      </w:r>
      <w:r w:rsidRPr="0009720F">
        <w:rPr>
          <w:rFonts w:ascii="Times New Roman" w:hAnsi="Times New Roman"/>
          <w:sz w:val="30"/>
          <w:szCs w:val="30"/>
        </w:rPr>
        <w:t xml:space="preserve"> </w:t>
      </w:r>
      <w:r w:rsidRPr="0009720F">
        <w:rPr>
          <w:rFonts w:ascii="Times New Roman" w:hAnsi="Times New Roman"/>
          <w:sz w:val="30"/>
          <w:szCs w:val="30"/>
          <w:lang w:val="en-US"/>
        </w:rPr>
        <w:t>Rotor</w:t>
      </w:r>
      <w:r w:rsidRPr="0009720F">
        <w:rPr>
          <w:rFonts w:ascii="Times New Roman" w:hAnsi="Times New Roman"/>
          <w:sz w:val="30"/>
          <w:szCs w:val="30"/>
        </w:rPr>
        <w:t xml:space="preserve"> </w:t>
      </w:r>
      <w:r w:rsidRPr="0009720F">
        <w:rPr>
          <w:rFonts w:ascii="Times New Roman" w:hAnsi="Times New Roman"/>
          <w:sz w:val="30"/>
          <w:szCs w:val="30"/>
          <w:lang w:val="en-US"/>
        </w:rPr>
        <w:t>System</w:t>
      </w:r>
      <w:r>
        <w:rPr>
          <w:rFonts w:ascii="Times New Roman" w:hAnsi="Times New Roman"/>
          <w:sz w:val="30"/>
          <w:szCs w:val="30"/>
        </w:rPr>
        <w:t xml:space="preserve"> </w:t>
      </w:r>
      <m:oMath>
        <m:r>
          <w:rPr>
            <w:rFonts w:ascii="Cambria Math" w:hAnsi="Cambria Math"/>
            <w:sz w:val="30"/>
            <w:szCs w:val="30"/>
          </w:rPr>
          <m:t>∅</m:t>
        </m:r>
      </m:oMath>
      <w:r w:rsidRPr="0009720F">
        <w:rPr>
          <w:rFonts w:ascii="Times New Roman" w:hAnsi="Times New Roman"/>
          <w:sz w:val="30"/>
          <w:szCs w:val="30"/>
        </w:rPr>
        <w:t xml:space="preserve"> 762 мм</w:t>
      </w:r>
      <w:r>
        <w:rPr>
          <w:rFonts w:ascii="Times New Roman" w:hAnsi="Times New Roman"/>
          <w:sz w:val="30"/>
          <w:szCs w:val="30"/>
        </w:rPr>
        <w:t xml:space="preserve"> с в</w:t>
      </w:r>
      <w:r w:rsidRPr="0009720F">
        <w:rPr>
          <w:rFonts w:ascii="Times New Roman" w:hAnsi="Times New Roman"/>
          <w:sz w:val="30"/>
          <w:szCs w:val="30"/>
        </w:rPr>
        <w:t>ращ</w:t>
      </w:r>
      <w:r w:rsidRPr="0009720F">
        <w:rPr>
          <w:rFonts w:ascii="Times New Roman" w:hAnsi="Times New Roman"/>
          <w:sz w:val="30"/>
          <w:szCs w:val="30"/>
        </w:rPr>
        <w:t>а</w:t>
      </w:r>
      <w:r w:rsidRPr="0009720F">
        <w:rPr>
          <w:rFonts w:ascii="Times New Roman" w:hAnsi="Times New Roman"/>
          <w:sz w:val="30"/>
          <w:szCs w:val="30"/>
        </w:rPr>
        <w:t>ющ</w:t>
      </w:r>
      <w:r>
        <w:rPr>
          <w:rFonts w:ascii="Times New Roman" w:hAnsi="Times New Roman"/>
          <w:sz w:val="30"/>
          <w:szCs w:val="30"/>
        </w:rPr>
        <w:t>ей</w:t>
      </w:r>
      <w:r w:rsidRPr="0009720F">
        <w:rPr>
          <w:rFonts w:ascii="Times New Roman" w:hAnsi="Times New Roman"/>
          <w:sz w:val="30"/>
          <w:szCs w:val="30"/>
        </w:rPr>
        <w:t>ся дек</w:t>
      </w:r>
      <w:r>
        <w:rPr>
          <w:rFonts w:ascii="Times New Roman" w:hAnsi="Times New Roman"/>
          <w:sz w:val="30"/>
          <w:szCs w:val="30"/>
        </w:rPr>
        <w:t>ой</w:t>
      </w:r>
      <w:r w:rsidRPr="0009720F">
        <w:rPr>
          <w:rFonts w:ascii="Times New Roman" w:hAnsi="Times New Roman"/>
          <w:sz w:val="30"/>
          <w:szCs w:val="30"/>
        </w:rPr>
        <w:t>, длина 3200мм</w:t>
      </w:r>
      <w:r w:rsidR="001D3C1C">
        <w:rPr>
          <w:rFonts w:ascii="Times New Roman" w:hAnsi="Times New Roman"/>
          <w:sz w:val="30"/>
          <w:szCs w:val="30"/>
        </w:rPr>
        <w:t xml:space="preserve"> (Рисунок 6)</w:t>
      </w:r>
      <w:r>
        <w:rPr>
          <w:rFonts w:ascii="Times New Roman" w:hAnsi="Times New Roman"/>
          <w:sz w:val="30"/>
          <w:szCs w:val="30"/>
        </w:rPr>
        <w:t xml:space="preserve">. </w:t>
      </w:r>
      <w:r w:rsidRPr="0009720F">
        <w:rPr>
          <w:rFonts w:ascii="Times New Roman" w:hAnsi="Times New Roman"/>
          <w:sz w:val="30"/>
          <w:szCs w:val="30"/>
        </w:rPr>
        <w:t>Площадь обмолота и</w:t>
      </w:r>
      <w:r>
        <w:rPr>
          <w:rFonts w:ascii="Times New Roman" w:hAnsi="Times New Roman"/>
          <w:sz w:val="30"/>
          <w:szCs w:val="30"/>
        </w:rPr>
        <w:t xml:space="preserve"> </w:t>
      </w:r>
      <w:r w:rsidRPr="0009720F">
        <w:rPr>
          <w:rFonts w:ascii="Times New Roman" w:hAnsi="Times New Roman"/>
          <w:sz w:val="30"/>
          <w:szCs w:val="30"/>
        </w:rPr>
        <w:t>сепарации 5,4 кв.м</w:t>
      </w:r>
      <w:r w:rsidR="001D3C1C">
        <w:rPr>
          <w:rFonts w:ascii="Times New Roman" w:hAnsi="Times New Roman"/>
          <w:sz w:val="30"/>
          <w:szCs w:val="30"/>
        </w:rPr>
        <w:t xml:space="preserve">. </w:t>
      </w:r>
      <w:r w:rsidRPr="0009720F">
        <w:t xml:space="preserve"> </w:t>
      </w:r>
      <w:r w:rsidRPr="0009720F">
        <w:rPr>
          <w:rFonts w:ascii="Times New Roman" w:hAnsi="Times New Roman"/>
          <w:sz w:val="30"/>
          <w:szCs w:val="30"/>
        </w:rPr>
        <w:t>Бесступенчатый привод ротора</w:t>
      </w:r>
      <w:r>
        <w:rPr>
          <w:rFonts w:ascii="Times New Roman" w:hAnsi="Times New Roman"/>
          <w:sz w:val="30"/>
          <w:szCs w:val="30"/>
        </w:rPr>
        <w:t>.</w:t>
      </w:r>
    </w:p>
    <w:p w:rsidR="001D3C1C" w:rsidRDefault="001D3C1C" w:rsidP="0009720F">
      <w:pPr>
        <w:spacing w:after="0" w:line="240" w:lineRule="auto"/>
        <w:ind w:firstLine="709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5203408" cy="2852932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691" cy="28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C1C" w:rsidRDefault="001D3C1C" w:rsidP="0009720F">
      <w:pPr>
        <w:spacing w:after="0" w:line="240" w:lineRule="auto"/>
        <w:ind w:firstLine="709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Рисунок 6 - </w:t>
      </w:r>
      <w:r w:rsidRPr="0009720F">
        <w:rPr>
          <w:rFonts w:ascii="Times New Roman" w:hAnsi="Times New Roman"/>
          <w:sz w:val="30"/>
          <w:szCs w:val="30"/>
        </w:rPr>
        <w:t>Роторная система обмолота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09720F">
        <w:rPr>
          <w:rFonts w:ascii="Times New Roman" w:hAnsi="Times New Roman"/>
          <w:sz w:val="30"/>
          <w:szCs w:val="30"/>
          <w:lang w:val="en-US"/>
        </w:rPr>
        <w:t>Advanced</w:t>
      </w:r>
      <w:r w:rsidRPr="0009720F">
        <w:rPr>
          <w:rFonts w:ascii="Times New Roman" w:hAnsi="Times New Roman"/>
          <w:sz w:val="30"/>
          <w:szCs w:val="30"/>
        </w:rPr>
        <w:t xml:space="preserve"> </w:t>
      </w:r>
      <w:r w:rsidRPr="0009720F">
        <w:rPr>
          <w:rFonts w:ascii="Times New Roman" w:hAnsi="Times New Roman"/>
          <w:sz w:val="30"/>
          <w:szCs w:val="30"/>
          <w:lang w:val="en-US"/>
        </w:rPr>
        <w:t>Rotor</w:t>
      </w:r>
      <w:r w:rsidRPr="0009720F">
        <w:rPr>
          <w:rFonts w:ascii="Times New Roman" w:hAnsi="Times New Roman"/>
          <w:sz w:val="30"/>
          <w:szCs w:val="30"/>
        </w:rPr>
        <w:t xml:space="preserve"> </w:t>
      </w:r>
      <w:r w:rsidRPr="0009720F">
        <w:rPr>
          <w:rFonts w:ascii="Times New Roman" w:hAnsi="Times New Roman"/>
          <w:sz w:val="30"/>
          <w:szCs w:val="30"/>
          <w:lang w:val="en-US"/>
        </w:rPr>
        <w:t>System</w:t>
      </w:r>
    </w:p>
    <w:p w:rsidR="001D3C1C" w:rsidRPr="001D3C1C" w:rsidRDefault="001D3C1C" w:rsidP="0009720F">
      <w:pPr>
        <w:spacing w:after="0" w:line="240" w:lineRule="auto"/>
        <w:ind w:firstLine="709"/>
        <w:rPr>
          <w:rFonts w:ascii="Times New Roman" w:hAnsi="Times New Roman"/>
          <w:sz w:val="30"/>
          <w:szCs w:val="30"/>
        </w:rPr>
      </w:pPr>
    </w:p>
    <w:p w:rsidR="006F5934" w:rsidRDefault="0009720F" w:rsidP="00EB0FA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 xml:space="preserve">- </w:t>
      </w:r>
      <w:r w:rsidR="006F5934">
        <w:rPr>
          <w:rFonts w:ascii="Times New Roman" w:hAnsi="Times New Roman"/>
          <w:sz w:val="30"/>
          <w:szCs w:val="30"/>
        </w:rPr>
        <w:t>2</w:t>
      </w:r>
      <w:r w:rsidRPr="0009720F">
        <w:rPr>
          <w:rFonts w:ascii="Times New Roman" w:hAnsi="Times New Roman"/>
          <w:sz w:val="30"/>
          <w:szCs w:val="30"/>
        </w:rPr>
        <w:t>-каскадная система очистки</w:t>
      </w:r>
      <w:r w:rsidR="006F5934">
        <w:rPr>
          <w:rFonts w:ascii="Times New Roman" w:hAnsi="Times New Roman"/>
          <w:sz w:val="30"/>
          <w:szCs w:val="30"/>
        </w:rPr>
        <w:t xml:space="preserve"> </w:t>
      </w:r>
      <w:r w:rsidRPr="0009720F">
        <w:rPr>
          <w:rFonts w:ascii="Times New Roman" w:hAnsi="Times New Roman"/>
          <w:sz w:val="30"/>
          <w:szCs w:val="30"/>
        </w:rPr>
        <w:t>5,2 кв.м с оптимизацией</w:t>
      </w:r>
      <w:r w:rsidR="006F5934">
        <w:rPr>
          <w:rFonts w:ascii="Times New Roman" w:hAnsi="Times New Roman"/>
          <w:sz w:val="30"/>
          <w:szCs w:val="30"/>
        </w:rPr>
        <w:t xml:space="preserve"> </w:t>
      </w:r>
      <w:r w:rsidRPr="0009720F">
        <w:rPr>
          <w:rFonts w:ascii="Times New Roman" w:hAnsi="Times New Roman"/>
          <w:sz w:val="30"/>
          <w:szCs w:val="30"/>
        </w:rPr>
        <w:t>воздушного п</w:t>
      </w:r>
      <w:r w:rsidRPr="0009720F">
        <w:rPr>
          <w:rFonts w:ascii="Times New Roman" w:hAnsi="Times New Roman"/>
          <w:sz w:val="30"/>
          <w:szCs w:val="30"/>
        </w:rPr>
        <w:t>о</w:t>
      </w:r>
      <w:r w:rsidRPr="0009720F">
        <w:rPr>
          <w:rFonts w:ascii="Times New Roman" w:hAnsi="Times New Roman"/>
          <w:sz w:val="30"/>
          <w:szCs w:val="30"/>
        </w:rPr>
        <w:t>тока и с</w:t>
      </w:r>
      <w:r w:rsidR="006F5934">
        <w:rPr>
          <w:rFonts w:ascii="Times New Roman" w:hAnsi="Times New Roman"/>
          <w:sz w:val="30"/>
          <w:szCs w:val="30"/>
        </w:rPr>
        <w:t xml:space="preserve"> </w:t>
      </w:r>
      <w:r w:rsidRPr="0009720F">
        <w:rPr>
          <w:rFonts w:ascii="Times New Roman" w:hAnsi="Times New Roman"/>
          <w:sz w:val="30"/>
          <w:szCs w:val="30"/>
        </w:rPr>
        <w:t>электрорегулировкой решет из</w:t>
      </w:r>
      <w:r w:rsidR="006F5934">
        <w:rPr>
          <w:rFonts w:ascii="Times New Roman" w:hAnsi="Times New Roman"/>
          <w:sz w:val="30"/>
          <w:szCs w:val="30"/>
        </w:rPr>
        <w:t xml:space="preserve"> </w:t>
      </w:r>
      <w:r w:rsidRPr="0009720F">
        <w:rPr>
          <w:rFonts w:ascii="Times New Roman" w:hAnsi="Times New Roman"/>
          <w:sz w:val="30"/>
          <w:szCs w:val="30"/>
        </w:rPr>
        <w:t>кабины</w:t>
      </w:r>
      <w:r w:rsidR="006F5934">
        <w:rPr>
          <w:rFonts w:ascii="Times New Roman" w:hAnsi="Times New Roman"/>
          <w:sz w:val="30"/>
          <w:szCs w:val="30"/>
        </w:rPr>
        <w:t xml:space="preserve">. </w:t>
      </w:r>
      <w:r w:rsidR="006F5934" w:rsidRPr="006F5934">
        <w:rPr>
          <w:rFonts w:ascii="Times New Roman" w:hAnsi="Times New Roman"/>
          <w:sz w:val="30"/>
          <w:szCs w:val="30"/>
        </w:rPr>
        <w:t>Двухсекционный вентилятор с гидроприводом</w:t>
      </w:r>
      <w:r w:rsidR="006F5934">
        <w:rPr>
          <w:rFonts w:ascii="Times New Roman" w:hAnsi="Times New Roman"/>
          <w:sz w:val="30"/>
          <w:szCs w:val="30"/>
        </w:rPr>
        <w:t>.</w:t>
      </w:r>
    </w:p>
    <w:p w:rsidR="006F5934" w:rsidRDefault="006F5934" w:rsidP="00EB0FA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- </w:t>
      </w:r>
      <w:r w:rsidRPr="006F5934">
        <w:rPr>
          <w:rFonts w:ascii="Times New Roman" w:hAnsi="Times New Roman"/>
          <w:sz w:val="30"/>
          <w:szCs w:val="30"/>
        </w:rPr>
        <w:t>Половоразбрасыватель</w:t>
      </w:r>
      <w:r>
        <w:rPr>
          <w:rFonts w:ascii="Times New Roman" w:hAnsi="Times New Roman"/>
          <w:sz w:val="30"/>
          <w:szCs w:val="30"/>
        </w:rPr>
        <w:t xml:space="preserve"> </w:t>
      </w:r>
      <w:r w:rsidRPr="006F5934">
        <w:rPr>
          <w:rFonts w:ascii="Times New Roman" w:hAnsi="Times New Roman"/>
          <w:sz w:val="30"/>
          <w:szCs w:val="30"/>
        </w:rPr>
        <w:t>встроенный в</w:t>
      </w:r>
      <w:r>
        <w:rPr>
          <w:rFonts w:ascii="Times New Roman" w:hAnsi="Times New Roman"/>
          <w:sz w:val="30"/>
          <w:szCs w:val="30"/>
        </w:rPr>
        <w:t xml:space="preserve"> </w:t>
      </w:r>
      <w:r w:rsidRPr="006F5934">
        <w:rPr>
          <w:rFonts w:ascii="Times New Roman" w:hAnsi="Times New Roman"/>
          <w:sz w:val="30"/>
          <w:szCs w:val="30"/>
        </w:rPr>
        <w:t>измельчитель-разрбрасыватель</w:t>
      </w:r>
      <w:r>
        <w:rPr>
          <w:rFonts w:ascii="Times New Roman" w:hAnsi="Times New Roman"/>
          <w:sz w:val="30"/>
          <w:szCs w:val="30"/>
        </w:rPr>
        <w:t>.</w:t>
      </w:r>
    </w:p>
    <w:p w:rsidR="006F5934" w:rsidRDefault="006F5934" w:rsidP="00EB0FA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</w:t>
      </w:r>
      <w:r w:rsidRPr="006F5934">
        <w:t xml:space="preserve"> </w:t>
      </w:r>
      <w:r w:rsidRPr="006F5934">
        <w:rPr>
          <w:rFonts w:ascii="Times New Roman" w:hAnsi="Times New Roman"/>
          <w:sz w:val="30"/>
          <w:szCs w:val="30"/>
        </w:rPr>
        <w:t>2-скоростной</w:t>
      </w:r>
      <w:r>
        <w:rPr>
          <w:rFonts w:ascii="Times New Roman" w:hAnsi="Times New Roman"/>
          <w:sz w:val="30"/>
          <w:szCs w:val="30"/>
        </w:rPr>
        <w:t xml:space="preserve"> </w:t>
      </w:r>
      <w:r w:rsidRPr="006F5934">
        <w:rPr>
          <w:rFonts w:ascii="Times New Roman" w:hAnsi="Times New Roman"/>
          <w:sz w:val="30"/>
          <w:szCs w:val="30"/>
        </w:rPr>
        <w:t>измельчитель</w:t>
      </w:r>
      <w:r>
        <w:rPr>
          <w:rFonts w:ascii="Times New Roman" w:hAnsi="Times New Roman"/>
          <w:sz w:val="30"/>
          <w:szCs w:val="30"/>
        </w:rPr>
        <w:t xml:space="preserve"> </w:t>
      </w:r>
      <w:r w:rsidRPr="006F5934">
        <w:rPr>
          <w:rFonts w:ascii="Times New Roman" w:hAnsi="Times New Roman"/>
          <w:sz w:val="30"/>
          <w:szCs w:val="30"/>
        </w:rPr>
        <w:t>разбрасыватель</w:t>
      </w:r>
      <w:r>
        <w:rPr>
          <w:rFonts w:ascii="Times New Roman" w:hAnsi="Times New Roman"/>
          <w:sz w:val="30"/>
          <w:szCs w:val="30"/>
        </w:rPr>
        <w:t xml:space="preserve"> </w:t>
      </w:r>
      <w:r w:rsidRPr="006F5934">
        <w:rPr>
          <w:rFonts w:ascii="Times New Roman" w:hAnsi="Times New Roman"/>
          <w:sz w:val="30"/>
          <w:szCs w:val="30"/>
        </w:rPr>
        <w:t>с улучшенной</w:t>
      </w:r>
      <w:r>
        <w:rPr>
          <w:rFonts w:ascii="Times New Roman" w:hAnsi="Times New Roman"/>
          <w:sz w:val="30"/>
          <w:szCs w:val="30"/>
        </w:rPr>
        <w:t xml:space="preserve"> </w:t>
      </w:r>
      <w:r w:rsidRPr="006F5934">
        <w:rPr>
          <w:rFonts w:ascii="Times New Roman" w:hAnsi="Times New Roman"/>
          <w:sz w:val="30"/>
          <w:szCs w:val="30"/>
        </w:rPr>
        <w:t>схемой п</w:t>
      </w:r>
      <w:r w:rsidRPr="006F5934">
        <w:rPr>
          <w:rFonts w:ascii="Times New Roman" w:hAnsi="Times New Roman"/>
          <w:sz w:val="30"/>
          <w:szCs w:val="30"/>
        </w:rPr>
        <w:t>о</w:t>
      </w:r>
      <w:r w:rsidRPr="006F5934">
        <w:rPr>
          <w:rFonts w:ascii="Times New Roman" w:hAnsi="Times New Roman"/>
          <w:sz w:val="30"/>
          <w:szCs w:val="30"/>
        </w:rPr>
        <w:t>дачи</w:t>
      </w:r>
      <w:r>
        <w:rPr>
          <w:rFonts w:ascii="Times New Roman" w:hAnsi="Times New Roman"/>
          <w:sz w:val="30"/>
          <w:szCs w:val="30"/>
        </w:rPr>
        <w:t xml:space="preserve"> </w:t>
      </w:r>
      <w:r w:rsidRPr="006F5934">
        <w:rPr>
          <w:rFonts w:ascii="Times New Roman" w:hAnsi="Times New Roman"/>
          <w:sz w:val="30"/>
          <w:szCs w:val="30"/>
        </w:rPr>
        <w:t>соломы в валок</w:t>
      </w:r>
      <w:r>
        <w:rPr>
          <w:rFonts w:ascii="Times New Roman" w:hAnsi="Times New Roman"/>
          <w:sz w:val="30"/>
          <w:szCs w:val="30"/>
        </w:rPr>
        <w:t>.</w:t>
      </w:r>
    </w:p>
    <w:p w:rsidR="001D3C1C" w:rsidRDefault="006F5934" w:rsidP="00EB0FAB">
      <w:pPr>
        <w:spacing w:after="0" w:line="240" w:lineRule="auto"/>
        <w:ind w:firstLine="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</w:t>
      </w:r>
      <w:r w:rsidRPr="006F5934">
        <w:rPr>
          <w:rFonts w:ascii="Times New Roman" w:hAnsi="Times New Roman"/>
          <w:sz w:val="30"/>
          <w:szCs w:val="30"/>
        </w:rPr>
        <w:t>Зерновой бункер 12 000л</w:t>
      </w:r>
      <w:r>
        <w:rPr>
          <w:rFonts w:ascii="Times New Roman" w:hAnsi="Times New Roman"/>
          <w:sz w:val="30"/>
          <w:szCs w:val="30"/>
        </w:rPr>
        <w:t xml:space="preserve"> </w:t>
      </w:r>
      <w:r w:rsidRPr="006F5934">
        <w:rPr>
          <w:rFonts w:ascii="Times New Roman" w:hAnsi="Times New Roman"/>
          <w:sz w:val="30"/>
          <w:szCs w:val="30"/>
        </w:rPr>
        <w:t>с трансформацией крыши из кабины</w:t>
      </w:r>
      <w:r>
        <w:rPr>
          <w:rFonts w:ascii="Times New Roman" w:hAnsi="Times New Roman"/>
          <w:sz w:val="30"/>
          <w:szCs w:val="30"/>
        </w:rPr>
        <w:t>.</w:t>
      </w:r>
      <w:r w:rsidR="00EB0FAB">
        <w:rPr>
          <w:rFonts w:ascii="Times New Roman" w:hAnsi="Times New Roman"/>
          <w:sz w:val="30"/>
          <w:szCs w:val="30"/>
        </w:rPr>
        <w:t xml:space="preserve"> </w:t>
      </w:r>
      <w:r w:rsidRPr="006F5934">
        <w:rPr>
          <w:rFonts w:ascii="Times New Roman" w:hAnsi="Times New Roman"/>
          <w:sz w:val="30"/>
          <w:szCs w:val="30"/>
        </w:rPr>
        <w:t>Скорость в</w:t>
      </w:r>
      <w:r w:rsidRPr="006F5934">
        <w:rPr>
          <w:rFonts w:ascii="Times New Roman" w:hAnsi="Times New Roman"/>
          <w:sz w:val="30"/>
          <w:szCs w:val="30"/>
        </w:rPr>
        <w:t>ы</w:t>
      </w:r>
      <w:r w:rsidRPr="006F5934">
        <w:rPr>
          <w:rFonts w:ascii="Times New Roman" w:hAnsi="Times New Roman"/>
          <w:sz w:val="30"/>
          <w:szCs w:val="30"/>
        </w:rPr>
        <w:t>грузки 105 л/с</w:t>
      </w:r>
      <w:r w:rsidR="001D3C1C">
        <w:rPr>
          <w:rFonts w:ascii="Times New Roman" w:hAnsi="Times New Roman"/>
          <w:sz w:val="30"/>
          <w:szCs w:val="30"/>
        </w:rPr>
        <w:t>.</w:t>
      </w:r>
      <w:r w:rsidRPr="006F5934">
        <w:rPr>
          <w:rFonts w:ascii="Times New Roman" w:hAnsi="Times New Roman"/>
          <w:sz w:val="30"/>
          <w:szCs w:val="30"/>
        </w:rPr>
        <w:cr/>
      </w:r>
      <w:r w:rsidR="00EB0FAB">
        <w:rPr>
          <w:rFonts w:ascii="Times New Roman" w:hAnsi="Times New Roman"/>
          <w:sz w:val="30"/>
          <w:szCs w:val="30"/>
        </w:rPr>
        <w:tab/>
      </w:r>
      <w:r w:rsidR="001D3C1C">
        <w:rPr>
          <w:rFonts w:ascii="Times New Roman" w:hAnsi="Times New Roman"/>
          <w:sz w:val="30"/>
          <w:szCs w:val="30"/>
        </w:rPr>
        <w:t>В</w:t>
      </w:r>
      <w:r w:rsidR="001D3C1C" w:rsidRPr="001D3C1C">
        <w:rPr>
          <w:rFonts w:ascii="Times New Roman" w:hAnsi="Times New Roman"/>
          <w:sz w:val="30"/>
          <w:szCs w:val="30"/>
        </w:rPr>
        <w:t xml:space="preserve"> </w:t>
      </w:r>
      <w:r w:rsidR="001D3C1C">
        <w:rPr>
          <w:rFonts w:ascii="Times New Roman" w:hAnsi="Times New Roman"/>
          <w:sz w:val="30"/>
          <w:szCs w:val="30"/>
        </w:rPr>
        <w:t xml:space="preserve"> таблице 6 представлены основные технические характеристики ко</w:t>
      </w:r>
      <w:r w:rsidR="001D3C1C">
        <w:rPr>
          <w:rFonts w:ascii="Times New Roman" w:hAnsi="Times New Roman"/>
          <w:sz w:val="30"/>
          <w:szCs w:val="30"/>
        </w:rPr>
        <w:t>м</w:t>
      </w:r>
      <w:r w:rsidR="001D3C1C">
        <w:rPr>
          <w:rFonts w:ascii="Times New Roman" w:hAnsi="Times New Roman"/>
          <w:sz w:val="30"/>
          <w:szCs w:val="30"/>
        </w:rPr>
        <w:t xml:space="preserve">байна </w:t>
      </w:r>
      <w:r w:rsidR="001D3C1C" w:rsidRPr="001D3C1C">
        <w:rPr>
          <w:rFonts w:ascii="Times New Roman" w:hAnsi="Times New Roman"/>
          <w:sz w:val="30"/>
          <w:szCs w:val="30"/>
        </w:rPr>
        <w:t>TORUM</w:t>
      </w:r>
      <w:r w:rsidR="001D3C1C">
        <w:rPr>
          <w:rFonts w:ascii="Times New Roman" w:hAnsi="Times New Roman"/>
          <w:sz w:val="30"/>
          <w:szCs w:val="30"/>
        </w:rPr>
        <w:t xml:space="preserve">. </w:t>
      </w:r>
    </w:p>
    <w:p w:rsidR="0009720F" w:rsidRDefault="0009720F" w:rsidP="006F5934">
      <w:pPr>
        <w:spacing w:after="0" w:line="240" w:lineRule="auto"/>
        <w:ind w:firstLine="709"/>
        <w:rPr>
          <w:rFonts w:ascii="Times New Roman" w:hAnsi="Times New Roman"/>
          <w:sz w:val="30"/>
          <w:szCs w:val="30"/>
        </w:rPr>
      </w:pPr>
    </w:p>
    <w:p w:rsidR="006F5934" w:rsidRDefault="006F5934" w:rsidP="006F5934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Таблица </w:t>
      </w:r>
      <w:r w:rsidR="001D3C1C">
        <w:rPr>
          <w:rFonts w:ascii="Times New Roman" w:hAnsi="Times New Roman"/>
          <w:sz w:val="30"/>
          <w:szCs w:val="30"/>
        </w:rPr>
        <w:t>6</w:t>
      </w:r>
      <w:r>
        <w:rPr>
          <w:rFonts w:ascii="Times New Roman" w:hAnsi="Times New Roman"/>
          <w:sz w:val="30"/>
          <w:szCs w:val="30"/>
        </w:rPr>
        <w:t xml:space="preserve"> Основные т</w:t>
      </w:r>
      <w:r w:rsidRPr="00062A88">
        <w:rPr>
          <w:rFonts w:ascii="Times New Roman" w:hAnsi="Times New Roman"/>
          <w:sz w:val="30"/>
          <w:szCs w:val="30"/>
        </w:rPr>
        <w:t>ехническ</w:t>
      </w:r>
      <w:r>
        <w:rPr>
          <w:rFonts w:ascii="Times New Roman" w:hAnsi="Times New Roman"/>
          <w:sz w:val="30"/>
          <w:szCs w:val="30"/>
        </w:rPr>
        <w:t>ие</w:t>
      </w:r>
      <w:r w:rsidRPr="00062A88">
        <w:rPr>
          <w:rFonts w:ascii="Times New Roman" w:hAnsi="Times New Roman"/>
          <w:sz w:val="30"/>
          <w:szCs w:val="30"/>
        </w:rPr>
        <w:t xml:space="preserve"> характеристик</w:t>
      </w:r>
      <w:r>
        <w:rPr>
          <w:rFonts w:ascii="Times New Roman" w:hAnsi="Times New Roman"/>
          <w:sz w:val="30"/>
          <w:szCs w:val="30"/>
        </w:rPr>
        <w:t>и</w:t>
      </w:r>
      <w:r w:rsidRPr="00062A88">
        <w:rPr>
          <w:rFonts w:ascii="Times New Roman" w:hAnsi="Times New Roman"/>
          <w:sz w:val="30"/>
          <w:szCs w:val="30"/>
        </w:rPr>
        <w:t xml:space="preserve"> комбайн</w:t>
      </w:r>
      <w:r>
        <w:rPr>
          <w:rFonts w:ascii="Times New Roman" w:hAnsi="Times New Roman"/>
          <w:sz w:val="30"/>
          <w:szCs w:val="30"/>
        </w:rPr>
        <w:t xml:space="preserve">а </w:t>
      </w:r>
      <w:r w:rsidRPr="001D3C1C">
        <w:rPr>
          <w:rFonts w:ascii="Times New Roman" w:hAnsi="Times New Roman"/>
          <w:sz w:val="30"/>
          <w:szCs w:val="30"/>
        </w:rPr>
        <w:t>TORUM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05"/>
        <w:gridCol w:w="2374"/>
      </w:tblGrid>
      <w:tr w:rsidR="006F5934" w:rsidTr="00C51228">
        <w:tc>
          <w:tcPr>
            <w:tcW w:w="7905" w:type="dxa"/>
          </w:tcPr>
          <w:p w:rsidR="006F5934" w:rsidRDefault="006F5934" w:rsidP="00C51228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Ширина захвата зерновых жаток</w:t>
            </w:r>
          </w:p>
        </w:tc>
        <w:tc>
          <w:tcPr>
            <w:tcW w:w="2374" w:type="dxa"/>
          </w:tcPr>
          <w:p w:rsidR="006F5934" w:rsidRDefault="00502EFE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5,0/6,0/</w:t>
            </w:r>
            <w:r w:rsidR="006F5934">
              <w:rPr>
                <w:rFonts w:ascii="Times New Roman" w:hAnsi="Times New Roman"/>
                <w:sz w:val="30"/>
                <w:szCs w:val="30"/>
              </w:rPr>
              <w:t>7,0/9,0</w:t>
            </w:r>
          </w:p>
        </w:tc>
      </w:tr>
      <w:tr w:rsidR="006F5934" w:rsidTr="00C51228">
        <w:tc>
          <w:tcPr>
            <w:tcW w:w="7905" w:type="dxa"/>
          </w:tcPr>
          <w:p w:rsidR="006F5934" w:rsidRDefault="006F5934" w:rsidP="001205F3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Диаметр </w:t>
            </w:r>
            <w:r w:rsidR="001205F3">
              <w:rPr>
                <w:rFonts w:ascii="Times New Roman" w:hAnsi="Times New Roman"/>
                <w:sz w:val="30"/>
                <w:szCs w:val="30"/>
              </w:rPr>
              <w:t>ротора</w:t>
            </w:r>
            <w:r>
              <w:rPr>
                <w:rFonts w:ascii="Times New Roman" w:hAnsi="Times New Roman"/>
                <w:sz w:val="30"/>
                <w:szCs w:val="30"/>
              </w:rPr>
              <w:t>, мм</w:t>
            </w:r>
          </w:p>
        </w:tc>
        <w:tc>
          <w:tcPr>
            <w:tcW w:w="2374" w:type="dxa"/>
          </w:tcPr>
          <w:p w:rsidR="006F5934" w:rsidRDefault="001205F3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762</w:t>
            </w:r>
          </w:p>
        </w:tc>
      </w:tr>
      <w:tr w:rsidR="001205F3" w:rsidTr="00C51228">
        <w:tc>
          <w:tcPr>
            <w:tcW w:w="7905" w:type="dxa"/>
          </w:tcPr>
          <w:p w:rsidR="001205F3" w:rsidRDefault="001205F3" w:rsidP="00C51228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Длина ротора, мм</w:t>
            </w:r>
          </w:p>
        </w:tc>
        <w:tc>
          <w:tcPr>
            <w:tcW w:w="2374" w:type="dxa"/>
          </w:tcPr>
          <w:p w:rsidR="001205F3" w:rsidRDefault="001205F3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3200</w:t>
            </w:r>
          </w:p>
        </w:tc>
      </w:tr>
      <w:tr w:rsidR="006F5934" w:rsidTr="00C51228">
        <w:tc>
          <w:tcPr>
            <w:tcW w:w="7905" w:type="dxa"/>
          </w:tcPr>
          <w:p w:rsidR="006F5934" w:rsidRDefault="001205F3" w:rsidP="00C51228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Угол охвата деки, град</w:t>
            </w:r>
          </w:p>
        </w:tc>
        <w:tc>
          <w:tcPr>
            <w:tcW w:w="2374" w:type="dxa"/>
          </w:tcPr>
          <w:p w:rsidR="006F5934" w:rsidRDefault="001205F3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36</w:t>
            </w:r>
            <w:r w:rsidR="006F5934">
              <w:rPr>
                <w:rFonts w:ascii="Times New Roman" w:hAnsi="Times New Roman"/>
                <w:sz w:val="30"/>
                <w:szCs w:val="30"/>
              </w:rPr>
              <w:t>0</w:t>
            </w:r>
          </w:p>
        </w:tc>
      </w:tr>
      <w:tr w:rsidR="006F5934" w:rsidTr="00C51228">
        <w:tc>
          <w:tcPr>
            <w:tcW w:w="7905" w:type="dxa"/>
          </w:tcPr>
          <w:p w:rsidR="006F5934" w:rsidRDefault="006F5934" w:rsidP="00C51228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Площадь сепарации, кв. м</w:t>
            </w:r>
          </w:p>
        </w:tc>
        <w:tc>
          <w:tcPr>
            <w:tcW w:w="2374" w:type="dxa"/>
          </w:tcPr>
          <w:p w:rsidR="006F5934" w:rsidRDefault="006F5934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3,3</w:t>
            </w:r>
          </w:p>
        </w:tc>
      </w:tr>
      <w:tr w:rsidR="006F5934" w:rsidTr="00C51228">
        <w:tc>
          <w:tcPr>
            <w:tcW w:w="7905" w:type="dxa"/>
          </w:tcPr>
          <w:p w:rsidR="006F5934" w:rsidRDefault="006F5934" w:rsidP="00C51228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Количество клавиш</w:t>
            </w:r>
          </w:p>
        </w:tc>
        <w:tc>
          <w:tcPr>
            <w:tcW w:w="2374" w:type="dxa"/>
          </w:tcPr>
          <w:p w:rsidR="006F5934" w:rsidRDefault="006F5934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6</w:t>
            </w:r>
          </w:p>
        </w:tc>
      </w:tr>
      <w:tr w:rsidR="006F5934" w:rsidTr="00C51228">
        <w:tc>
          <w:tcPr>
            <w:tcW w:w="7905" w:type="dxa"/>
          </w:tcPr>
          <w:p w:rsidR="006F5934" w:rsidRDefault="006F5934" w:rsidP="001205F3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Площадь </w:t>
            </w:r>
            <w:r w:rsidR="001205F3">
              <w:rPr>
                <w:rFonts w:ascii="Times New Roman" w:hAnsi="Times New Roman"/>
                <w:sz w:val="30"/>
                <w:szCs w:val="30"/>
              </w:rPr>
              <w:t xml:space="preserve">обмолота и </w:t>
            </w:r>
            <w:r>
              <w:rPr>
                <w:rFonts w:ascii="Times New Roman" w:hAnsi="Times New Roman"/>
                <w:sz w:val="30"/>
                <w:szCs w:val="30"/>
              </w:rPr>
              <w:t>сепарации, кв. м</w:t>
            </w:r>
          </w:p>
        </w:tc>
        <w:tc>
          <w:tcPr>
            <w:tcW w:w="2374" w:type="dxa"/>
          </w:tcPr>
          <w:p w:rsidR="006F5934" w:rsidRDefault="001205F3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5,4</w:t>
            </w:r>
          </w:p>
        </w:tc>
      </w:tr>
      <w:tr w:rsidR="006F5934" w:rsidTr="00C51228">
        <w:tc>
          <w:tcPr>
            <w:tcW w:w="7905" w:type="dxa"/>
          </w:tcPr>
          <w:p w:rsidR="006F5934" w:rsidRDefault="006F5934" w:rsidP="00C51228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Площадь очистки, кв. м</w:t>
            </w:r>
          </w:p>
        </w:tc>
        <w:tc>
          <w:tcPr>
            <w:tcW w:w="2374" w:type="dxa"/>
          </w:tcPr>
          <w:p w:rsidR="006F5934" w:rsidRDefault="001205F3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5,2</w:t>
            </w:r>
          </w:p>
        </w:tc>
      </w:tr>
      <w:tr w:rsidR="006F5934" w:rsidTr="00C51228">
        <w:tc>
          <w:tcPr>
            <w:tcW w:w="7905" w:type="dxa"/>
          </w:tcPr>
          <w:p w:rsidR="006F5934" w:rsidRDefault="006F5934" w:rsidP="00C51228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Объем бункера, л</w:t>
            </w:r>
            <w:r w:rsidR="001205F3" w:rsidRPr="001205F3">
              <w:rPr>
                <w:rFonts w:ascii="Times New Roman" w:hAnsi="Times New Roman"/>
                <w:sz w:val="30"/>
                <w:szCs w:val="30"/>
              </w:rPr>
              <w:t xml:space="preserve"> TORUM-750</w:t>
            </w:r>
          </w:p>
          <w:p w:rsidR="001205F3" w:rsidRPr="001205F3" w:rsidRDefault="001205F3" w:rsidP="001205F3">
            <w:pPr>
              <w:spacing w:after="0" w:line="240" w:lineRule="auto"/>
              <w:ind w:firstLine="2268"/>
              <w:rPr>
                <w:rFonts w:ascii="Times New Roman" w:hAnsi="Times New Roman"/>
                <w:sz w:val="30"/>
                <w:szCs w:val="30"/>
              </w:rPr>
            </w:pPr>
            <w:r w:rsidRPr="001205F3">
              <w:rPr>
                <w:rFonts w:ascii="Times New Roman" w:hAnsi="Times New Roman"/>
                <w:sz w:val="30"/>
                <w:szCs w:val="30"/>
              </w:rPr>
              <w:t>TORUM-760</w:t>
            </w:r>
          </w:p>
          <w:p w:rsidR="001205F3" w:rsidRDefault="001205F3" w:rsidP="001205F3">
            <w:pPr>
              <w:spacing w:after="0" w:line="240" w:lineRule="auto"/>
              <w:ind w:firstLine="2268"/>
              <w:rPr>
                <w:rFonts w:ascii="Times New Roman" w:hAnsi="Times New Roman"/>
                <w:sz w:val="30"/>
                <w:szCs w:val="30"/>
              </w:rPr>
            </w:pPr>
            <w:r w:rsidRPr="001205F3">
              <w:rPr>
                <w:rFonts w:ascii="Times New Roman" w:hAnsi="Times New Roman"/>
                <w:sz w:val="30"/>
                <w:szCs w:val="30"/>
              </w:rPr>
              <w:t>TORUM-780</w:t>
            </w:r>
          </w:p>
        </w:tc>
        <w:tc>
          <w:tcPr>
            <w:tcW w:w="2374" w:type="dxa"/>
          </w:tcPr>
          <w:p w:rsidR="001205F3" w:rsidRDefault="006F5934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10500</w:t>
            </w:r>
          </w:p>
          <w:p w:rsidR="006F5934" w:rsidRDefault="001205F3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12000</w:t>
            </w:r>
          </w:p>
          <w:p w:rsidR="001205F3" w:rsidRDefault="001205F3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12000</w:t>
            </w:r>
          </w:p>
        </w:tc>
      </w:tr>
      <w:tr w:rsidR="006F5934" w:rsidTr="00C51228">
        <w:tc>
          <w:tcPr>
            <w:tcW w:w="7905" w:type="dxa"/>
          </w:tcPr>
          <w:p w:rsidR="006F5934" w:rsidRDefault="006F5934" w:rsidP="00C51228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Скорость выгрузки, л/с</w:t>
            </w:r>
          </w:p>
        </w:tc>
        <w:tc>
          <w:tcPr>
            <w:tcW w:w="2374" w:type="dxa"/>
          </w:tcPr>
          <w:p w:rsidR="006F5934" w:rsidRDefault="006F5934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</w:t>
            </w:r>
            <w:r w:rsidR="001205F3">
              <w:rPr>
                <w:rFonts w:ascii="Times New Roman" w:hAnsi="Times New Roman"/>
                <w:sz w:val="30"/>
                <w:szCs w:val="30"/>
              </w:rPr>
              <w:t>0</w:t>
            </w:r>
            <w:r>
              <w:rPr>
                <w:rFonts w:ascii="Times New Roman" w:hAnsi="Times New Roman"/>
                <w:sz w:val="30"/>
                <w:szCs w:val="30"/>
              </w:rPr>
              <w:t>5</w:t>
            </w:r>
          </w:p>
        </w:tc>
      </w:tr>
      <w:tr w:rsidR="006F5934" w:rsidTr="00C51228">
        <w:tc>
          <w:tcPr>
            <w:tcW w:w="7905" w:type="dxa"/>
          </w:tcPr>
          <w:p w:rsidR="001D3C1C" w:rsidRDefault="006F5934" w:rsidP="001D3C1C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Номинальная мощность двигателя, л.с.</w:t>
            </w:r>
            <w:r w:rsidR="001205F3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1D3C1C" w:rsidRPr="001205F3">
              <w:rPr>
                <w:rFonts w:ascii="Times New Roman" w:hAnsi="Times New Roman"/>
                <w:sz w:val="30"/>
                <w:szCs w:val="30"/>
              </w:rPr>
              <w:t>TORUM-750</w:t>
            </w:r>
          </w:p>
          <w:p w:rsidR="001D3C1C" w:rsidRPr="001205F3" w:rsidRDefault="001D3C1C" w:rsidP="001D3C1C">
            <w:pPr>
              <w:spacing w:after="0" w:line="240" w:lineRule="auto"/>
              <w:ind w:firstLine="5103"/>
              <w:rPr>
                <w:rFonts w:ascii="Times New Roman" w:hAnsi="Times New Roman"/>
                <w:sz w:val="30"/>
                <w:szCs w:val="30"/>
              </w:rPr>
            </w:pPr>
            <w:r w:rsidRPr="001205F3">
              <w:rPr>
                <w:rFonts w:ascii="Times New Roman" w:hAnsi="Times New Roman"/>
                <w:sz w:val="30"/>
                <w:szCs w:val="30"/>
              </w:rPr>
              <w:t>TORUM-760</w:t>
            </w:r>
          </w:p>
          <w:p w:rsidR="001205F3" w:rsidRPr="001D3C1C" w:rsidRDefault="001D3C1C" w:rsidP="001D3C1C">
            <w:pPr>
              <w:spacing w:after="0" w:line="240" w:lineRule="auto"/>
              <w:ind w:firstLine="5103"/>
              <w:rPr>
                <w:rFonts w:ascii="Times New Roman" w:hAnsi="Times New Roman"/>
                <w:b/>
                <w:sz w:val="30"/>
                <w:szCs w:val="30"/>
              </w:rPr>
            </w:pPr>
            <w:r w:rsidRPr="001205F3">
              <w:rPr>
                <w:rFonts w:ascii="Times New Roman" w:hAnsi="Times New Roman"/>
                <w:sz w:val="30"/>
                <w:szCs w:val="30"/>
              </w:rPr>
              <w:t>TORUM-780</w:t>
            </w:r>
          </w:p>
        </w:tc>
        <w:tc>
          <w:tcPr>
            <w:tcW w:w="2374" w:type="dxa"/>
          </w:tcPr>
          <w:p w:rsidR="006F5934" w:rsidRDefault="001205F3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425</w:t>
            </w:r>
          </w:p>
          <w:p w:rsidR="001205F3" w:rsidRDefault="001205F3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490</w:t>
            </w:r>
          </w:p>
          <w:p w:rsidR="001205F3" w:rsidRDefault="001205F3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506</w:t>
            </w:r>
          </w:p>
        </w:tc>
      </w:tr>
      <w:tr w:rsidR="006F5934" w:rsidTr="00C51228">
        <w:tc>
          <w:tcPr>
            <w:tcW w:w="7905" w:type="dxa"/>
          </w:tcPr>
          <w:p w:rsidR="006F5934" w:rsidRDefault="006F5934" w:rsidP="00C51228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Топливный бак, л</w:t>
            </w:r>
          </w:p>
        </w:tc>
        <w:tc>
          <w:tcPr>
            <w:tcW w:w="2374" w:type="dxa"/>
          </w:tcPr>
          <w:p w:rsidR="006F5934" w:rsidRDefault="001205F3" w:rsidP="00502EF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8</w:t>
            </w:r>
            <w:r w:rsidR="006F5934">
              <w:rPr>
                <w:rFonts w:ascii="Times New Roman" w:hAnsi="Times New Roman"/>
                <w:sz w:val="30"/>
                <w:szCs w:val="30"/>
              </w:rPr>
              <w:t>50</w:t>
            </w:r>
          </w:p>
        </w:tc>
      </w:tr>
    </w:tbl>
    <w:p w:rsidR="001C0DB8" w:rsidRDefault="001C0DB8" w:rsidP="001C0DB8">
      <w:pPr>
        <w:spacing w:after="0" w:line="240" w:lineRule="auto"/>
        <w:ind w:firstLine="709"/>
        <w:rPr>
          <w:rFonts w:ascii="Times New Roman" w:hAnsi="Times New Roman"/>
          <w:sz w:val="30"/>
          <w:szCs w:val="30"/>
        </w:rPr>
      </w:pPr>
    </w:p>
    <w:p w:rsidR="00C62301" w:rsidRDefault="00FF1DD5" w:rsidP="00FF1DD5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FF1DD5">
        <w:rPr>
          <w:rFonts w:ascii="Times New Roman" w:hAnsi="Times New Roman"/>
          <w:b/>
          <w:sz w:val="30"/>
          <w:szCs w:val="30"/>
        </w:rPr>
        <w:t>3.3.3</w:t>
      </w:r>
      <w:r>
        <w:rPr>
          <w:rFonts w:ascii="Times New Roman" w:hAnsi="Times New Roman"/>
          <w:b/>
          <w:sz w:val="30"/>
          <w:szCs w:val="30"/>
        </w:rPr>
        <w:t xml:space="preserve"> Зерноуборочные к</w:t>
      </w:r>
      <w:r w:rsidRPr="00E640BA">
        <w:rPr>
          <w:rFonts w:ascii="Times New Roman" w:hAnsi="Times New Roman"/>
          <w:b/>
          <w:sz w:val="30"/>
          <w:szCs w:val="30"/>
        </w:rPr>
        <w:t>омбайны</w:t>
      </w:r>
      <w:r>
        <w:rPr>
          <w:rFonts w:ascii="Times New Roman" w:hAnsi="Times New Roman"/>
          <w:b/>
          <w:sz w:val="30"/>
          <w:szCs w:val="30"/>
        </w:rPr>
        <w:t xml:space="preserve"> «Муромец-1500» производства    ООО ПО «Муромец» </w:t>
      </w:r>
      <w:r w:rsidR="00C45DF3">
        <w:rPr>
          <w:rFonts w:ascii="Times New Roman" w:hAnsi="Times New Roman"/>
          <w:b/>
          <w:sz w:val="30"/>
          <w:szCs w:val="30"/>
        </w:rPr>
        <w:t>Стерлитамак</w:t>
      </w:r>
      <w:r>
        <w:rPr>
          <w:rFonts w:ascii="Times New Roman" w:hAnsi="Times New Roman"/>
          <w:b/>
          <w:sz w:val="30"/>
          <w:szCs w:val="30"/>
        </w:rPr>
        <w:t>ского района</w:t>
      </w:r>
    </w:p>
    <w:p w:rsidR="00EB0FAB" w:rsidRDefault="00EB0FAB" w:rsidP="00FF1DD5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</w:p>
    <w:p w:rsidR="00502EFE" w:rsidRPr="00540778" w:rsidRDefault="00540778" w:rsidP="00EB0FA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40778">
        <w:rPr>
          <w:rFonts w:ascii="Times New Roman" w:hAnsi="Times New Roman"/>
          <w:sz w:val="30"/>
          <w:szCs w:val="30"/>
        </w:rPr>
        <w:t>Комбайн «Муромец-1500»</w:t>
      </w:r>
      <w:r>
        <w:rPr>
          <w:rFonts w:ascii="Times New Roman" w:hAnsi="Times New Roman"/>
          <w:sz w:val="30"/>
          <w:szCs w:val="30"/>
        </w:rPr>
        <w:t xml:space="preserve"> создан на базе комбайна Дон-1500 со внес</w:t>
      </w:r>
      <w:r>
        <w:rPr>
          <w:rFonts w:ascii="Times New Roman" w:hAnsi="Times New Roman"/>
          <w:sz w:val="30"/>
          <w:szCs w:val="30"/>
        </w:rPr>
        <w:t>е</w:t>
      </w:r>
      <w:r>
        <w:rPr>
          <w:rFonts w:ascii="Times New Roman" w:hAnsi="Times New Roman"/>
          <w:sz w:val="30"/>
          <w:szCs w:val="30"/>
        </w:rPr>
        <w:t xml:space="preserve">нием следующих конструктивных изменений: </w:t>
      </w:r>
    </w:p>
    <w:p w:rsidR="00611795" w:rsidRPr="00611795" w:rsidRDefault="00611795" w:rsidP="00EB0FA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-</w:t>
      </w:r>
      <w:r w:rsidRPr="00611795">
        <w:rPr>
          <w:rFonts w:ascii="Times New Roman" w:hAnsi="Times New Roman"/>
          <w:bCs/>
          <w:sz w:val="30"/>
          <w:szCs w:val="30"/>
        </w:rPr>
        <w:t>двигатель установлен за бункером</w:t>
      </w:r>
      <w:r>
        <w:rPr>
          <w:rFonts w:ascii="Times New Roman" w:hAnsi="Times New Roman"/>
          <w:sz w:val="30"/>
          <w:szCs w:val="30"/>
        </w:rPr>
        <w:t>, что ведет к</w:t>
      </w:r>
      <w:r w:rsidRPr="00611795">
        <w:rPr>
          <w:rFonts w:ascii="Times New Roman" w:hAnsi="Times New Roman"/>
          <w:sz w:val="30"/>
          <w:szCs w:val="30"/>
        </w:rPr>
        <w:t xml:space="preserve"> оптимизаци</w:t>
      </w:r>
      <w:r>
        <w:rPr>
          <w:rFonts w:ascii="Times New Roman" w:hAnsi="Times New Roman"/>
          <w:sz w:val="30"/>
          <w:szCs w:val="30"/>
        </w:rPr>
        <w:t>и</w:t>
      </w:r>
      <w:r w:rsidRPr="00611795">
        <w:rPr>
          <w:rFonts w:ascii="Times New Roman" w:hAnsi="Times New Roman"/>
          <w:sz w:val="30"/>
          <w:szCs w:val="30"/>
        </w:rPr>
        <w:t xml:space="preserve"> нагрузки на мосты</w:t>
      </w:r>
      <w:r>
        <w:rPr>
          <w:rFonts w:ascii="Times New Roman" w:hAnsi="Times New Roman"/>
          <w:sz w:val="30"/>
          <w:szCs w:val="30"/>
        </w:rPr>
        <w:t xml:space="preserve">, </w:t>
      </w:r>
      <w:r w:rsidRPr="00611795">
        <w:rPr>
          <w:rFonts w:ascii="Times New Roman" w:hAnsi="Times New Roman"/>
          <w:sz w:val="30"/>
          <w:szCs w:val="30"/>
        </w:rPr>
        <w:t xml:space="preserve"> повыш</w:t>
      </w:r>
      <w:r>
        <w:rPr>
          <w:rFonts w:ascii="Times New Roman" w:hAnsi="Times New Roman"/>
          <w:sz w:val="30"/>
          <w:szCs w:val="30"/>
        </w:rPr>
        <w:t>ается</w:t>
      </w:r>
      <w:r w:rsidRPr="00611795">
        <w:rPr>
          <w:rFonts w:ascii="Times New Roman" w:hAnsi="Times New Roman"/>
          <w:sz w:val="30"/>
          <w:szCs w:val="30"/>
        </w:rPr>
        <w:t xml:space="preserve"> управляемост</w:t>
      </w:r>
      <w:r>
        <w:rPr>
          <w:rFonts w:ascii="Times New Roman" w:hAnsi="Times New Roman"/>
          <w:sz w:val="30"/>
          <w:szCs w:val="30"/>
        </w:rPr>
        <w:t>ь</w:t>
      </w:r>
      <w:r w:rsidRPr="00611795">
        <w:rPr>
          <w:rFonts w:ascii="Times New Roman" w:hAnsi="Times New Roman"/>
          <w:sz w:val="30"/>
          <w:szCs w:val="30"/>
        </w:rPr>
        <w:t xml:space="preserve"> комбайн</w:t>
      </w:r>
      <w:r>
        <w:rPr>
          <w:rFonts w:ascii="Times New Roman" w:hAnsi="Times New Roman"/>
          <w:sz w:val="30"/>
          <w:szCs w:val="30"/>
        </w:rPr>
        <w:t xml:space="preserve">а, </w:t>
      </w:r>
      <w:r w:rsidRPr="00611795">
        <w:rPr>
          <w:rFonts w:ascii="Times New Roman" w:hAnsi="Times New Roman"/>
          <w:sz w:val="30"/>
          <w:szCs w:val="30"/>
        </w:rPr>
        <w:t xml:space="preserve"> улучш</w:t>
      </w:r>
      <w:r>
        <w:rPr>
          <w:rFonts w:ascii="Times New Roman" w:hAnsi="Times New Roman"/>
          <w:sz w:val="30"/>
          <w:szCs w:val="30"/>
        </w:rPr>
        <w:t>ается</w:t>
      </w:r>
      <w:r w:rsidRPr="00611795">
        <w:rPr>
          <w:rFonts w:ascii="Times New Roman" w:hAnsi="Times New Roman"/>
          <w:sz w:val="30"/>
          <w:szCs w:val="30"/>
        </w:rPr>
        <w:t xml:space="preserve"> услови</w:t>
      </w:r>
      <w:r>
        <w:rPr>
          <w:rFonts w:ascii="Times New Roman" w:hAnsi="Times New Roman"/>
          <w:sz w:val="30"/>
          <w:szCs w:val="30"/>
        </w:rPr>
        <w:t>я</w:t>
      </w:r>
      <w:r w:rsidRPr="00611795">
        <w:rPr>
          <w:rFonts w:ascii="Times New Roman" w:hAnsi="Times New Roman"/>
          <w:sz w:val="30"/>
          <w:szCs w:val="30"/>
        </w:rPr>
        <w:t xml:space="preserve"> труда механизатора (шум, теплоотдача)</w:t>
      </w:r>
      <w:r>
        <w:rPr>
          <w:rFonts w:ascii="Times New Roman" w:hAnsi="Times New Roman"/>
          <w:sz w:val="30"/>
          <w:szCs w:val="30"/>
        </w:rPr>
        <w:t>;</w:t>
      </w:r>
    </w:p>
    <w:p w:rsidR="00502EFE" w:rsidRPr="005B1900" w:rsidRDefault="00611795" w:rsidP="00EB0FAB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-</w:t>
      </w:r>
      <w:r w:rsidRPr="00611795">
        <w:rPr>
          <w:rFonts w:ascii="Times New Roman" w:hAnsi="Times New Roman"/>
          <w:bCs/>
          <w:sz w:val="30"/>
          <w:szCs w:val="30"/>
        </w:rPr>
        <w:t>топли</w:t>
      </w:r>
      <w:r>
        <w:rPr>
          <w:rFonts w:ascii="Times New Roman" w:hAnsi="Times New Roman"/>
          <w:bCs/>
          <w:sz w:val="30"/>
          <w:szCs w:val="30"/>
        </w:rPr>
        <w:t>вный бак рядом с кабиной справа;</w:t>
      </w:r>
    </w:p>
    <w:p w:rsidR="00611795" w:rsidRDefault="005B1900" w:rsidP="00EB0FA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-</w:t>
      </w:r>
      <w:r w:rsidR="00611795" w:rsidRPr="00611795">
        <w:rPr>
          <w:rFonts w:ascii="Times New Roman" w:hAnsi="Times New Roman"/>
          <w:bCs/>
          <w:sz w:val="30"/>
          <w:szCs w:val="30"/>
        </w:rPr>
        <w:t>кабина расположена по</w:t>
      </w:r>
      <w:r>
        <w:rPr>
          <w:rFonts w:ascii="Times New Roman" w:hAnsi="Times New Roman"/>
          <w:bCs/>
          <w:sz w:val="30"/>
          <w:szCs w:val="30"/>
        </w:rPr>
        <w:t xml:space="preserve"> </w:t>
      </w:r>
      <w:r w:rsidR="00611795" w:rsidRPr="00611795">
        <w:rPr>
          <w:rFonts w:ascii="Times New Roman" w:hAnsi="Times New Roman"/>
          <w:bCs/>
          <w:sz w:val="30"/>
          <w:szCs w:val="30"/>
        </w:rPr>
        <w:t>центру</w:t>
      </w:r>
      <w:r>
        <w:rPr>
          <w:rFonts w:ascii="Times New Roman" w:hAnsi="Times New Roman"/>
          <w:bCs/>
          <w:sz w:val="30"/>
          <w:szCs w:val="30"/>
        </w:rPr>
        <w:t xml:space="preserve">, что </w:t>
      </w:r>
      <w:r w:rsidR="00611795" w:rsidRPr="00611795">
        <w:rPr>
          <w:rFonts w:ascii="Times New Roman" w:hAnsi="Times New Roman"/>
          <w:sz w:val="30"/>
          <w:szCs w:val="30"/>
        </w:rPr>
        <w:t xml:space="preserve"> улучш</w:t>
      </w:r>
      <w:r>
        <w:rPr>
          <w:rFonts w:ascii="Times New Roman" w:hAnsi="Times New Roman"/>
          <w:sz w:val="30"/>
          <w:szCs w:val="30"/>
        </w:rPr>
        <w:t>ает</w:t>
      </w:r>
      <w:r w:rsidR="00611795" w:rsidRPr="00611795">
        <w:rPr>
          <w:rFonts w:ascii="Times New Roman" w:hAnsi="Times New Roman"/>
          <w:sz w:val="30"/>
          <w:szCs w:val="30"/>
        </w:rPr>
        <w:t xml:space="preserve"> условий труда механиз</w:t>
      </w:r>
      <w:r w:rsidR="00611795" w:rsidRPr="00611795">
        <w:rPr>
          <w:rFonts w:ascii="Times New Roman" w:hAnsi="Times New Roman"/>
          <w:sz w:val="30"/>
          <w:szCs w:val="30"/>
        </w:rPr>
        <w:t>а</w:t>
      </w:r>
      <w:r w:rsidR="00611795" w:rsidRPr="00611795">
        <w:rPr>
          <w:rFonts w:ascii="Times New Roman" w:hAnsi="Times New Roman"/>
          <w:sz w:val="30"/>
          <w:szCs w:val="30"/>
        </w:rPr>
        <w:t>тора (обзорность, отсутствие вибрации от двигателя)</w:t>
      </w:r>
      <w:r w:rsidR="001D3C1C">
        <w:rPr>
          <w:rFonts w:ascii="Times New Roman" w:hAnsi="Times New Roman"/>
          <w:sz w:val="30"/>
          <w:szCs w:val="30"/>
        </w:rPr>
        <w:t>;</w:t>
      </w:r>
    </w:p>
    <w:p w:rsidR="00611795" w:rsidRPr="00611795" w:rsidRDefault="005B1900" w:rsidP="00EB0FA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lastRenderedPageBreak/>
        <w:t>-в</w:t>
      </w:r>
      <w:r w:rsidR="00611795" w:rsidRPr="00611795">
        <w:rPr>
          <w:rFonts w:ascii="Times New Roman" w:hAnsi="Times New Roman"/>
          <w:bCs/>
          <w:sz w:val="30"/>
          <w:szCs w:val="30"/>
        </w:rPr>
        <w:t xml:space="preserve"> кабине </w:t>
      </w:r>
      <w:r w:rsidR="00611795" w:rsidRPr="00611795">
        <w:rPr>
          <w:rFonts w:ascii="Times New Roman" w:hAnsi="Times New Roman"/>
          <w:sz w:val="30"/>
          <w:szCs w:val="30"/>
        </w:rPr>
        <w:t>установлен климат-контроль (кондиционер+отопитель), пр</w:t>
      </w:r>
      <w:r w:rsidR="00611795" w:rsidRPr="00611795">
        <w:rPr>
          <w:rFonts w:ascii="Times New Roman" w:hAnsi="Times New Roman"/>
          <w:sz w:val="30"/>
          <w:szCs w:val="30"/>
        </w:rPr>
        <w:t>о</w:t>
      </w:r>
      <w:r w:rsidR="00611795" w:rsidRPr="00611795">
        <w:rPr>
          <w:rFonts w:ascii="Times New Roman" w:hAnsi="Times New Roman"/>
          <w:sz w:val="30"/>
          <w:szCs w:val="30"/>
        </w:rPr>
        <w:t>ведены дополнительные шумо-, вибро-изоляции, установлены зеркала задн</w:t>
      </w:r>
      <w:r w:rsidR="00611795" w:rsidRPr="00611795">
        <w:rPr>
          <w:rFonts w:ascii="Times New Roman" w:hAnsi="Times New Roman"/>
          <w:sz w:val="30"/>
          <w:szCs w:val="30"/>
        </w:rPr>
        <w:t>е</w:t>
      </w:r>
      <w:r w:rsidR="00611795" w:rsidRPr="00611795">
        <w:rPr>
          <w:rFonts w:ascii="Times New Roman" w:hAnsi="Times New Roman"/>
          <w:sz w:val="30"/>
          <w:szCs w:val="30"/>
        </w:rPr>
        <w:t>го вида сферические с повышенной обзорностью</w:t>
      </w:r>
      <w:r>
        <w:rPr>
          <w:rFonts w:ascii="Times New Roman" w:hAnsi="Times New Roman"/>
          <w:sz w:val="30"/>
          <w:szCs w:val="30"/>
        </w:rPr>
        <w:t>;</w:t>
      </w:r>
      <w:r w:rsidR="00611795" w:rsidRPr="00611795">
        <w:rPr>
          <w:rFonts w:ascii="Times New Roman" w:hAnsi="Times New Roman"/>
          <w:sz w:val="30"/>
          <w:szCs w:val="30"/>
        </w:rPr>
        <w:t xml:space="preserve"> </w:t>
      </w:r>
    </w:p>
    <w:p w:rsidR="00611795" w:rsidRPr="00611795" w:rsidRDefault="005B1900" w:rsidP="00EB0FA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-</w:t>
      </w:r>
      <w:r w:rsidR="00611795" w:rsidRPr="00611795">
        <w:rPr>
          <w:rFonts w:ascii="Times New Roman" w:hAnsi="Times New Roman"/>
          <w:bCs/>
          <w:sz w:val="30"/>
          <w:szCs w:val="30"/>
        </w:rPr>
        <w:t>создана площадка обслужи</w:t>
      </w:r>
      <w:r>
        <w:rPr>
          <w:rFonts w:ascii="Times New Roman" w:hAnsi="Times New Roman"/>
          <w:bCs/>
          <w:sz w:val="30"/>
          <w:szCs w:val="30"/>
        </w:rPr>
        <w:t>вания моторно-силовой установки;</w:t>
      </w:r>
    </w:p>
    <w:p w:rsidR="00D7760F" w:rsidRPr="00611795" w:rsidRDefault="005B1900" w:rsidP="00EB0FAB">
      <w:pPr>
        <w:spacing w:after="0" w:line="240" w:lineRule="auto"/>
        <w:ind w:left="72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-у</w:t>
      </w:r>
      <w:r w:rsidR="003216FD" w:rsidRPr="00611795">
        <w:rPr>
          <w:rFonts w:ascii="Times New Roman" w:hAnsi="Times New Roman"/>
          <w:bCs/>
          <w:sz w:val="30"/>
          <w:szCs w:val="30"/>
        </w:rPr>
        <w:t>становка панелей соломотряса с усилением под бункер</w:t>
      </w:r>
      <w:r>
        <w:rPr>
          <w:rFonts w:ascii="Times New Roman" w:hAnsi="Times New Roman"/>
          <w:bCs/>
          <w:sz w:val="30"/>
          <w:szCs w:val="30"/>
        </w:rPr>
        <w:t>;</w:t>
      </w:r>
    </w:p>
    <w:p w:rsidR="00D7760F" w:rsidRPr="00611795" w:rsidRDefault="005B1900" w:rsidP="00EB0FAB">
      <w:pPr>
        <w:spacing w:after="0" w:line="240" w:lineRule="auto"/>
        <w:ind w:left="72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-у</w:t>
      </w:r>
      <w:r w:rsidR="003216FD" w:rsidRPr="00611795">
        <w:rPr>
          <w:rFonts w:ascii="Times New Roman" w:hAnsi="Times New Roman"/>
          <w:bCs/>
          <w:sz w:val="30"/>
          <w:szCs w:val="30"/>
        </w:rPr>
        <w:t>становка бесшовных клавишей</w:t>
      </w:r>
      <w:r>
        <w:rPr>
          <w:rFonts w:ascii="Times New Roman" w:hAnsi="Times New Roman"/>
          <w:bCs/>
          <w:sz w:val="30"/>
          <w:szCs w:val="30"/>
        </w:rPr>
        <w:t>;</w:t>
      </w:r>
    </w:p>
    <w:p w:rsidR="005B1900" w:rsidRDefault="005B1900" w:rsidP="00EB0FA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-установлены м</w:t>
      </w:r>
      <w:r w:rsidR="00611795" w:rsidRPr="00611795">
        <w:rPr>
          <w:rFonts w:ascii="Times New Roman" w:hAnsi="Times New Roman"/>
          <w:bCs/>
          <w:sz w:val="30"/>
          <w:szCs w:val="30"/>
        </w:rPr>
        <w:t>одернизированные решетные станы ВР-10.14.00.000, ВР-10.28.00.000</w:t>
      </w:r>
      <w:r>
        <w:rPr>
          <w:rFonts w:ascii="Times New Roman" w:hAnsi="Times New Roman"/>
          <w:bCs/>
          <w:sz w:val="30"/>
          <w:szCs w:val="30"/>
        </w:rPr>
        <w:t>, которые</w:t>
      </w:r>
      <w:r w:rsidR="00611795" w:rsidRPr="00611795">
        <w:rPr>
          <w:rFonts w:ascii="Times New Roman" w:hAnsi="Times New Roman"/>
          <w:sz w:val="30"/>
          <w:szCs w:val="30"/>
        </w:rPr>
        <w:t xml:space="preserve"> позволяет, не увеличивая длину решёт, добиться сущ</w:t>
      </w:r>
      <w:r w:rsidR="00611795" w:rsidRPr="00611795">
        <w:rPr>
          <w:rFonts w:ascii="Times New Roman" w:hAnsi="Times New Roman"/>
          <w:sz w:val="30"/>
          <w:szCs w:val="30"/>
        </w:rPr>
        <w:t>е</w:t>
      </w:r>
      <w:r w:rsidR="00611795" w:rsidRPr="00611795">
        <w:rPr>
          <w:rFonts w:ascii="Times New Roman" w:hAnsi="Times New Roman"/>
          <w:sz w:val="30"/>
          <w:szCs w:val="30"/>
        </w:rPr>
        <w:t>ственно</w:t>
      </w:r>
      <w:r>
        <w:rPr>
          <w:rFonts w:ascii="Times New Roman" w:hAnsi="Times New Roman"/>
          <w:sz w:val="30"/>
          <w:szCs w:val="30"/>
        </w:rPr>
        <w:t>го</w:t>
      </w:r>
      <w:r w:rsidR="00611795" w:rsidRPr="00611795">
        <w:rPr>
          <w:rFonts w:ascii="Times New Roman" w:hAnsi="Times New Roman"/>
          <w:sz w:val="30"/>
          <w:szCs w:val="30"/>
        </w:rPr>
        <w:t xml:space="preserve"> снижени</w:t>
      </w:r>
      <w:r>
        <w:rPr>
          <w:rFonts w:ascii="Times New Roman" w:hAnsi="Times New Roman"/>
          <w:sz w:val="30"/>
          <w:szCs w:val="30"/>
        </w:rPr>
        <w:t>я</w:t>
      </w:r>
      <w:r w:rsidR="00611795" w:rsidRPr="00611795">
        <w:rPr>
          <w:rFonts w:ascii="Times New Roman" w:hAnsi="Times New Roman"/>
          <w:sz w:val="30"/>
          <w:szCs w:val="30"/>
        </w:rPr>
        <w:t xml:space="preserve"> потерь зерна.  Для удобства обслуживания решета очистки поделены на две половины, легко вынимаются и </w:t>
      </w:r>
    </w:p>
    <w:p w:rsidR="00611795" w:rsidRPr="00611795" w:rsidRDefault="005B1900" w:rsidP="00EB0FA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-у</w:t>
      </w:r>
      <w:r w:rsidRPr="00611795">
        <w:rPr>
          <w:rFonts w:ascii="Times New Roman" w:hAnsi="Times New Roman"/>
          <w:sz w:val="30"/>
          <w:szCs w:val="30"/>
        </w:rPr>
        <w:t>становл</w:t>
      </w:r>
      <w:r>
        <w:rPr>
          <w:rFonts w:ascii="Times New Roman" w:hAnsi="Times New Roman"/>
          <w:sz w:val="30"/>
          <w:szCs w:val="30"/>
        </w:rPr>
        <w:t xml:space="preserve">ен </w:t>
      </w:r>
      <w:r w:rsidR="00611795" w:rsidRPr="00611795">
        <w:rPr>
          <w:rFonts w:ascii="Times New Roman" w:hAnsi="Times New Roman"/>
          <w:bCs/>
          <w:sz w:val="30"/>
          <w:szCs w:val="30"/>
        </w:rPr>
        <w:t>2-х секционный вентилятор</w:t>
      </w:r>
      <w:r w:rsidR="00611795" w:rsidRPr="00611795">
        <w:rPr>
          <w:rFonts w:ascii="Times New Roman" w:hAnsi="Times New Roman"/>
          <w:sz w:val="30"/>
          <w:szCs w:val="30"/>
        </w:rPr>
        <w:t xml:space="preserve"> — с забором воздуха с торцов и посередине. Вентилятор создаёт постоянный и мощный поток, не зависящий от изменения нагрузки на решето. </w:t>
      </w:r>
    </w:p>
    <w:p w:rsidR="00611795" w:rsidRPr="00611795" w:rsidRDefault="005B1900" w:rsidP="00EB0FA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-у</w:t>
      </w:r>
      <w:r w:rsidR="00611795" w:rsidRPr="00611795">
        <w:rPr>
          <w:rFonts w:ascii="Times New Roman" w:hAnsi="Times New Roman"/>
          <w:bCs/>
          <w:sz w:val="30"/>
          <w:szCs w:val="30"/>
        </w:rPr>
        <w:t>становлена система натяжения «Спринт» (датчики натяжения передач ДН-2, ДН-5, рычажный самозапирающийся натяжитель передач РСН-2)</w:t>
      </w:r>
      <w:r w:rsidR="00383AD0">
        <w:rPr>
          <w:rFonts w:ascii="Times New Roman" w:hAnsi="Times New Roman"/>
          <w:bCs/>
          <w:sz w:val="30"/>
          <w:szCs w:val="30"/>
        </w:rPr>
        <w:t>,что ведет к</w:t>
      </w:r>
      <w:r w:rsidR="00611795" w:rsidRPr="00611795">
        <w:rPr>
          <w:rFonts w:ascii="Times New Roman" w:hAnsi="Times New Roman"/>
          <w:sz w:val="30"/>
          <w:szCs w:val="30"/>
        </w:rPr>
        <w:t xml:space="preserve"> увеличени</w:t>
      </w:r>
      <w:r w:rsidR="00383AD0">
        <w:rPr>
          <w:rFonts w:ascii="Times New Roman" w:hAnsi="Times New Roman"/>
          <w:sz w:val="30"/>
          <w:szCs w:val="30"/>
        </w:rPr>
        <w:t>ю</w:t>
      </w:r>
      <w:r w:rsidR="00611795" w:rsidRPr="00611795">
        <w:rPr>
          <w:rFonts w:ascii="Times New Roman" w:hAnsi="Times New Roman"/>
          <w:sz w:val="30"/>
          <w:szCs w:val="30"/>
        </w:rPr>
        <w:t xml:space="preserve"> срока службы ремней вдвое</w:t>
      </w:r>
      <w:r w:rsidR="00383AD0">
        <w:rPr>
          <w:rFonts w:ascii="Times New Roman" w:hAnsi="Times New Roman"/>
          <w:sz w:val="30"/>
          <w:szCs w:val="30"/>
        </w:rPr>
        <w:t>.</w:t>
      </w:r>
      <w:r w:rsidR="00611795" w:rsidRPr="00611795">
        <w:rPr>
          <w:rFonts w:ascii="Times New Roman" w:hAnsi="Times New Roman"/>
          <w:sz w:val="30"/>
          <w:szCs w:val="30"/>
        </w:rPr>
        <w:t xml:space="preserve"> </w:t>
      </w:r>
    </w:p>
    <w:p w:rsidR="00611795" w:rsidRPr="00611795" w:rsidRDefault="00383AD0" w:rsidP="00EB0FA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-</w:t>
      </w:r>
      <w:r w:rsidR="00611795" w:rsidRPr="00611795">
        <w:rPr>
          <w:rFonts w:ascii="Times New Roman" w:hAnsi="Times New Roman"/>
          <w:bCs/>
          <w:sz w:val="30"/>
          <w:szCs w:val="30"/>
        </w:rPr>
        <w:t>аккумуляторные батареи расположены в контейнере подвесном АКП 190х2 с выведенным «отключением массы», установленном на  правой бок</w:t>
      </w:r>
      <w:r w:rsidR="00611795" w:rsidRPr="00611795">
        <w:rPr>
          <w:rFonts w:ascii="Times New Roman" w:hAnsi="Times New Roman"/>
          <w:bCs/>
          <w:sz w:val="30"/>
          <w:szCs w:val="30"/>
        </w:rPr>
        <w:t>о</w:t>
      </w:r>
      <w:r w:rsidR="00611795" w:rsidRPr="00611795">
        <w:rPr>
          <w:rFonts w:ascii="Times New Roman" w:hAnsi="Times New Roman"/>
          <w:bCs/>
          <w:sz w:val="30"/>
          <w:szCs w:val="30"/>
        </w:rPr>
        <w:t>вой панели зерноуборо</w:t>
      </w:r>
      <w:r>
        <w:rPr>
          <w:rFonts w:ascii="Times New Roman" w:hAnsi="Times New Roman"/>
          <w:bCs/>
          <w:sz w:val="30"/>
          <w:szCs w:val="30"/>
        </w:rPr>
        <w:t>чного комбайна на уровне колеса.</w:t>
      </w:r>
      <w:r w:rsidR="00611795" w:rsidRPr="00611795">
        <w:rPr>
          <w:rFonts w:ascii="Times New Roman" w:hAnsi="Times New Roman"/>
          <w:sz w:val="30"/>
          <w:szCs w:val="30"/>
        </w:rPr>
        <w:t xml:space="preserve"> </w:t>
      </w:r>
    </w:p>
    <w:p w:rsidR="00FF1DD5" w:rsidRPr="00FF1DD5" w:rsidRDefault="00FF1DD5" w:rsidP="00C62301">
      <w:pPr>
        <w:spacing w:after="0" w:line="240" w:lineRule="auto"/>
        <w:rPr>
          <w:rFonts w:ascii="Times New Roman" w:hAnsi="Times New Roman"/>
          <w:b/>
          <w:sz w:val="30"/>
          <w:szCs w:val="30"/>
        </w:rPr>
      </w:pPr>
    </w:p>
    <w:p w:rsidR="00C62301" w:rsidRPr="00E640BA" w:rsidRDefault="00C62301" w:rsidP="00C62301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ab/>
      </w:r>
      <w:r w:rsidR="00C707A8">
        <w:rPr>
          <w:rFonts w:ascii="Times New Roman" w:hAnsi="Times New Roman"/>
          <w:b/>
          <w:sz w:val="30"/>
          <w:szCs w:val="30"/>
        </w:rPr>
        <w:t>3</w:t>
      </w:r>
      <w:r>
        <w:rPr>
          <w:rFonts w:ascii="Times New Roman" w:hAnsi="Times New Roman"/>
          <w:b/>
          <w:sz w:val="30"/>
          <w:szCs w:val="30"/>
        </w:rPr>
        <w:t>.4 Зерноуборочные к</w:t>
      </w:r>
      <w:r w:rsidRPr="00E640BA">
        <w:rPr>
          <w:rFonts w:ascii="Times New Roman" w:hAnsi="Times New Roman"/>
          <w:b/>
          <w:sz w:val="30"/>
          <w:szCs w:val="30"/>
        </w:rPr>
        <w:t>омбайны CLAAS MEGA 360-370</w:t>
      </w:r>
    </w:p>
    <w:p w:rsidR="00C62301" w:rsidRDefault="00C62301" w:rsidP="00C6230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1B4AA3">
        <w:rPr>
          <w:rFonts w:ascii="Times New Roman" w:hAnsi="Times New Roman"/>
          <w:sz w:val="30"/>
          <w:szCs w:val="30"/>
        </w:rPr>
        <w:t xml:space="preserve">Зерноуборочные комбайны MEGA 360-370 </w:t>
      </w:r>
      <w:r>
        <w:rPr>
          <w:rFonts w:ascii="Times New Roman" w:hAnsi="Times New Roman"/>
          <w:sz w:val="30"/>
          <w:szCs w:val="30"/>
        </w:rPr>
        <w:t xml:space="preserve">компании CLAAS </w:t>
      </w:r>
      <w:r w:rsidRPr="001B4AA3">
        <w:rPr>
          <w:rFonts w:ascii="Times New Roman" w:hAnsi="Times New Roman"/>
          <w:sz w:val="30"/>
          <w:szCs w:val="30"/>
        </w:rPr>
        <w:t>предн</w:t>
      </w:r>
      <w:r w:rsidRPr="001B4AA3">
        <w:rPr>
          <w:rFonts w:ascii="Times New Roman" w:hAnsi="Times New Roman"/>
          <w:sz w:val="30"/>
          <w:szCs w:val="30"/>
        </w:rPr>
        <w:t>а</w:t>
      </w:r>
      <w:r w:rsidRPr="001B4AA3">
        <w:rPr>
          <w:rFonts w:ascii="Times New Roman" w:hAnsi="Times New Roman"/>
          <w:sz w:val="30"/>
          <w:szCs w:val="30"/>
        </w:rPr>
        <w:t xml:space="preserve">значены для уборки зерновых и зернобобовых культур прямым и раздельным комбайнированием. </w:t>
      </w:r>
      <w:r>
        <w:rPr>
          <w:rFonts w:ascii="Times New Roman" w:hAnsi="Times New Roman"/>
          <w:sz w:val="30"/>
          <w:szCs w:val="30"/>
        </w:rPr>
        <w:t>Комбайны серийно оснащены жаткой с системой КО</w:t>
      </w:r>
      <w:r>
        <w:rPr>
          <w:rFonts w:ascii="Times New Roman" w:hAnsi="Times New Roman"/>
          <w:sz w:val="30"/>
          <w:szCs w:val="30"/>
        </w:rPr>
        <w:t>Н</w:t>
      </w:r>
      <w:r>
        <w:rPr>
          <w:rFonts w:ascii="Times New Roman" w:hAnsi="Times New Roman"/>
          <w:sz w:val="30"/>
          <w:szCs w:val="30"/>
        </w:rPr>
        <w:t>ТУР, системой обмолота и сепарации APS, соломотрясом с активными вор</w:t>
      </w:r>
      <w:r>
        <w:rPr>
          <w:rFonts w:ascii="Times New Roman" w:hAnsi="Times New Roman"/>
          <w:sz w:val="30"/>
          <w:szCs w:val="30"/>
        </w:rPr>
        <w:t>о</w:t>
      </w:r>
      <w:r>
        <w:rPr>
          <w:rFonts w:ascii="Times New Roman" w:hAnsi="Times New Roman"/>
          <w:sz w:val="30"/>
          <w:szCs w:val="30"/>
        </w:rPr>
        <w:t>шителями. Дополнительными опциями являются</w:t>
      </w:r>
      <w:r w:rsidRPr="00637A56">
        <w:rPr>
          <w:rFonts w:ascii="Times New Roman" w:hAnsi="Times New Roman"/>
          <w:sz w:val="30"/>
          <w:szCs w:val="30"/>
        </w:rPr>
        <w:t xml:space="preserve">: </w:t>
      </w:r>
      <w:r>
        <w:rPr>
          <w:rFonts w:ascii="Times New Roman" w:hAnsi="Times New Roman"/>
          <w:sz w:val="30"/>
          <w:szCs w:val="30"/>
        </w:rPr>
        <w:t xml:space="preserve">жатка  с </w:t>
      </w:r>
      <w:r w:rsidRPr="00637A56">
        <w:rPr>
          <w:rFonts w:ascii="Times New Roman" w:hAnsi="Times New Roman"/>
          <w:sz w:val="30"/>
          <w:szCs w:val="30"/>
        </w:rPr>
        <w:t>систем</w:t>
      </w:r>
      <w:r>
        <w:rPr>
          <w:rFonts w:ascii="Times New Roman" w:hAnsi="Times New Roman"/>
          <w:sz w:val="30"/>
          <w:szCs w:val="30"/>
        </w:rPr>
        <w:t>ой</w:t>
      </w:r>
      <w:r w:rsidRPr="00637A56">
        <w:rPr>
          <w:rFonts w:ascii="Times New Roman" w:hAnsi="Times New Roman"/>
          <w:sz w:val="30"/>
          <w:szCs w:val="30"/>
        </w:rPr>
        <w:t xml:space="preserve"> АВ</w:t>
      </w:r>
      <w:r>
        <w:rPr>
          <w:rFonts w:ascii="Times New Roman" w:hAnsi="Times New Roman"/>
          <w:sz w:val="30"/>
          <w:szCs w:val="30"/>
        </w:rPr>
        <w:t>Т</w:t>
      </w:r>
      <w:r w:rsidRPr="00637A56">
        <w:rPr>
          <w:rFonts w:ascii="Times New Roman" w:hAnsi="Times New Roman"/>
          <w:sz w:val="30"/>
          <w:szCs w:val="30"/>
        </w:rPr>
        <w:t>О-КОНТУР</w:t>
      </w:r>
      <w:r>
        <w:rPr>
          <w:rFonts w:ascii="Times New Roman" w:hAnsi="Times New Roman"/>
          <w:sz w:val="30"/>
          <w:szCs w:val="30"/>
        </w:rPr>
        <w:t xml:space="preserve"> и очистка с системой 3</w:t>
      </w:r>
      <w:r>
        <w:rPr>
          <w:rFonts w:ascii="Times New Roman" w:hAnsi="Times New Roman"/>
          <w:sz w:val="30"/>
          <w:szCs w:val="30"/>
          <w:lang w:val="en-US"/>
        </w:rPr>
        <w:t>D</w:t>
      </w:r>
      <w:r>
        <w:rPr>
          <w:rFonts w:ascii="Times New Roman" w:hAnsi="Times New Roman"/>
          <w:sz w:val="30"/>
          <w:szCs w:val="30"/>
        </w:rPr>
        <w:t>.</w:t>
      </w:r>
      <w:r w:rsidRPr="00637A56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Комбайны также могут оборудоваться  </w:t>
      </w:r>
      <w:r w:rsidRPr="00637A56">
        <w:rPr>
          <w:rFonts w:ascii="Times New Roman" w:hAnsi="Times New Roman"/>
          <w:sz w:val="30"/>
          <w:szCs w:val="30"/>
        </w:rPr>
        <w:t>си</w:t>
      </w:r>
      <w:r>
        <w:rPr>
          <w:rFonts w:ascii="Times New Roman" w:hAnsi="Times New Roman"/>
          <w:sz w:val="30"/>
          <w:szCs w:val="30"/>
        </w:rPr>
        <w:t>стемой картирования урожайности.</w:t>
      </w:r>
    </w:p>
    <w:p w:rsidR="00C62301" w:rsidRDefault="00C62301" w:rsidP="00C445C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4A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  <w:lang w:val="en-US"/>
        </w:rPr>
        <w:t>C</w:t>
      </w:r>
      <w:r>
        <w:rPr>
          <w:rFonts w:ascii="Times New Roman" w:hAnsi="Times New Roman"/>
          <w:sz w:val="30"/>
          <w:szCs w:val="30"/>
        </w:rPr>
        <w:t xml:space="preserve"> комбайн</w:t>
      </w:r>
      <w:r w:rsidRPr="00A7041C">
        <w:rPr>
          <w:rFonts w:ascii="Times New Roman" w:hAnsi="Times New Roman"/>
          <w:sz w:val="30"/>
          <w:szCs w:val="30"/>
        </w:rPr>
        <w:t>ами</w:t>
      </w:r>
      <w:r>
        <w:rPr>
          <w:rFonts w:ascii="Times New Roman" w:hAnsi="Times New Roman"/>
          <w:sz w:val="30"/>
          <w:szCs w:val="30"/>
        </w:rPr>
        <w:t xml:space="preserve"> MEGA могут поставляться различные приставки  </w:t>
      </w:r>
      <w:r w:rsidR="00C46AFA">
        <w:rPr>
          <w:rFonts w:ascii="Times New Roman" w:hAnsi="Times New Roman"/>
          <w:sz w:val="30"/>
          <w:szCs w:val="30"/>
        </w:rPr>
        <w:t xml:space="preserve"> </w:t>
      </w:r>
      <w:r w:rsidR="00C46AFA" w:rsidRPr="00C46AFA">
        <w:rPr>
          <w:rFonts w:ascii="Times New Roman" w:hAnsi="Times New Roman"/>
          <w:sz w:val="30"/>
          <w:szCs w:val="30"/>
        </w:rPr>
        <w:t>по</w:t>
      </w:r>
      <w:r w:rsidR="00C46AFA" w:rsidRPr="00C46AFA">
        <w:rPr>
          <w:rFonts w:ascii="Times New Roman" w:hAnsi="Times New Roman"/>
          <w:sz w:val="30"/>
          <w:szCs w:val="30"/>
        </w:rPr>
        <w:t>з</w:t>
      </w:r>
      <w:r w:rsidR="00C46AFA" w:rsidRPr="00C46AFA">
        <w:rPr>
          <w:rFonts w:ascii="Times New Roman" w:hAnsi="Times New Roman"/>
          <w:sz w:val="30"/>
          <w:szCs w:val="30"/>
        </w:rPr>
        <w:t xml:space="preserve">воляющие </w:t>
      </w:r>
      <w:r>
        <w:rPr>
          <w:rFonts w:ascii="Times New Roman" w:hAnsi="Times New Roman"/>
          <w:sz w:val="30"/>
          <w:szCs w:val="30"/>
        </w:rPr>
        <w:t>убирать не только зерновые, но и подсолнечник, кукурузу на зе</w:t>
      </w:r>
      <w:r>
        <w:rPr>
          <w:rFonts w:ascii="Times New Roman" w:hAnsi="Times New Roman"/>
          <w:sz w:val="30"/>
          <w:szCs w:val="30"/>
        </w:rPr>
        <w:t>р</w:t>
      </w:r>
      <w:r>
        <w:rPr>
          <w:rFonts w:ascii="Times New Roman" w:hAnsi="Times New Roman"/>
          <w:sz w:val="30"/>
          <w:szCs w:val="30"/>
        </w:rPr>
        <w:t>но, рапс и др. В таблицах</w:t>
      </w:r>
      <w:r w:rsidR="00BF75D3">
        <w:rPr>
          <w:rFonts w:ascii="Times New Roman" w:hAnsi="Times New Roman"/>
          <w:sz w:val="30"/>
          <w:szCs w:val="30"/>
        </w:rPr>
        <w:t xml:space="preserve"> </w:t>
      </w:r>
      <w:r w:rsidR="001D3C1C">
        <w:rPr>
          <w:rFonts w:ascii="Times New Roman" w:hAnsi="Times New Roman"/>
          <w:sz w:val="30"/>
          <w:szCs w:val="30"/>
        </w:rPr>
        <w:t>7</w:t>
      </w:r>
      <w:r>
        <w:rPr>
          <w:rFonts w:ascii="Times New Roman" w:hAnsi="Times New Roman"/>
          <w:sz w:val="30"/>
          <w:szCs w:val="30"/>
        </w:rPr>
        <w:t xml:space="preserve"> и </w:t>
      </w:r>
      <w:r w:rsidR="001D3C1C">
        <w:rPr>
          <w:rFonts w:ascii="Times New Roman" w:hAnsi="Times New Roman"/>
          <w:sz w:val="30"/>
          <w:szCs w:val="30"/>
        </w:rPr>
        <w:t>8</w:t>
      </w:r>
      <w:r>
        <w:rPr>
          <w:rFonts w:ascii="Times New Roman" w:hAnsi="Times New Roman"/>
          <w:sz w:val="30"/>
          <w:szCs w:val="30"/>
        </w:rPr>
        <w:t>представлены основные технические характ</w:t>
      </w:r>
      <w:r>
        <w:rPr>
          <w:rFonts w:ascii="Times New Roman" w:hAnsi="Times New Roman"/>
          <w:sz w:val="30"/>
          <w:szCs w:val="30"/>
        </w:rPr>
        <w:t>е</w:t>
      </w:r>
      <w:r>
        <w:rPr>
          <w:rFonts w:ascii="Times New Roman" w:hAnsi="Times New Roman"/>
          <w:sz w:val="30"/>
          <w:szCs w:val="30"/>
        </w:rPr>
        <w:t>ристики и технологические р</w:t>
      </w:r>
      <w:r w:rsidRPr="00062A88">
        <w:rPr>
          <w:rFonts w:ascii="Times New Roman" w:hAnsi="Times New Roman"/>
          <w:sz w:val="30"/>
          <w:szCs w:val="30"/>
        </w:rPr>
        <w:t>егулировки комбайнов MEGA 360-370</w:t>
      </w:r>
      <w:r>
        <w:rPr>
          <w:rFonts w:ascii="Times New Roman" w:hAnsi="Times New Roman"/>
          <w:sz w:val="30"/>
          <w:szCs w:val="30"/>
        </w:rPr>
        <w:t>.</w:t>
      </w:r>
    </w:p>
    <w:p w:rsidR="00C62301" w:rsidRPr="00E640BA" w:rsidRDefault="00C62301" w:rsidP="00C445C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C62301" w:rsidRPr="00B754E2" w:rsidRDefault="00C62301" w:rsidP="00C445C5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Таблица </w:t>
      </w:r>
      <w:r w:rsidR="001D3C1C">
        <w:rPr>
          <w:rFonts w:ascii="Times New Roman" w:hAnsi="Times New Roman"/>
          <w:sz w:val="30"/>
          <w:szCs w:val="30"/>
        </w:rPr>
        <w:t>7</w:t>
      </w:r>
      <w:r>
        <w:rPr>
          <w:rFonts w:ascii="Times New Roman" w:hAnsi="Times New Roman"/>
          <w:sz w:val="30"/>
          <w:szCs w:val="30"/>
        </w:rPr>
        <w:t xml:space="preserve"> Основные т</w:t>
      </w:r>
      <w:r w:rsidRPr="00062A88">
        <w:rPr>
          <w:rFonts w:ascii="Times New Roman" w:hAnsi="Times New Roman"/>
          <w:sz w:val="30"/>
          <w:szCs w:val="30"/>
        </w:rPr>
        <w:t>ехническ</w:t>
      </w:r>
      <w:r>
        <w:rPr>
          <w:rFonts w:ascii="Times New Roman" w:hAnsi="Times New Roman"/>
          <w:sz w:val="30"/>
          <w:szCs w:val="30"/>
        </w:rPr>
        <w:t>ие</w:t>
      </w:r>
      <w:r w:rsidRPr="00062A88">
        <w:rPr>
          <w:rFonts w:ascii="Times New Roman" w:hAnsi="Times New Roman"/>
          <w:sz w:val="30"/>
          <w:szCs w:val="30"/>
        </w:rPr>
        <w:t xml:space="preserve"> характеристик</w:t>
      </w:r>
      <w:r>
        <w:rPr>
          <w:rFonts w:ascii="Times New Roman" w:hAnsi="Times New Roman"/>
          <w:sz w:val="30"/>
          <w:szCs w:val="30"/>
        </w:rPr>
        <w:t>и</w:t>
      </w:r>
      <w:r w:rsidRPr="00062A88">
        <w:rPr>
          <w:rFonts w:ascii="Times New Roman" w:hAnsi="Times New Roman"/>
          <w:sz w:val="30"/>
          <w:szCs w:val="30"/>
        </w:rPr>
        <w:t xml:space="preserve"> комбайнов</w:t>
      </w:r>
      <w:r w:rsidR="00E42965" w:rsidRPr="00E42965">
        <w:rPr>
          <w:rFonts w:ascii="Times New Roman" w:hAnsi="Times New Roman"/>
          <w:sz w:val="30"/>
          <w:szCs w:val="30"/>
        </w:rPr>
        <w:t xml:space="preserve"> </w:t>
      </w:r>
      <w:r w:rsidRPr="00062A88">
        <w:rPr>
          <w:rFonts w:ascii="Times New Roman" w:hAnsi="Times New Roman"/>
          <w:sz w:val="30"/>
          <w:szCs w:val="30"/>
        </w:rPr>
        <w:t>M</w:t>
      </w:r>
      <w:r w:rsidR="00E42965">
        <w:rPr>
          <w:rFonts w:ascii="Times New Roman" w:hAnsi="Times New Roman"/>
          <w:sz w:val="30"/>
          <w:szCs w:val="30"/>
        </w:rPr>
        <w:t>ega</w:t>
      </w:r>
    </w:p>
    <w:tbl>
      <w:tblPr>
        <w:tblW w:w="9554" w:type="dxa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0"/>
        <w:gridCol w:w="1985"/>
        <w:gridCol w:w="2099"/>
      </w:tblGrid>
      <w:tr w:rsidR="00C62301" w:rsidRPr="00E640BA" w:rsidTr="00A343BB">
        <w:trPr>
          <w:jc w:val="center"/>
        </w:trPr>
        <w:tc>
          <w:tcPr>
            <w:tcW w:w="5470" w:type="dxa"/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Показатели</w:t>
            </w:r>
          </w:p>
        </w:tc>
        <w:tc>
          <w:tcPr>
            <w:tcW w:w="1985" w:type="dxa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MEGA 360</w:t>
            </w:r>
          </w:p>
        </w:tc>
        <w:tc>
          <w:tcPr>
            <w:tcW w:w="2099" w:type="dxa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MEGA 370</w:t>
            </w:r>
          </w:p>
        </w:tc>
      </w:tr>
      <w:tr w:rsidR="00C62301" w:rsidRPr="00E640BA" w:rsidTr="00A343BB">
        <w:trPr>
          <w:jc w:val="center"/>
        </w:trPr>
        <w:tc>
          <w:tcPr>
            <w:tcW w:w="5470" w:type="dxa"/>
            <w:vAlign w:val="center"/>
          </w:tcPr>
          <w:p w:rsidR="00C62301" w:rsidRPr="00062A88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Производительность по зерну, т/ч</w:t>
            </w:r>
          </w:p>
        </w:tc>
        <w:tc>
          <w:tcPr>
            <w:tcW w:w="1985" w:type="dxa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16,1</w:t>
            </w:r>
          </w:p>
        </w:tc>
        <w:tc>
          <w:tcPr>
            <w:tcW w:w="2099" w:type="dxa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н/д</w:t>
            </w:r>
          </w:p>
        </w:tc>
      </w:tr>
      <w:tr w:rsidR="00C62301" w:rsidRPr="00E640BA" w:rsidTr="00A343BB">
        <w:trPr>
          <w:jc w:val="center"/>
        </w:trPr>
        <w:tc>
          <w:tcPr>
            <w:tcW w:w="5470" w:type="dxa"/>
          </w:tcPr>
          <w:p w:rsidR="00C62301" w:rsidRPr="00062A88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Ширина захвата жатк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и</w:t>
            </w:r>
            <w:r w:rsidRPr="00062A88">
              <w:rPr>
                <w:rFonts w:ascii="Times New Roman" w:hAnsi="Times New Roman"/>
                <w:sz w:val="30"/>
                <w:szCs w:val="30"/>
              </w:rPr>
              <w:t>, м</w:t>
            </w:r>
          </w:p>
        </w:tc>
        <w:tc>
          <w:tcPr>
            <w:tcW w:w="4084" w:type="dxa"/>
            <w:gridSpan w:val="2"/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6-9</w:t>
            </w:r>
          </w:p>
        </w:tc>
      </w:tr>
      <w:tr w:rsidR="00C62301" w:rsidRPr="00E640BA" w:rsidTr="00A343BB">
        <w:trPr>
          <w:jc w:val="center"/>
        </w:trPr>
        <w:tc>
          <w:tcPr>
            <w:tcW w:w="5470" w:type="dxa"/>
          </w:tcPr>
          <w:p w:rsidR="00C62301" w:rsidRPr="00062A88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Диаметр молотильного барабана, мм</w:t>
            </w:r>
          </w:p>
        </w:tc>
        <w:tc>
          <w:tcPr>
            <w:tcW w:w="4084" w:type="dxa"/>
            <w:gridSpan w:val="2"/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062A88">
              <w:rPr>
                <w:rFonts w:ascii="Times New Roman" w:hAnsi="Times New Roman"/>
                <w:sz w:val="30"/>
                <w:szCs w:val="30"/>
                <w:lang w:val="en-US"/>
              </w:rPr>
              <w:t>450</w:t>
            </w:r>
          </w:p>
        </w:tc>
      </w:tr>
      <w:tr w:rsidR="00C62301" w:rsidRPr="00E640BA" w:rsidTr="00A343BB">
        <w:trPr>
          <w:jc w:val="center"/>
        </w:trPr>
        <w:tc>
          <w:tcPr>
            <w:tcW w:w="5470" w:type="dxa"/>
          </w:tcPr>
          <w:p w:rsidR="00C62301" w:rsidRPr="00062A88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Ширина молотилки, мм</w:t>
            </w:r>
          </w:p>
        </w:tc>
        <w:tc>
          <w:tcPr>
            <w:tcW w:w="4084" w:type="dxa"/>
            <w:gridSpan w:val="2"/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062A88">
              <w:rPr>
                <w:rFonts w:ascii="Times New Roman" w:hAnsi="Times New Roman"/>
                <w:sz w:val="30"/>
                <w:szCs w:val="30"/>
                <w:lang w:val="en-US"/>
              </w:rPr>
              <w:t>1580</w:t>
            </w:r>
          </w:p>
        </w:tc>
      </w:tr>
      <w:tr w:rsidR="00C62301" w:rsidRPr="00E640BA" w:rsidTr="00A343BB">
        <w:trPr>
          <w:jc w:val="center"/>
        </w:trPr>
        <w:tc>
          <w:tcPr>
            <w:tcW w:w="5470" w:type="dxa"/>
          </w:tcPr>
          <w:p w:rsidR="00C62301" w:rsidRPr="00062A88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Площадь соломотряса, м</w:t>
            </w:r>
            <w:r w:rsidRPr="00062A88">
              <w:rPr>
                <w:rFonts w:ascii="Times New Roman" w:hAnsi="Times New Roman"/>
                <w:sz w:val="30"/>
                <w:szCs w:val="30"/>
                <w:vertAlign w:val="superscript"/>
              </w:rPr>
              <w:t>2</w:t>
            </w:r>
          </w:p>
        </w:tc>
        <w:tc>
          <w:tcPr>
            <w:tcW w:w="4084" w:type="dxa"/>
            <w:gridSpan w:val="2"/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7,00</w:t>
            </w:r>
          </w:p>
        </w:tc>
      </w:tr>
      <w:tr w:rsidR="00C62301" w:rsidRPr="00E640BA" w:rsidTr="00A343BB">
        <w:trPr>
          <w:jc w:val="center"/>
        </w:trPr>
        <w:tc>
          <w:tcPr>
            <w:tcW w:w="5470" w:type="dxa"/>
          </w:tcPr>
          <w:p w:rsidR="00C62301" w:rsidRPr="00062A88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Площадь решет очистки, м</w:t>
            </w:r>
            <w:r w:rsidRPr="00062A88">
              <w:rPr>
                <w:rFonts w:ascii="Times New Roman" w:hAnsi="Times New Roman"/>
                <w:sz w:val="30"/>
                <w:szCs w:val="30"/>
                <w:vertAlign w:val="superscript"/>
              </w:rPr>
              <w:t>2</w:t>
            </w:r>
          </w:p>
        </w:tc>
        <w:tc>
          <w:tcPr>
            <w:tcW w:w="4084" w:type="dxa"/>
            <w:gridSpan w:val="2"/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5,65</w:t>
            </w:r>
          </w:p>
        </w:tc>
      </w:tr>
      <w:tr w:rsidR="00C62301" w:rsidRPr="00E640BA" w:rsidTr="00A343BB">
        <w:trPr>
          <w:jc w:val="center"/>
        </w:trPr>
        <w:tc>
          <w:tcPr>
            <w:tcW w:w="5470" w:type="dxa"/>
          </w:tcPr>
          <w:p w:rsidR="00C62301" w:rsidRPr="00062A88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lastRenderedPageBreak/>
              <w:t>Объем</w:t>
            </w:r>
            <w:r w:rsidRPr="00062A88">
              <w:rPr>
                <w:rFonts w:ascii="Times New Roman" w:hAnsi="Times New Roman"/>
                <w:sz w:val="30"/>
                <w:szCs w:val="30"/>
              </w:rPr>
              <w:t xml:space="preserve"> бункера, м</w:t>
            </w:r>
            <w:r w:rsidRPr="00062A88">
              <w:rPr>
                <w:rFonts w:ascii="Times New Roman" w:hAnsi="Times New Roman"/>
                <w:sz w:val="30"/>
                <w:szCs w:val="30"/>
                <w:vertAlign w:val="superscript"/>
              </w:rPr>
              <w:t>3</w:t>
            </w:r>
          </w:p>
        </w:tc>
        <w:tc>
          <w:tcPr>
            <w:tcW w:w="4084" w:type="dxa"/>
            <w:gridSpan w:val="2"/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8,2</w:t>
            </w:r>
          </w:p>
        </w:tc>
      </w:tr>
      <w:tr w:rsidR="00C62301" w:rsidRPr="00E640BA" w:rsidTr="00A343BB">
        <w:trPr>
          <w:jc w:val="center"/>
        </w:trPr>
        <w:tc>
          <w:tcPr>
            <w:tcW w:w="5470" w:type="dxa"/>
          </w:tcPr>
          <w:p w:rsidR="00C62301" w:rsidRPr="00062A88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Вместимость топливного бака, л</w:t>
            </w:r>
          </w:p>
        </w:tc>
        <w:tc>
          <w:tcPr>
            <w:tcW w:w="4084" w:type="dxa"/>
            <w:gridSpan w:val="2"/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500</w:t>
            </w:r>
          </w:p>
        </w:tc>
      </w:tr>
      <w:tr w:rsidR="00C62301" w:rsidRPr="00E640BA" w:rsidTr="00A343BB">
        <w:trPr>
          <w:jc w:val="center"/>
        </w:trPr>
        <w:tc>
          <w:tcPr>
            <w:tcW w:w="5470" w:type="dxa"/>
          </w:tcPr>
          <w:p w:rsidR="00C62301" w:rsidRPr="00062A88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Мощность двигателя, кВт</w:t>
            </w:r>
            <w:r>
              <w:rPr>
                <w:rFonts w:ascii="Times New Roman" w:hAnsi="Times New Roman"/>
                <w:sz w:val="30"/>
                <w:szCs w:val="30"/>
              </w:rPr>
              <w:t>/</w:t>
            </w:r>
            <w:r w:rsidRPr="00062A88">
              <w:rPr>
                <w:rFonts w:ascii="Times New Roman" w:hAnsi="Times New Roman"/>
                <w:sz w:val="30"/>
                <w:szCs w:val="30"/>
              </w:rPr>
              <w:t>л.с.</w:t>
            </w:r>
          </w:p>
        </w:tc>
        <w:tc>
          <w:tcPr>
            <w:tcW w:w="1985" w:type="dxa"/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180</w:t>
            </w:r>
            <w:r>
              <w:rPr>
                <w:rFonts w:ascii="Times New Roman" w:hAnsi="Times New Roman"/>
                <w:sz w:val="30"/>
                <w:szCs w:val="30"/>
              </w:rPr>
              <w:t>/</w:t>
            </w:r>
            <w:r w:rsidRPr="00062A88">
              <w:rPr>
                <w:rFonts w:ascii="Times New Roman" w:hAnsi="Times New Roman"/>
                <w:sz w:val="30"/>
                <w:szCs w:val="30"/>
              </w:rPr>
              <w:t>245</w:t>
            </w:r>
          </w:p>
        </w:tc>
        <w:tc>
          <w:tcPr>
            <w:tcW w:w="2099" w:type="dxa"/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191</w:t>
            </w:r>
            <w:r>
              <w:rPr>
                <w:rFonts w:ascii="Times New Roman" w:hAnsi="Times New Roman"/>
                <w:sz w:val="30"/>
                <w:szCs w:val="30"/>
              </w:rPr>
              <w:t>/</w:t>
            </w:r>
            <w:r w:rsidRPr="00062A88">
              <w:rPr>
                <w:rFonts w:ascii="Times New Roman" w:hAnsi="Times New Roman"/>
                <w:sz w:val="30"/>
                <w:szCs w:val="30"/>
              </w:rPr>
              <w:t>260</w:t>
            </w:r>
          </w:p>
        </w:tc>
      </w:tr>
    </w:tbl>
    <w:p w:rsidR="00A36BF2" w:rsidRDefault="00A36BF2" w:rsidP="00C6230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</w:p>
    <w:p w:rsidR="00C62301" w:rsidRPr="00062A88" w:rsidRDefault="00C62301" w:rsidP="00C6230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Таблица </w:t>
      </w:r>
      <w:r w:rsidR="001D3C1C">
        <w:rPr>
          <w:rFonts w:ascii="Times New Roman" w:hAnsi="Times New Roman"/>
          <w:sz w:val="30"/>
          <w:szCs w:val="30"/>
        </w:rPr>
        <w:t>8</w:t>
      </w:r>
      <w:r>
        <w:rPr>
          <w:rFonts w:ascii="Times New Roman" w:hAnsi="Times New Roman"/>
          <w:sz w:val="30"/>
          <w:szCs w:val="30"/>
        </w:rPr>
        <w:t xml:space="preserve"> Основные технологические р</w:t>
      </w:r>
      <w:r w:rsidRPr="00062A88">
        <w:rPr>
          <w:rFonts w:ascii="Times New Roman" w:hAnsi="Times New Roman"/>
          <w:sz w:val="30"/>
          <w:szCs w:val="30"/>
        </w:rPr>
        <w:t>егулировки комбайнов MEGA</w:t>
      </w: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6"/>
        <w:gridCol w:w="1970"/>
        <w:gridCol w:w="1176"/>
        <w:gridCol w:w="2113"/>
        <w:gridCol w:w="1456"/>
        <w:gridCol w:w="1330"/>
      </w:tblGrid>
      <w:tr w:rsidR="00C62301" w:rsidTr="001D3C1C">
        <w:trPr>
          <w:trHeight w:val="995"/>
        </w:trPr>
        <w:tc>
          <w:tcPr>
            <w:tcW w:w="1516" w:type="dxa"/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Культура</w:t>
            </w:r>
          </w:p>
        </w:tc>
        <w:tc>
          <w:tcPr>
            <w:tcW w:w="1970" w:type="dxa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Частота вр</w:t>
            </w:r>
            <w:r w:rsidRPr="00062A88">
              <w:rPr>
                <w:rFonts w:ascii="Times New Roman" w:hAnsi="Times New Roman"/>
                <w:sz w:val="30"/>
                <w:szCs w:val="30"/>
              </w:rPr>
              <w:t>а</w:t>
            </w:r>
            <w:r w:rsidRPr="00062A88">
              <w:rPr>
                <w:rFonts w:ascii="Times New Roman" w:hAnsi="Times New Roman"/>
                <w:sz w:val="30"/>
                <w:szCs w:val="30"/>
              </w:rPr>
              <w:t>щения бар</w:t>
            </w:r>
            <w:r w:rsidRPr="00062A88">
              <w:rPr>
                <w:rFonts w:ascii="Times New Roman" w:hAnsi="Times New Roman"/>
                <w:sz w:val="30"/>
                <w:szCs w:val="30"/>
              </w:rPr>
              <w:t>а</w:t>
            </w:r>
            <w:r w:rsidRPr="00062A88">
              <w:rPr>
                <w:rFonts w:ascii="Times New Roman" w:hAnsi="Times New Roman"/>
                <w:sz w:val="30"/>
                <w:szCs w:val="30"/>
              </w:rPr>
              <w:t>бана</w:t>
            </w:r>
            <w:r w:rsidRPr="00062A88">
              <w:rPr>
                <w:rFonts w:ascii="Times New Roman" w:hAnsi="Times New Roman"/>
                <w:sz w:val="30"/>
                <w:szCs w:val="30"/>
                <w:vertAlign w:val="superscript"/>
              </w:rPr>
              <w:t>*</w:t>
            </w:r>
            <w:r w:rsidRPr="00062A88">
              <w:rPr>
                <w:rFonts w:ascii="Times New Roman" w:hAnsi="Times New Roman"/>
                <w:sz w:val="30"/>
                <w:szCs w:val="30"/>
              </w:rPr>
              <w:t>, мин</w:t>
            </w:r>
            <w:r w:rsidRPr="00062A88">
              <w:rPr>
                <w:rFonts w:ascii="Times New Roman" w:hAnsi="Times New Roman"/>
                <w:sz w:val="30"/>
                <w:szCs w:val="30"/>
                <w:vertAlign w:val="superscript"/>
              </w:rPr>
              <w:t>-1</w:t>
            </w:r>
          </w:p>
        </w:tc>
        <w:tc>
          <w:tcPr>
            <w:tcW w:w="1176" w:type="dxa"/>
            <w:tcBorders>
              <w:right w:val="single" w:sz="4" w:space="0" w:color="auto"/>
            </w:tcBorders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Пол</w:t>
            </w:r>
            <w:r w:rsidRPr="00062A88">
              <w:rPr>
                <w:rFonts w:ascii="Times New Roman" w:hAnsi="Times New Roman"/>
                <w:sz w:val="30"/>
                <w:szCs w:val="30"/>
              </w:rPr>
              <w:t>о</w:t>
            </w:r>
            <w:r w:rsidRPr="00062A88">
              <w:rPr>
                <w:rFonts w:ascii="Times New Roman" w:hAnsi="Times New Roman"/>
                <w:sz w:val="30"/>
                <w:szCs w:val="30"/>
              </w:rPr>
              <w:t>жение деки**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Частота вр</w:t>
            </w:r>
            <w:r w:rsidRPr="00062A88">
              <w:rPr>
                <w:rFonts w:ascii="Times New Roman" w:hAnsi="Times New Roman"/>
                <w:sz w:val="30"/>
                <w:szCs w:val="30"/>
              </w:rPr>
              <w:t>а</w:t>
            </w:r>
            <w:r w:rsidRPr="00062A88">
              <w:rPr>
                <w:rFonts w:ascii="Times New Roman" w:hAnsi="Times New Roman"/>
                <w:sz w:val="30"/>
                <w:szCs w:val="30"/>
              </w:rPr>
              <w:t>щения вент</w:t>
            </w:r>
            <w:r w:rsidRPr="00062A88">
              <w:rPr>
                <w:rFonts w:ascii="Times New Roman" w:hAnsi="Times New Roman"/>
                <w:sz w:val="30"/>
                <w:szCs w:val="30"/>
              </w:rPr>
              <w:t>и</w:t>
            </w:r>
            <w:r w:rsidRPr="00062A88">
              <w:rPr>
                <w:rFonts w:ascii="Times New Roman" w:hAnsi="Times New Roman"/>
                <w:sz w:val="30"/>
                <w:szCs w:val="30"/>
              </w:rPr>
              <w:t>лятора, мин</w:t>
            </w:r>
            <w:r w:rsidRPr="00062A88">
              <w:rPr>
                <w:rFonts w:ascii="Times New Roman" w:hAnsi="Times New Roman"/>
                <w:sz w:val="30"/>
                <w:szCs w:val="30"/>
                <w:vertAlign w:val="superscript"/>
              </w:rPr>
              <w:t>-1</w:t>
            </w:r>
          </w:p>
        </w:tc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Верхнее решето, мм</w:t>
            </w:r>
          </w:p>
        </w:tc>
        <w:tc>
          <w:tcPr>
            <w:tcW w:w="1330" w:type="dxa"/>
            <w:tcBorders>
              <w:left w:val="single" w:sz="4" w:space="0" w:color="auto"/>
            </w:tcBorders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Нижнее решето, мм</w:t>
            </w:r>
          </w:p>
        </w:tc>
      </w:tr>
      <w:tr w:rsidR="00C62301" w:rsidTr="001D3C1C">
        <w:trPr>
          <w:trHeight w:val="386"/>
        </w:trPr>
        <w:tc>
          <w:tcPr>
            <w:tcW w:w="1516" w:type="dxa"/>
            <w:vAlign w:val="center"/>
          </w:tcPr>
          <w:p w:rsidR="00C62301" w:rsidRPr="00062A88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Пшеница</w:t>
            </w:r>
          </w:p>
        </w:tc>
        <w:tc>
          <w:tcPr>
            <w:tcW w:w="1970" w:type="dxa"/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1000-1300</w:t>
            </w:r>
          </w:p>
        </w:tc>
        <w:tc>
          <w:tcPr>
            <w:tcW w:w="1176" w:type="dxa"/>
            <w:tcBorders>
              <w:right w:val="single" w:sz="4" w:space="0" w:color="auto"/>
            </w:tcBorders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3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1200</w:t>
            </w:r>
          </w:p>
        </w:tc>
        <w:tc>
          <w:tcPr>
            <w:tcW w:w="145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10-13</w:t>
            </w:r>
          </w:p>
        </w:tc>
        <w:tc>
          <w:tcPr>
            <w:tcW w:w="1330" w:type="dxa"/>
            <w:vMerge w:val="restart"/>
            <w:tcBorders>
              <w:left w:val="single" w:sz="4" w:space="0" w:color="auto"/>
            </w:tcBorders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5-8</w:t>
            </w:r>
          </w:p>
        </w:tc>
      </w:tr>
      <w:tr w:rsidR="00C62301" w:rsidTr="001D3C1C">
        <w:trPr>
          <w:trHeight w:val="263"/>
        </w:trPr>
        <w:tc>
          <w:tcPr>
            <w:tcW w:w="1516" w:type="dxa"/>
            <w:vAlign w:val="center"/>
          </w:tcPr>
          <w:p w:rsidR="00C62301" w:rsidRPr="00062A88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Ячмень</w:t>
            </w:r>
          </w:p>
        </w:tc>
        <w:tc>
          <w:tcPr>
            <w:tcW w:w="1970" w:type="dxa"/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1300-1500</w:t>
            </w:r>
          </w:p>
        </w:tc>
        <w:tc>
          <w:tcPr>
            <w:tcW w:w="1176" w:type="dxa"/>
            <w:tcBorders>
              <w:right w:val="single" w:sz="4" w:space="0" w:color="auto"/>
            </w:tcBorders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2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1000</w:t>
            </w: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</w:tcBorders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62301" w:rsidTr="001D3C1C">
        <w:trPr>
          <w:trHeight w:val="307"/>
        </w:trPr>
        <w:tc>
          <w:tcPr>
            <w:tcW w:w="1516" w:type="dxa"/>
            <w:vAlign w:val="center"/>
          </w:tcPr>
          <w:p w:rsidR="00C62301" w:rsidRPr="00062A88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Рожь</w:t>
            </w:r>
          </w:p>
        </w:tc>
        <w:tc>
          <w:tcPr>
            <w:tcW w:w="1970" w:type="dxa"/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1200-1400</w:t>
            </w:r>
          </w:p>
        </w:tc>
        <w:tc>
          <w:tcPr>
            <w:tcW w:w="1176" w:type="dxa"/>
            <w:tcBorders>
              <w:right w:val="single" w:sz="4" w:space="0" w:color="auto"/>
            </w:tcBorders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4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1100</w:t>
            </w: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</w:tcBorders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62301" w:rsidTr="001D3C1C">
        <w:trPr>
          <w:trHeight w:val="256"/>
        </w:trPr>
        <w:tc>
          <w:tcPr>
            <w:tcW w:w="1516" w:type="dxa"/>
            <w:vAlign w:val="center"/>
          </w:tcPr>
          <w:p w:rsidR="00C62301" w:rsidRPr="00062A88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Овес</w:t>
            </w:r>
          </w:p>
        </w:tc>
        <w:tc>
          <w:tcPr>
            <w:tcW w:w="1970" w:type="dxa"/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1200-1300</w:t>
            </w:r>
          </w:p>
        </w:tc>
        <w:tc>
          <w:tcPr>
            <w:tcW w:w="1176" w:type="dxa"/>
            <w:tcBorders>
              <w:right w:val="single" w:sz="4" w:space="0" w:color="auto"/>
            </w:tcBorders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4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900</w:t>
            </w:r>
          </w:p>
        </w:tc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</w:tcBorders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62301" w:rsidTr="001D3C1C">
        <w:trPr>
          <w:trHeight w:val="184"/>
        </w:trPr>
        <w:tc>
          <w:tcPr>
            <w:tcW w:w="1516" w:type="dxa"/>
            <w:vAlign w:val="center"/>
          </w:tcPr>
          <w:p w:rsidR="00C62301" w:rsidRPr="00062A88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Горох</w:t>
            </w:r>
          </w:p>
        </w:tc>
        <w:tc>
          <w:tcPr>
            <w:tcW w:w="1970" w:type="dxa"/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650</w:t>
            </w:r>
          </w:p>
        </w:tc>
        <w:tc>
          <w:tcPr>
            <w:tcW w:w="1176" w:type="dxa"/>
            <w:tcBorders>
              <w:right w:val="single" w:sz="4" w:space="0" w:color="auto"/>
            </w:tcBorders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9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1100</w:t>
            </w:r>
          </w:p>
        </w:tc>
        <w:tc>
          <w:tcPr>
            <w:tcW w:w="1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15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vAlign w:val="center"/>
          </w:tcPr>
          <w:p w:rsidR="00C62301" w:rsidRPr="00062A88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62A88">
              <w:rPr>
                <w:rFonts w:ascii="Times New Roman" w:hAnsi="Times New Roman"/>
                <w:sz w:val="30"/>
                <w:szCs w:val="30"/>
              </w:rPr>
              <w:t>8-10</w:t>
            </w:r>
          </w:p>
        </w:tc>
      </w:tr>
    </w:tbl>
    <w:p w:rsidR="00C62301" w:rsidRDefault="00C62301" w:rsidP="001D3C1C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D2E45">
        <w:rPr>
          <w:rFonts w:ascii="Times New Roman" w:hAnsi="Times New Roman"/>
          <w:sz w:val="30"/>
          <w:szCs w:val="30"/>
        </w:rPr>
        <w:t xml:space="preserve">* - </w:t>
      </w:r>
      <w:r>
        <w:rPr>
          <w:rFonts w:ascii="Times New Roman" w:hAnsi="Times New Roman"/>
          <w:sz w:val="30"/>
          <w:szCs w:val="30"/>
        </w:rPr>
        <w:t>частота вращения основного барабана</w:t>
      </w:r>
      <w:r w:rsidRPr="003D2E45">
        <w:rPr>
          <w:rFonts w:ascii="Times New Roman" w:hAnsi="Times New Roman"/>
          <w:sz w:val="30"/>
          <w:szCs w:val="30"/>
        </w:rPr>
        <w:t xml:space="preserve">; </w:t>
      </w:r>
      <w:r>
        <w:rPr>
          <w:rFonts w:ascii="Times New Roman" w:hAnsi="Times New Roman"/>
          <w:sz w:val="30"/>
          <w:szCs w:val="30"/>
        </w:rPr>
        <w:t>для</w:t>
      </w:r>
      <w:r w:rsidRPr="003D2E45">
        <w:rPr>
          <w:rFonts w:ascii="Times New Roman" w:hAnsi="Times New Roman"/>
          <w:sz w:val="30"/>
          <w:szCs w:val="30"/>
        </w:rPr>
        <w:t xml:space="preserve"> ускорительного</w:t>
      </w:r>
      <w:r>
        <w:rPr>
          <w:rFonts w:ascii="Times New Roman" w:hAnsi="Times New Roman"/>
          <w:sz w:val="30"/>
          <w:szCs w:val="30"/>
        </w:rPr>
        <w:t xml:space="preserve"> барабана - 80% от частоты основного.</w:t>
      </w:r>
    </w:p>
    <w:p w:rsidR="00C62301" w:rsidRDefault="00C62301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** - положение установочного рычага в отверстии</w:t>
      </w:r>
      <w:r w:rsidR="00C46AFA">
        <w:rPr>
          <w:rFonts w:ascii="Times New Roman" w:hAnsi="Times New Roman"/>
          <w:sz w:val="30"/>
          <w:szCs w:val="30"/>
        </w:rPr>
        <w:t>,</w:t>
      </w:r>
      <w:r>
        <w:rPr>
          <w:rFonts w:ascii="Times New Roman" w:hAnsi="Times New Roman"/>
          <w:sz w:val="30"/>
          <w:szCs w:val="30"/>
        </w:rPr>
        <w:t xml:space="preserve"> сверху. </w:t>
      </w:r>
    </w:p>
    <w:p w:rsidR="001A5837" w:rsidRDefault="00C62301" w:rsidP="00C62301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ab/>
      </w:r>
    </w:p>
    <w:p w:rsidR="00C62301" w:rsidRDefault="00C707A8" w:rsidP="00EB0FAB">
      <w:pPr>
        <w:spacing w:after="0" w:line="240" w:lineRule="auto"/>
        <w:ind w:firstLine="708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3</w:t>
      </w:r>
      <w:r w:rsidR="00C62301">
        <w:rPr>
          <w:rFonts w:ascii="Times New Roman" w:hAnsi="Times New Roman"/>
          <w:b/>
          <w:sz w:val="30"/>
          <w:szCs w:val="30"/>
        </w:rPr>
        <w:t>.5 Зерноуборочные к</w:t>
      </w:r>
      <w:r w:rsidR="00C62301" w:rsidRPr="00E640BA">
        <w:rPr>
          <w:rFonts w:ascii="Times New Roman" w:hAnsi="Times New Roman"/>
          <w:b/>
          <w:sz w:val="30"/>
          <w:szCs w:val="30"/>
        </w:rPr>
        <w:t xml:space="preserve">омбайны CLAAS </w:t>
      </w:r>
      <w:r w:rsidR="00C62301">
        <w:rPr>
          <w:rFonts w:ascii="Times New Roman" w:hAnsi="Times New Roman"/>
          <w:b/>
          <w:sz w:val="30"/>
          <w:szCs w:val="30"/>
          <w:lang w:val="en-US"/>
        </w:rPr>
        <w:t>TUCANO</w:t>
      </w:r>
      <w:r w:rsidR="00C62301" w:rsidRPr="00056AA2">
        <w:rPr>
          <w:rFonts w:ascii="Times New Roman" w:hAnsi="Times New Roman"/>
          <w:b/>
          <w:sz w:val="30"/>
          <w:szCs w:val="30"/>
        </w:rPr>
        <w:t xml:space="preserve"> 320-340 </w:t>
      </w:r>
      <w:r w:rsidR="00C62301">
        <w:rPr>
          <w:rFonts w:ascii="Times New Roman" w:hAnsi="Times New Roman"/>
          <w:b/>
          <w:sz w:val="30"/>
          <w:szCs w:val="30"/>
        </w:rPr>
        <w:t>и 430-450</w:t>
      </w:r>
    </w:p>
    <w:p w:rsidR="00EB0FAB" w:rsidRPr="004F53C6" w:rsidRDefault="00EB0FAB" w:rsidP="00C62301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</w:p>
    <w:p w:rsidR="00C62301" w:rsidRDefault="00C62301" w:rsidP="00C6230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Tucano - это новые комбайны среднего класса в линейке продукции компании CLAAS.</w:t>
      </w:r>
      <w:r w:rsidRPr="00DA30BE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На</w:t>
      </w:r>
      <w:r w:rsidRPr="00DA30BE">
        <w:rPr>
          <w:rFonts w:ascii="Times New Roman" w:hAnsi="Times New Roman"/>
          <w:sz w:val="30"/>
          <w:szCs w:val="30"/>
        </w:rPr>
        <w:t xml:space="preserve"> ко</w:t>
      </w:r>
      <w:r>
        <w:rPr>
          <w:rFonts w:ascii="Times New Roman" w:hAnsi="Times New Roman"/>
          <w:sz w:val="30"/>
          <w:szCs w:val="30"/>
        </w:rPr>
        <w:t xml:space="preserve">мбайнах </w:t>
      </w:r>
      <w:r>
        <w:rPr>
          <w:rFonts w:ascii="Times New Roman" w:hAnsi="Times New Roman"/>
          <w:sz w:val="30"/>
          <w:szCs w:val="30"/>
          <w:lang w:val="en-US"/>
        </w:rPr>
        <w:t>T</w:t>
      </w:r>
      <w:r>
        <w:rPr>
          <w:rFonts w:ascii="Times New Roman" w:hAnsi="Times New Roman"/>
          <w:sz w:val="30"/>
          <w:szCs w:val="30"/>
        </w:rPr>
        <w:t>ucano</w:t>
      </w:r>
      <w:r w:rsidRPr="00DA30BE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применяются две системы обмолота - APS </w:t>
      </w:r>
      <w:r w:rsidRPr="00F47B58">
        <w:rPr>
          <w:rFonts w:ascii="Times New Roman" w:hAnsi="Times New Roman"/>
          <w:sz w:val="30"/>
          <w:szCs w:val="30"/>
        </w:rPr>
        <w:t>(серия</w:t>
      </w:r>
      <w:r>
        <w:rPr>
          <w:rFonts w:ascii="Times New Roman" w:hAnsi="Times New Roman"/>
          <w:sz w:val="30"/>
          <w:szCs w:val="30"/>
        </w:rPr>
        <w:t xml:space="preserve"> 4xx)</w:t>
      </w:r>
      <w:r w:rsidRPr="00F47B58">
        <w:rPr>
          <w:rFonts w:ascii="Times New Roman" w:hAnsi="Times New Roman"/>
          <w:sz w:val="30"/>
          <w:szCs w:val="30"/>
        </w:rPr>
        <w:t xml:space="preserve"> и </w:t>
      </w:r>
      <w:r>
        <w:rPr>
          <w:rFonts w:ascii="Times New Roman" w:hAnsi="Times New Roman"/>
          <w:sz w:val="30"/>
          <w:szCs w:val="30"/>
        </w:rPr>
        <w:t>стандартный однобарабанный молотильный аппарат (с</w:t>
      </w:r>
      <w:r>
        <w:rPr>
          <w:rFonts w:ascii="Times New Roman" w:hAnsi="Times New Roman"/>
          <w:sz w:val="30"/>
          <w:szCs w:val="30"/>
        </w:rPr>
        <w:t>е</w:t>
      </w:r>
      <w:r>
        <w:rPr>
          <w:rFonts w:ascii="Times New Roman" w:hAnsi="Times New Roman"/>
          <w:sz w:val="30"/>
          <w:szCs w:val="30"/>
        </w:rPr>
        <w:t xml:space="preserve">рия 3xx). Таблицы </w:t>
      </w:r>
      <w:r w:rsidR="001A5837">
        <w:rPr>
          <w:rFonts w:ascii="Times New Roman" w:hAnsi="Times New Roman"/>
          <w:sz w:val="30"/>
          <w:szCs w:val="30"/>
        </w:rPr>
        <w:t>9</w:t>
      </w:r>
      <w:r>
        <w:rPr>
          <w:rFonts w:ascii="Times New Roman" w:hAnsi="Times New Roman"/>
          <w:sz w:val="30"/>
          <w:szCs w:val="30"/>
        </w:rPr>
        <w:t xml:space="preserve"> и </w:t>
      </w:r>
      <w:r w:rsidR="001A5837">
        <w:rPr>
          <w:rFonts w:ascii="Times New Roman" w:hAnsi="Times New Roman"/>
          <w:sz w:val="30"/>
          <w:szCs w:val="30"/>
        </w:rPr>
        <w:t>10</w:t>
      </w:r>
      <w:r>
        <w:rPr>
          <w:rFonts w:ascii="Times New Roman" w:hAnsi="Times New Roman"/>
          <w:sz w:val="30"/>
          <w:szCs w:val="30"/>
        </w:rPr>
        <w:t xml:space="preserve"> содержат основные технические характеристики и технологические р</w:t>
      </w:r>
      <w:r w:rsidRPr="00062A88">
        <w:rPr>
          <w:rFonts w:ascii="Times New Roman" w:hAnsi="Times New Roman"/>
          <w:sz w:val="30"/>
          <w:szCs w:val="30"/>
        </w:rPr>
        <w:t>егулировки комбайнов</w:t>
      </w:r>
      <w:r>
        <w:rPr>
          <w:rFonts w:ascii="Times New Roman" w:hAnsi="Times New Roman"/>
          <w:sz w:val="30"/>
          <w:szCs w:val="30"/>
        </w:rPr>
        <w:t xml:space="preserve"> Tucano</w:t>
      </w:r>
      <w:r w:rsidRPr="00593CD7">
        <w:rPr>
          <w:rFonts w:ascii="Times New Roman" w:hAnsi="Times New Roman"/>
          <w:sz w:val="30"/>
          <w:szCs w:val="30"/>
        </w:rPr>
        <w:t xml:space="preserve">. </w:t>
      </w:r>
    </w:p>
    <w:p w:rsidR="00EF42DC" w:rsidRDefault="00EF42DC" w:rsidP="00C6230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</w:p>
    <w:p w:rsidR="00C62301" w:rsidRPr="00B45850" w:rsidRDefault="00C62301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Таблица </w:t>
      </w:r>
      <w:r w:rsidR="001A5837">
        <w:rPr>
          <w:rFonts w:ascii="Times New Roman" w:hAnsi="Times New Roman"/>
          <w:sz w:val="30"/>
          <w:szCs w:val="30"/>
        </w:rPr>
        <w:t>9</w:t>
      </w:r>
      <w:r w:rsidRPr="00593CD7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Основные т</w:t>
      </w:r>
      <w:r w:rsidRPr="00DA30BE">
        <w:rPr>
          <w:rFonts w:ascii="Times New Roman" w:hAnsi="Times New Roman"/>
          <w:sz w:val="30"/>
          <w:szCs w:val="30"/>
        </w:rPr>
        <w:t>ехническ</w:t>
      </w:r>
      <w:r>
        <w:rPr>
          <w:rFonts w:ascii="Times New Roman" w:hAnsi="Times New Roman"/>
          <w:sz w:val="30"/>
          <w:szCs w:val="30"/>
        </w:rPr>
        <w:t>ие</w:t>
      </w:r>
      <w:r w:rsidRPr="00DA30BE">
        <w:rPr>
          <w:rFonts w:ascii="Times New Roman" w:hAnsi="Times New Roman"/>
          <w:sz w:val="30"/>
          <w:szCs w:val="30"/>
        </w:rPr>
        <w:t xml:space="preserve"> характеристик</w:t>
      </w:r>
      <w:r>
        <w:rPr>
          <w:rFonts w:ascii="Times New Roman" w:hAnsi="Times New Roman"/>
          <w:sz w:val="30"/>
          <w:szCs w:val="30"/>
        </w:rPr>
        <w:t>и</w:t>
      </w:r>
      <w:r w:rsidRPr="00DA30BE">
        <w:rPr>
          <w:rFonts w:ascii="Times New Roman" w:hAnsi="Times New Roman"/>
          <w:sz w:val="30"/>
          <w:szCs w:val="30"/>
        </w:rPr>
        <w:t xml:space="preserve"> комбайнов </w:t>
      </w:r>
      <w:r w:rsidRPr="00EE1B50">
        <w:rPr>
          <w:rFonts w:ascii="Times New Roman" w:hAnsi="Times New Roman"/>
          <w:sz w:val="30"/>
          <w:szCs w:val="30"/>
        </w:rPr>
        <w:t>Claas</w:t>
      </w:r>
      <w:r w:rsidRPr="00593CD7">
        <w:rPr>
          <w:rFonts w:ascii="Times New Roman" w:hAnsi="Times New Roman"/>
          <w:sz w:val="30"/>
          <w:szCs w:val="30"/>
        </w:rPr>
        <w:t xml:space="preserve"> </w:t>
      </w:r>
      <w:r w:rsidRPr="00EE1B50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  <w:lang w:val="en-US"/>
        </w:rPr>
        <w:t>Tucano</w:t>
      </w:r>
    </w:p>
    <w:tbl>
      <w:tblPr>
        <w:tblW w:w="9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068"/>
        <w:gridCol w:w="1068"/>
        <w:gridCol w:w="1068"/>
        <w:gridCol w:w="1156"/>
      </w:tblGrid>
      <w:tr w:rsidR="00C62301" w:rsidRPr="00DA30BE" w:rsidTr="00CD47CF">
        <w:trPr>
          <w:jc w:val="center"/>
        </w:trPr>
        <w:tc>
          <w:tcPr>
            <w:tcW w:w="5223" w:type="dxa"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Показатели</w:t>
            </w:r>
          </w:p>
        </w:tc>
        <w:tc>
          <w:tcPr>
            <w:tcW w:w="1068" w:type="dxa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B45850">
              <w:rPr>
                <w:rFonts w:ascii="Times New Roman" w:hAnsi="Times New Roman"/>
                <w:sz w:val="30"/>
                <w:szCs w:val="30"/>
                <w:lang w:val="en-US"/>
              </w:rPr>
              <w:t>320</w:t>
            </w:r>
          </w:p>
        </w:tc>
        <w:tc>
          <w:tcPr>
            <w:tcW w:w="1068" w:type="dxa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B45850">
              <w:rPr>
                <w:rFonts w:ascii="Times New Roman" w:hAnsi="Times New Roman"/>
                <w:sz w:val="30"/>
                <w:szCs w:val="30"/>
                <w:lang w:val="en-US"/>
              </w:rPr>
              <w:t>340</w:t>
            </w:r>
          </w:p>
        </w:tc>
        <w:tc>
          <w:tcPr>
            <w:tcW w:w="1068" w:type="dxa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B45850">
              <w:rPr>
                <w:rFonts w:ascii="Times New Roman" w:hAnsi="Times New Roman"/>
                <w:sz w:val="30"/>
                <w:szCs w:val="30"/>
                <w:lang w:val="en-US"/>
              </w:rPr>
              <w:t>430</w:t>
            </w:r>
          </w:p>
        </w:tc>
        <w:tc>
          <w:tcPr>
            <w:tcW w:w="1156" w:type="dxa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B45850">
              <w:rPr>
                <w:rFonts w:ascii="Times New Roman" w:hAnsi="Times New Roman"/>
                <w:sz w:val="30"/>
                <w:szCs w:val="30"/>
                <w:lang w:val="en-US"/>
              </w:rPr>
              <w:t>450</w:t>
            </w:r>
          </w:p>
        </w:tc>
      </w:tr>
      <w:tr w:rsidR="00C62301" w:rsidRPr="00DA30BE" w:rsidTr="00CD47CF">
        <w:trPr>
          <w:trHeight w:val="198"/>
          <w:jc w:val="center"/>
        </w:trPr>
        <w:tc>
          <w:tcPr>
            <w:tcW w:w="5223" w:type="dxa"/>
          </w:tcPr>
          <w:p w:rsidR="00C62301" w:rsidRPr="00B45850" w:rsidRDefault="00C62301" w:rsidP="001D3C1C">
            <w:pPr>
              <w:spacing w:after="0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Производительность по зерну, т/ч</w:t>
            </w:r>
          </w:p>
        </w:tc>
        <w:tc>
          <w:tcPr>
            <w:tcW w:w="4360" w:type="dxa"/>
            <w:gridSpan w:val="4"/>
            <w:vAlign w:val="center"/>
          </w:tcPr>
          <w:p w:rsidR="00C62301" w:rsidRPr="00B45850" w:rsidRDefault="00C62301" w:rsidP="001D3C1C">
            <w:pPr>
              <w:spacing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н/д</w:t>
            </w:r>
          </w:p>
        </w:tc>
      </w:tr>
      <w:tr w:rsidR="00C62301" w:rsidRPr="00DA30BE" w:rsidTr="00CD47CF">
        <w:trPr>
          <w:jc w:val="center"/>
        </w:trPr>
        <w:tc>
          <w:tcPr>
            <w:tcW w:w="5223" w:type="dxa"/>
          </w:tcPr>
          <w:p w:rsidR="00C62301" w:rsidRPr="00B45850" w:rsidRDefault="00C62301" w:rsidP="001D3C1C">
            <w:pPr>
              <w:spacing w:after="0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Ширина захвата жатк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и</w:t>
            </w:r>
            <w:r w:rsidRPr="00B45850">
              <w:rPr>
                <w:rFonts w:ascii="Times New Roman" w:hAnsi="Times New Roman"/>
                <w:sz w:val="30"/>
                <w:szCs w:val="30"/>
              </w:rPr>
              <w:t>, м</w:t>
            </w:r>
          </w:p>
        </w:tc>
        <w:tc>
          <w:tcPr>
            <w:tcW w:w="2136" w:type="dxa"/>
            <w:gridSpan w:val="2"/>
            <w:vAlign w:val="center"/>
          </w:tcPr>
          <w:p w:rsidR="00C62301" w:rsidRPr="009E1604" w:rsidRDefault="00C62301" w:rsidP="001D3C1C">
            <w:pPr>
              <w:spacing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5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,</w:t>
            </w:r>
            <w:r w:rsidRPr="009E1604">
              <w:rPr>
                <w:rFonts w:ascii="Times New Roman" w:hAnsi="Times New Roman"/>
                <w:sz w:val="30"/>
                <w:szCs w:val="30"/>
              </w:rPr>
              <w:t>4</w:t>
            </w:r>
            <w:r>
              <w:rPr>
                <w:rFonts w:ascii="Times New Roman" w:hAnsi="Times New Roman"/>
                <w:sz w:val="30"/>
                <w:szCs w:val="30"/>
              </w:rPr>
              <w:t>-7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,</w:t>
            </w:r>
            <w:r w:rsidRPr="009E1604">
              <w:rPr>
                <w:rFonts w:ascii="Times New Roman" w:hAnsi="Times New Roman"/>
                <w:sz w:val="30"/>
                <w:szCs w:val="30"/>
              </w:rPr>
              <w:t>5</w:t>
            </w:r>
          </w:p>
        </w:tc>
        <w:tc>
          <w:tcPr>
            <w:tcW w:w="2224" w:type="dxa"/>
            <w:gridSpan w:val="2"/>
            <w:vAlign w:val="center"/>
          </w:tcPr>
          <w:p w:rsidR="00C62301" w:rsidRPr="009E1604" w:rsidRDefault="00C62301" w:rsidP="001D3C1C">
            <w:pPr>
              <w:spacing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5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,</w:t>
            </w:r>
            <w:r w:rsidRPr="009E1604">
              <w:rPr>
                <w:rFonts w:ascii="Times New Roman" w:hAnsi="Times New Roman"/>
                <w:sz w:val="30"/>
                <w:szCs w:val="30"/>
              </w:rPr>
              <w:t>4</w:t>
            </w:r>
            <w:r>
              <w:rPr>
                <w:rFonts w:ascii="Times New Roman" w:hAnsi="Times New Roman"/>
                <w:sz w:val="30"/>
                <w:szCs w:val="30"/>
              </w:rPr>
              <w:t>-9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,</w:t>
            </w:r>
            <w:r w:rsidRPr="009E1604">
              <w:rPr>
                <w:rFonts w:ascii="Times New Roman" w:hAnsi="Times New Roman"/>
                <w:sz w:val="30"/>
                <w:szCs w:val="30"/>
              </w:rPr>
              <w:t>0</w:t>
            </w:r>
          </w:p>
        </w:tc>
      </w:tr>
      <w:tr w:rsidR="00C62301" w:rsidRPr="00DA30BE" w:rsidTr="00CD47CF">
        <w:trPr>
          <w:jc w:val="center"/>
        </w:trPr>
        <w:tc>
          <w:tcPr>
            <w:tcW w:w="5223" w:type="dxa"/>
          </w:tcPr>
          <w:p w:rsidR="00C62301" w:rsidRPr="00B45850" w:rsidRDefault="00C62301" w:rsidP="001D3C1C">
            <w:pPr>
              <w:spacing w:after="0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Ширина захвата подборщика, м</w:t>
            </w:r>
          </w:p>
        </w:tc>
        <w:tc>
          <w:tcPr>
            <w:tcW w:w="4360" w:type="dxa"/>
            <w:gridSpan w:val="4"/>
            <w:vAlign w:val="center"/>
          </w:tcPr>
          <w:p w:rsidR="00C62301" w:rsidRPr="00F47B58" w:rsidRDefault="00C62301" w:rsidP="001D3C1C">
            <w:pPr>
              <w:spacing w:after="0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4,20; 4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,</w:t>
            </w:r>
            <w:r w:rsidRPr="00F47B58">
              <w:rPr>
                <w:rFonts w:ascii="Times New Roman" w:hAnsi="Times New Roman"/>
                <w:sz w:val="30"/>
                <w:szCs w:val="30"/>
              </w:rPr>
              <w:t>8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0</w:t>
            </w:r>
          </w:p>
        </w:tc>
      </w:tr>
      <w:tr w:rsidR="00C62301" w:rsidRPr="00DA30BE" w:rsidTr="00CD47CF">
        <w:trPr>
          <w:jc w:val="center"/>
        </w:trPr>
        <w:tc>
          <w:tcPr>
            <w:tcW w:w="5223" w:type="dxa"/>
          </w:tcPr>
          <w:p w:rsidR="00C62301" w:rsidRPr="004B1C20" w:rsidRDefault="00C62301" w:rsidP="001D3C1C">
            <w:pPr>
              <w:spacing w:after="0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Система с</w:t>
            </w:r>
            <w:r w:rsidRPr="009E1604">
              <w:rPr>
                <w:rFonts w:ascii="Times New Roman" w:hAnsi="Times New Roman"/>
                <w:sz w:val="30"/>
                <w:szCs w:val="30"/>
              </w:rPr>
              <w:t>епараци</w:t>
            </w:r>
            <w:r>
              <w:rPr>
                <w:rFonts w:ascii="Times New Roman" w:hAnsi="Times New Roman"/>
                <w:sz w:val="30"/>
                <w:szCs w:val="30"/>
              </w:rPr>
              <w:t>и</w:t>
            </w:r>
          </w:p>
        </w:tc>
        <w:tc>
          <w:tcPr>
            <w:tcW w:w="2136" w:type="dxa"/>
            <w:gridSpan w:val="2"/>
            <w:vAlign w:val="center"/>
          </w:tcPr>
          <w:p w:rsidR="00C62301" w:rsidRPr="009E1604" w:rsidRDefault="00C62301" w:rsidP="001D3C1C">
            <w:pPr>
              <w:spacing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 ISS</w:t>
            </w:r>
          </w:p>
        </w:tc>
        <w:tc>
          <w:tcPr>
            <w:tcW w:w="2224" w:type="dxa"/>
            <w:gridSpan w:val="2"/>
            <w:vAlign w:val="center"/>
          </w:tcPr>
          <w:p w:rsidR="00C62301" w:rsidRPr="009E1604" w:rsidRDefault="00C62301" w:rsidP="001D3C1C">
            <w:pPr>
              <w:spacing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APS</w:t>
            </w:r>
          </w:p>
        </w:tc>
      </w:tr>
      <w:tr w:rsidR="00C62301" w:rsidRPr="00DA30BE" w:rsidTr="00CD47CF">
        <w:trPr>
          <w:jc w:val="center"/>
        </w:trPr>
        <w:tc>
          <w:tcPr>
            <w:tcW w:w="5223" w:type="dxa"/>
          </w:tcPr>
          <w:p w:rsidR="00C62301" w:rsidRPr="00B45850" w:rsidRDefault="00C62301" w:rsidP="001D3C1C">
            <w:pPr>
              <w:spacing w:after="0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Диаметр молотильного барабана, мм</w:t>
            </w:r>
          </w:p>
        </w:tc>
        <w:tc>
          <w:tcPr>
            <w:tcW w:w="4360" w:type="dxa"/>
            <w:gridSpan w:val="4"/>
            <w:vAlign w:val="center"/>
          </w:tcPr>
          <w:p w:rsidR="00C62301" w:rsidRPr="00F47B58" w:rsidRDefault="00C62301" w:rsidP="001D3C1C">
            <w:pPr>
              <w:spacing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F47B58">
              <w:rPr>
                <w:rFonts w:ascii="Times New Roman" w:hAnsi="Times New Roman"/>
                <w:sz w:val="30"/>
                <w:szCs w:val="30"/>
              </w:rPr>
              <w:t>450</w:t>
            </w:r>
          </w:p>
        </w:tc>
      </w:tr>
      <w:tr w:rsidR="00C62301" w:rsidRPr="00DA30BE" w:rsidTr="00CD47CF">
        <w:trPr>
          <w:jc w:val="center"/>
        </w:trPr>
        <w:tc>
          <w:tcPr>
            <w:tcW w:w="5223" w:type="dxa"/>
          </w:tcPr>
          <w:p w:rsidR="00C62301" w:rsidRPr="00B45850" w:rsidRDefault="00C62301" w:rsidP="001D3C1C">
            <w:pPr>
              <w:spacing w:after="0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Ширина молотилки, мм</w:t>
            </w:r>
          </w:p>
        </w:tc>
        <w:tc>
          <w:tcPr>
            <w:tcW w:w="3204" w:type="dxa"/>
            <w:gridSpan w:val="3"/>
            <w:vAlign w:val="center"/>
          </w:tcPr>
          <w:p w:rsidR="00C62301" w:rsidRPr="00F47B58" w:rsidRDefault="00C62301" w:rsidP="001D3C1C">
            <w:pPr>
              <w:spacing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F47B58">
              <w:rPr>
                <w:rFonts w:ascii="Times New Roman" w:hAnsi="Times New Roman"/>
                <w:sz w:val="30"/>
                <w:szCs w:val="30"/>
              </w:rPr>
              <w:t>1320</w:t>
            </w:r>
          </w:p>
        </w:tc>
        <w:tc>
          <w:tcPr>
            <w:tcW w:w="1156" w:type="dxa"/>
            <w:vAlign w:val="center"/>
          </w:tcPr>
          <w:p w:rsidR="00C62301" w:rsidRPr="00F47B58" w:rsidRDefault="00C62301" w:rsidP="001D3C1C">
            <w:pPr>
              <w:spacing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F47B58">
              <w:rPr>
                <w:rFonts w:ascii="Times New Roman" w:hAnsi="Times New Roman"/>
                <w:sz w:val="30"/>
                <w:szCs w:val="30"/>
              </w:rPr>
              <w:t>1580</w:t>
            </w:r>
          </w:p>
        </w:tc>
      </w:tr>
      <w:tr w:rsidR="00C62301" w:rsidRPr="00DA30BE" w:rsidTr="00CD47CF">
        <w:trPr>
          <w:jc w:val="center"/>
        </w:trPr>
        <w:tc>
          <w:tcPr>
            <w:tcW w:w="5223" w:type="dxa"/>
          </w:tcPr>
          <w:p w:rsidR="00C62301" w:rsidRPr="00B45850" w:rsidRDefault="00C62301" w:rsidP="001D3C1C">
            <w:pPr>
              <w:spacing w:after="0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Площадь соломотряса, м</w:t>
            </w:r>
            <w:r w:rsidRPr="00B45850">
              <w:rPr>
                <w:rFonts w:ascii="Times New Roman" w:hAnsi="Times New Roman"/>
                <w:sz w:val="30"/>
                <w:szCs w:val="30"/>
                <w:vertAlign w:val="superscript"/>
              </w:rPr>
              <w:t>2</w:t>
            </w:r>
          </w:p>
        </w:tc>
        <w:tc>
          <w:tcPr>
            <w:tcW w:w="1068" w:type="dxa"/>
            <w:vAlign w:val="center"/>
          </w:tcPr>
          <w:p w:rsidR="00C62301" w:rsidRPr="00B45850" w:rsidRDefault="00C62301" w:rsidP="001D3C1C">
            <w:pPr>
              <w:spacing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5,8</w:t>
            </w:r>
          </w:p>
        </w:tc>
        <w:tc>
          <w:tcPr>
            <w:tcW w:w="1068" w:type="dxa"/>
            <w:vAlign w:val="center"/>
          </w:tcPr>
          <w:p w:rsidR="00C62301" w:rsidRPr="009E1604" w:rsidRDefault="00C62301" w:rsidP="001D3C1C">
            <w:pPr>
              <w:spacing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9E1604">
              <w:rPr>
                <w:rFonts w:ascii="Times New Roman" w:hAnsi="Times New Roman"/>
                <w:sz w:val="30"/>
                <w:szCs w:val="30"/>
              </w:rPr>
              <w:t>7</w:t>
            </w:r>
            <w:r>
              <w:rPr>
                <w:rFonts w:ascii="Times New Roman" w:hAnsi="Times New Roman"/>
                <w:sz w:val="30"/>
                <w:szCs w:val="30"/>
              </w:rPr>
              <w:t>,0</w:t>
            </w:r>
          </w:p>
        </w:tc>
        <w:tc>
          <w:tcPr>
            <w:tcW w:w="1068" w:type="dxa"/>
            <w:vAlign w:val="center"/>
          </w:tcPr>
          <w:p w:rsidR="00C62301" w:rsidRPr="00B45850" w:rsidRDefault="00C62301" w:rsidP="001D3C1C">
            <w:pPr>
              <w:spacing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5,8</w:t>
            </w:r>
          </w:p>
        </w:tc>
        <w:tc>
          <w:tcPr>
            <w:tcW w:w="1156" w:type="dxa"/>
            <w:vAlign w:val="center"/>
          </w:tcPr>
          <w:p w:rsidR="00C62301" w:rsidRPr="00B45850" w:rsidRDefault="00C62301" w:rsidP="001D3C1C">
            <w:pPr>
              <w:spacing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7,0</w:t>
            </w:r>
          </w:p>
        </w:tc>
      </w:tr>
      <w:tr w:rsidR="00C62301" w:rsidRPr="00DA30BE" w:rsidTr="00CD47CF">
        <w:trPr>
          <w:jc w:val="center"/>
        </w:trPr>
        <w:tc>
          <w:tcPr>
            <w:tcW w:w="5223" w:type="dxa"/>
          </w:tcPr>
          <w:p w:rsidR="00C62301" w:rsidRPr="00B45850" w:rsidRDefault="00C62301" w:rsidP="001D3C1C">
            <w:pPr>
              <w:spacing w:after="0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Площадь решет очистки, м</w:t>
            </w:r>
            <w:r w:rsidRPr="00B45850">
              <w:rPr>
                <w:rFonts w:ascii="Times New Roman" w:hAnsi="Times New Roman"/>
                <w:sz w:val="30"/>
                <w:szCs w:val="30"/>
                <w:vertAlign w:val="superscript"/>
              </w:rPr>
              <w:t>2</w:t>
            </w:r>
          </w:p>
        </w:tc>
        <w:tc>
          <w:tcPr>
            <w:tcW w:w="1068" w:type="dxa"/>
            <w:vAlign w:val="center"/>
          </w:tcPr>
          <w:p w:rsidR="00C62301" w:rsidRPr="009E1604" w:rsidRDefault="00C62301" w:rsidP="001D3C1C">
            <w:pPr>
              <w:spacing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4,70</w:t>
            </w:r>
          </w:p>
        </w:tc>
        <w:tc>
          <w:tcPr>
            <w:tcW w:w="1068" w:type="dxa"/>
            <w:vAlign w:val="center"/>
          </w:tcPr>
          <w:p w:rsidR="00C62301" w:rsidRPr="00B45850" w:rsidRDefault="00C62301" w:rsidP="001D3C1C">
            <w:pPr>
              <w:spacing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5,65</w:t>
            </w:r>
          </w:p>
        </w:tc>
        <w:tc>
          <w:tcPr>
            <w:tcW w:w="1068" w:type="dxa"/>
            <w:vAlign w:val="center"/>
          </w:tcPr>
          <w:p w:rsidR="00C62301" w:rsidRPr="00B45850" w:rsidRDefault="00C62301" w:rsidP="001D3C1C">
            <w:pPr>
              <w:spacing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4,70</w:t>
            </w:r>
          </w:p>
        </w:tc>
        <w:tc>
          <w:tcPr>
            <w:tcW w:w="1156" w:type="dxa"/>
            <w:vAlign w:val="center"/>
          </w:tcPr>
          <w:p w:rsidR="00C62301" w:rsidRPr="00B45850" w:rsidRDefault="00C62301" w:rsidP="001D3C1C">
            <w:pPr>
              <w:spacing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5,65</w:t>
            </w:r>
          </w:p>
        </w:tc>
      </w:tr>
      <w:tr w:rsidR="00C62301" w:rsidRPr="00DA30BE" w:rsidTr="00CD47CF">
        <w:trPr>
          <w:jc w:val="center"/>
        </w:trPr>
        <w:tc>
          <w:tcPr>
            <w:tcW w:w="5223" w:type="dxa"/>
          </w:tcPr>
          <w:p w:rsidR="00C62301" w:rsidRPr="00B45850" w:rsidRDefault="00C62301" w:rsidP="001D3C1C">
            <w:pPr>
              <w:spacing w:after="0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Объем</w:t>
            </w:r>
            <w:r w:rsidRPr="00B45850">
              <w:rPr>
                <w:rFonts w:ascii="Times New Roman" w:hAnsi="Times New Roman"/>
                <w:sz w:val="30"/>
                <w:szCs w:val="30"/>
              </w:rPr>
              <w:t xml:space="preserve"> бункера, м</w:t>
            </w:r>
            <w:r w:rsidRPr="00B45850">
              <w:rPr>
                <w:rFonts w:ascii="Times New Roman" w:hAnsi="Times New Roman"/>
                <w:sz w:val="30"/>
                <w:szCs w:val="30"/>
                <w:vertAlign w:val="superscript"/>
              </w:rPr>
              <w:t>3</w:t>
            </w:r>
          </w:p>
        </w:tc>
        <w:tc>
          <w:tcPr>
            <w:tcW w:w="1068" w:type="dxa"/>
            <w:vAlign w:val="center"/>
          </w:tcPr>
          <w:p w:rsidR="00C62301" w:rsidRPr="009E1604" w:rsidRDefault="00C62301" w:rsidP="001D3C1C">
            <w:pPr>
              <w:spacing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6,5</w:t>
            </w:r>
          </w:p>
        </w:tc>
        <w:tc>
          <w:tcPr>
            <w:tcW w:w="2136" w:type="dxa"/>
            <w:gridSpan w:val="2"/>
            <w:vAlign w:val="center"/>
          </w:tcPr>
          <w:p w:rsidR="00C62301" w:rsidRPr="00B45850" w:rsidRDefault="00C62301" w:rsidP="001D3C1C">
            <w:pPr>
              <w:spacing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7,5</w:t>
            </w:r>
          </w:p>
        </w:tc>
        <w:tc>
          <w:tcPr>
            <w:tcW w:w="1156" w:type="dxa"/>
            <w:vAlign w:val="center"/>
          </w:tcPr>
          <w:p w:rsidR="00C62301" w:rsidRPr="00B45850" w:rsidRDefault="00C62301" w:rsidP="001D3C1C">
            <w:pPr>
              <w:spacing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9,0</w:t>
            </w:r>
          </w:p>
        </w:tc>
      </w:tr>
      <w:tr w:rsidR="00C62301" w:rsidRPr="00DA30BE" w:rsidTr="00CD47CF">
        <w:trPr>
          <w:jc w:val="center"/>
        </w:trPr>
        <w:tc>
          <w:tcPr>
            <w:tcW w:w="5223" w:type="dxa"/>
          </w:tcPr>
          <w:p w:rsidR="00C62301" w:rsidRPr="00B45850" w:rsidRDefault="00C62301" w:rsidP="001D3C1C">
            <w:pPr>
              <w:spacing w:after="0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Вместимость топливного бака, л</w:t>
            </w:r>
          </w:p>
        </w:tc>
        <w:tc>
          <w:tcPr>
            <w:tcW w:w="3204" w:type="dxa"/>
            <w:gridSpan w:val="3"/>
            <w:vAlign w:val="center"/>
          </w:tcPr>
          <w:p w:rsidR="00C62301" w:rsidRPr="00B45850" w:rsidRDefault="00C62301" w:rsidP="001D3C1C">
            <w:pPr>
              <w:spacing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500</w:t>
            </w:r>
          </w:p>
        </w:tc>
        <w:tc>
          <w:tcPr>
            <w:tcW w:w="1156" w:type="dxa"/>
            <w:vAlign w:val="center"/>
          </w:tcPr>
          <w:p w:rsidR="00C62301" w:rsidRPr="00B45850" w:rsidRDefault="00C62301" w:rsidP="001D3C1C">
            <w:pPr>
              <w:spacing w:after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650</w:t>
            </w:r>
          </w:p>
        </w:tc>
      </w:tr>
      <w:tr w:rsidR="00C62301" w:rsidRPr="00DA30BE" w:rsidTr="00CD47CF">
        <w:trPr>
          <w:jc w:val="center"/>
        </w:trPr>
        <w:tc>
          <w:tcPr>
            <w:tcW w:w="5223" w:type="dxa"/>
          </w:tcPr>
          <w:p w:rsidR="00C62301" w:rsidRPr="00B45850" w:rsidRDefault="00C62301" w:rsidP="001D3C1C">
            <w:pPr>
              <w:spacing w:after="0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Мощность двигателя, кВт</w:t>
            </w:r>
            <w:r>
              <w:rPr>
                <w:rFonts w:ascii="Times New Roman" w:hAnsi="Times New Roman"/>
                <w:sz w:val="30"/>
                <w:szCs w:val="30"/>
              </w:rPr>
              <w:t>/</w:t>
            </w:r>
            <w:r w:rsidRPr="00B45850">
              <w:rPr>
                <w:rFonts w:ascii="Times New Roman" w:hAnsi="Times New Roman"/>
                <w:sz w:val="30"/>
                <w:szCs w:val="30"/>
              </w:rPr>
              <w:t>л.с.</w:t>
            </w:r>
          </w:p>
        </w:tc>
        <w:tc>
          <w:tcPr>
            <w:tcW w:w="1068" w:type="dxa"/>
            <w:tcMar>
              <w:left w:w="28" w:type="dxa"/>
              <w:right w:w="28" w:type="dxa"/>
            </w:tcMar>
            <w:vAlign w:val="center"/>
          </w:tcPr>
          <w:p w:rsidR="00C62301" w:rsidRPr="00CD47CF" w:rsidRDefault="00C62301" w:rsidP="001D3C1C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D47CF">
              <w:rPr>
                <w:rFonts w:ascii="Times New Roman" w:hAnsi="Times New Roman"/>
                <w:sz w:val="28"/>
                <w:szCs w:val="24"/>
              </w:rPr>
              <w:t>140/190</w:t>
            </w:r>
          </w:p>
        </w:tc>
        <w:tc>
          <w:tcPr>
            <w:tcW w:w="1068" w:type="dxa"/>
            <w:tcMar>
              <w:left w:w="28" w:type="dxa"/>
              <w:right w:w="28" w:type="dxa"/>
            </w:tcMar>
            <w:vAlign w:val="center"/>
          </w:tcPr>
          <w:p w:rsidR="00C62301" w:rsidRPr="00CD47CF" w:rsidRDefault="00C62301" w:rsidP="001D3C1C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D47CF">
              <w:rPr>
                <w:rFonts w:ascii="Times New Roman" w:hAnsi="Times New Roman"/>
                <w:sz w:val="28"/>
                <w:szCs w:val="24"/>
              </w:rPr>
              <w:t>188/256</w:t>
            </w:r>
          </w:p>
        </w:tc>
        <w:tc>
          <w:tcPr>
            <w:tcW w:w="1068" w:type="dxa"/>
            <w:tcMar>
              <w:left w:w="28" w:type="dxa"/>
              <w:right w:w="28" w:type="dxa"/>
            </w:tcMar>
            <w:vAlign w:val="center"/>
          </w:tcPr>
          <w:p w:rsidR="00C62301" w:rsidRPr="00CD47CF" w:rsidRDefault="00C62301" w:rsidP="001D3C1C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D47CF">
              <w:rPr>
                <w:rFonts w:ascii="Times New Roman" w:hAnsi="Times New Roman"/>
                <w:sz w:val="28"/>
                <w:szCs w:val="24"/>
              </w:rPr>
              <w:t>177/ 241</w:t>
            </w:r>
          </w:p>
        </w:tc>
        <w:tc>
          <w:tcPr>
            <w:tcW w:w="1156" w:type="dxa"/>
            <w:tcMar>
              <w:left w:w="28" w:type="dxa"/>
              <w:right w:w="28" w:type="dxa"/>
            </w:tcMar>
            <w:vAlign w:val="center"/>
          </w:tcPr>
          <w:p w:rsidR="00C62301" w:rsidRPr="00CD47CF" w:rsidRDefault="00C62301" w:rsidP="001D3C1C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D47CF">
              <w:rPr>
                <w:rFonts w:ascii="Times New Roman" w:hAnsi="Times New Roman"/>
                <w:sz w:val="28"/>
                <w:szCs w:val="24"/>
              </w:rPr>
              <w:t>202/275</w:t>
            </w:r>
          </w:p>
        </w:tc>
      </w:tr>
    </w:tbl>
    <w:p w:rsidR="00B17FE2" w:rsidRDefault="00B17FE2" w:rsidP="00C6230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</w:p>
    <w:p w:rsidR="00C62301" w:rsidRPr="00EE1B50" w:rsidRDefault="00C62301" w:rsidP="00C6230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 xml:space="preserve">Таблица </w:t>
      </w:r>
      <w:r w:rsidR="001A5837">
        <w:rPr>
          <w:rFonts w:ascii="Times New Roman" w:hAnsi="Times New Roman"/>
          <w:sz w:val="30"/>
          <w:szCs w:val="30"/>
        </w:rPr>
        <w:t>10</w:t>
      </w:r>
      <w:r w:rsidRPr="00593CD7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Основные технологические р</w:t>
      </w:r>
      <w:r w:rsidRPr="00062A88">
        <w:rPr>
          <w:rFonts w:ascii="Times New Roman" w:hAnsi="Times New Roman"/>
          <w:sz w:val="30"/>
          <w:szCs w:val="30"/>
        </w:rPr>
        <w:t xml:space="preserve">егулировки </w:t>
      </w:r>
      <w:r>
        <w:rPr>
          <w:rFonts w:ascii="Times New Roman" w:hAnsi="Times New Roman"/>
          <w:sz w:val="30"/>
          <w:szCs w:val="30"/>
        </w:rPr>
        <w:t xml:space="preserve">комбайна </w:t>
      </w:r>
      <w:r w:rsidRPr="00EE1B50">
        <w:rPr>
          <w:rFonts w:ascii="Times New Roman" w:hAnsi="Times New Roman"/>
          <w:sz w:val="30"/>
          <w:szCs w:val="30"/>
        </w:rPr>
        <w:t>Claas Tucano 430</w:t>
      </w:r>
    </w:p>
    <w:tbl>
      <w:tblPr>
        <w:tblW w:w="9561" w:type="dxa"/>
        <w:jc w:val="center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8"/>
        <w:gridCol w:w="1646"/>
        <w:gridCol w:w="1540"/>
        <w:gridCol w:w="1077"/>
        <w:gridCol w:w="910"/>
        <w:gridCol w:w="1106"/>
        <w:gridCol w:w="1624"/>
      </w:tblGrid>
      <w:tr w:rsidR="00C62301" w:rsidRPr="00EE1B50" w:rsidTr="009262ED">
        <w:trPr>
          <w:trHeight w:val="715"/>
          <w:jc w:val="center"/>
        </w:trPr>
        <w:tc>
          <w:tcPr>
            <w:tcW w:w="1658" w:type="dxa"/>
            <w:vMerge w:val="restart"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Культура</w:t>
            </w:r>
          </w:p>
        </w:tc>
        <w:tc>
          <w:tcPr>
            <w:tcW w:w="1646" w:type="dxa"/>
            <w:vMerge w:val="restart"/>
          </w:tcPr>
          <w:p w:rsidR="00C62301" w:rsidRPr="00B45850" w:rsidRDefault="00C62301" w:rsidP="00A343BB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Полож</w:t>
            </w:r>
            <w:r w:rsidRPr="00B45850">
              <w:rPr>
                <w:rFonts w:ascii="Times New Roman" w:hAnsi="Times New Roman"/>
                <w:sz w:val="30"/>
                <w:szCs w:val="30"/>
              </w:rPr>
              <w:t>е</w:t>
            </w:r>
            <w:r w:rsidRPr="00B45850">
              <w:rPr>
                <w:rFonts w:ascii="Times New Roman" w:hAnsi="Times New Roman"/>
                <w:sz w:val="30"/>
                <w:szCs w:val="30"/>
              </w:rPr>
              <w:t>ние рычага регул</w:t>
            </w:r>
            <w:r w:rsidRPr="00B45850">
              <w:rPr>
                <w:rFonts w:ascii="Times New Roman" w:hAnsi="Times New Roman"/>
                <w:sz w:val="30"/>
                <w:szCs w:val="30"/>
              </w:rPr>
              <w:t>и</w:t>
            </w:r>
            <w:r w:rsidRPr="00B45850">
              <w:rPr>
                <w:rFonts w:ascii="Times New Roman" w:hAnsi="Times New Roman"/>
                <w:sz w:val="30"/>
                <w:szCs w:val="30"/>
              </w:rPr>
              <w:t xml:space="preserve">ровки </w:t>
            </w:r>
            <w:r>
              <w:rPr>
                <w:rFonts w:ascii="Times New Roman" w:hAnsi="Times New Roman"/>
                <w:sz w:val="30"/>
                <w:szCs w:val="30"/>
              </w:rPr>
              <w:t>деки</w:t>
            </w:r>
            <w:r w:rsidRPr="00B45850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</w:tc>
        <w:tc>
          <w:tcPr>
            <w:tcW w:w="1540" w:type="dxa"/>
            <w:vMerge w:val="restart"/>
          </w:tcPr>
          <w:p w:rsidR="00C62301" w:rsidRPr="00B45850" w:rsidRDefault="00C62301" w:rsidP="00A343BB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Частота вращения барабана,</w:t>
            </w:r>
          </w:p>
          <w:p w:rsidR="00C62301" w:rsidRPr="00B45850" w:rsidRDefault="00C62301" w:rsidP="00A343BB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  <w:vertAlign w:val="superscript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мин</w:t>
            </w:r>
            <w:r w:rsidRPr="00B45850">
              <w:rPr>
                <w:rFonts w:ascii="Times New Roman" w:hAnsi="Times New Roman"/>
                <w:sz w:val="30"/>
                <w:szCs w:val="30"/>
                <w:vertAlign w:val="superscript"/>
              </w:rPr>
              <w:t>-1</w:t>
            </w:r>
            <w:r w:rsidRPr="00B45850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</w:tc>
        <w:tc>
          <w:tcPr>
            <w:tcW w:w="1987" w:type="dxa"/>
            <w:gridSpan w:val="2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Жалюзийные</w:t>
            </w:r>
          </w:p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решета, мм</w:t>
            </w:r>
          </w:p>
        </w:tc>
        <w:tc>
          <w:tcPr>
            <w:tcW w:w="1106" w:type="dxa"/>
            <w:vMerge w:val="restart"/>
          </w:tcPr>
          <w:p w:rsidR="00C62301" w:rsidRPr="00B45850" w:rsidRDefault="00C62301" w:rsidP="00A343BB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Дро</w:t>
            </w:r>
            <w:r w:rsidRPr="00B45850">
              <w:rPr>
                <w:rFonts w:ascii="Times New Roman" w:hAnsi="Times New Roman"/>
                <w:sz w:val="30"/>
                <w:szCs w:val="30"/>
              </w:rPr>
              <w:t>с</w:t>
            </w:r>
            <w:r w:rsidRPr="00B45850">
              <w:rPr>
                <w:rFonts w:ascii="Times New Roman" w:hAnsi="Times New Roman"/>
                <w:sz w:val="30"/>
                <w:szCs w:val="30"/>
              </w:rPr>
              <w:t>сел</w:t>
            </w:r>
            <w:r w:rsidRPr="00B45850">
              <w:rPr>
                <w:rFonts w:ascii="Times New Roman" w:hAnsi="Times New Roman"/>
                <w:sz w:val="30"/>
                <w:szCs w:val="30"/>
              </w:rPr>
              <w:t>ь</w:t>
            </w:r>
            <w:r w:rsidRPr="00B45850">
              <w:rPr>
                <w:rFonts w:ascii="Times New Roman" w:hAnsi="Times New Roman"/>
                <w:sz w:val="30"/>
                <w:szCs w:val="30"/>
              </w:rPr>
              <w:t>ный клапан</w:t>
            </w:r>
          </w:p>
        </w:tc>
        <w:tc>
          <w:tcPr>
            <w:tcW w:w="1624" w:type="dxa"/>
            <w:vMerge w:val="restart"/>
          </w:tcPr>
          <w:p w:rsidR="00C62301" w:rsidRPr="00B45850" w:rsidRDefault="00C62301" w:rsidP="00A343BB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Скорость</w:t>
            </w:r>
          </w:p>
          <w:p w:rsidR="00C62301" w:rsidRPr="00B45850" w:rsidRDefault="00C62301" w:rsidP="00A343BB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 xml:space="preserve"> вращения вентил</w:t>
            </w:r>
            <w:r w:rsidRPr="00B45850">
              <w:rPr>
                <w:rFonts w:ascii="Times New Roman" w:hAnsi="Times New Roman"/>
                <w:sz w:val="30"/>
                <w:szCs w:val="30"/>
              </w:rPr>
              <w:t>я</w:t>
            </w:r>
            <w:r w:rsidRPr="00B45850">
              <w:rPr>
                <w:rFonts w:ascii="Times New Roman" w:hAnsi="Times New Roman"/>
                <w:sz w:val="30"/>
                <w:szCs w:val="30"/>
              </w:rPr>
              <w:t>тора, мин</w:t>
            </w:r>
            <w:r w:rsidRPr="00B45850">
              <w:rPr>
                <w:rFonts w:ascii="Times New Roman" w:hAnsi="Times New Roman"/>
                <w:sz w:val="30"/>
                <w:szCs w:val="30"/>
                <w:vertAlign w:val="superscript"/>
              </w:rPr>
              <w:t>-1</w:t>
            </w:r>
          </w:p>
        </w:tc>
      </w:tr>
      <w:tr w:rsidR="00C62301" w:rsidRPr="00EE1B50" w:rsidTr="009262ED">
        <w:trPr>
          <w:trHeight w:val="673"/>
          <w:jc w:val="center"/>
        </w:trPr>
        <w:tc>
          <w:tcPr>
            <w:tcW w:w="1658" w:type="dxa"/>
            <w:vMerge/>
            <w:vAlign w:val="center"/>
          </w:tcPr>
          <w:p w:rsidR="00C62301" w:rsidRPr="00B45850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646" w:type="dxa"/>
            <w:vMerge/>
          </w:tcPr>
          <w:p w:rsidR="00C62301" w:rsidRPr="00B45850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540" w:type="dxa"/>
            <w:vMerge/>
          </w:tcPr>
          <w:p w:rsidR="00C62301" w:rsidRPr="00B45850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077" w:type="dxa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вер</w:t>
            </w:r>
            <w:r w:rsidRPr="00B45850">
              <w:rPr>
                <w:rFonts w:ascii="Times New Roman" w:hAnsi="Times New Roman"/>
                <w:sz w:val="30"/>
                <w:szCs w:val="30"/>
              </w:rPr>
              <w:t>х</w:t>
            </w:r>
            <w:r w:rsidRPr="00B45850">
              <w:rPr>
                <w:rFonts w:ascii="Times New Roman" w:hAnsi="Times New Roman"/>
                <w:sz w:val="30"/>
                <w:szCs w:val="30"/>
              </w:rPr>
              <w:t>нее</w:t>
            </w:r>
          </w:p>
        </w:tc>
        <w:tc>
          <w:tcPr>
            <w:tcW w:w="910" w:type="dxa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ни</w:t>
            </w:r>
            <w:r w:rsidRPr="00B45850">
              <w:rPr>
                <w:rFonts w:ascii="Times New Roman" w:hAnsi="Times New Roman"/>
                <w:sz w:val="30"/>
                <w:szCs w:val="30"/>
              </w:rPr>
              <w:t>ж</w:t>
            </w:r>
            <w:r w:rsidRPr="00B45850">
              <w:rPr>
                <w:rFonts w:ascii="Times New Roman" w:hAnsi="Times New Roman"/>
                <w:sz w:val="30"/>
                <w:szCs w:val="30"/>
              </w:rPr>
              <w:t>нее</w:t>
            </w:r>
          </w:p>
        </w:tc>
        <w:tc>
          <w:tcPr>
            <w:tcW w:w="1106" w:type="dxa"/>
            <w:vMerge/>
          </w:tcPr>
          <w:p w:rsidR="00C62301" w:rsidRPr="00B45850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624" w:type="dxa"/>
            <w:vMerge/>
          </w:tcPr>
          <w:p w:rsidR="00C62301" w:rsidRPr="00B45850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62301" w:rsidRPr="00EE1B50" w:rsidTr="009262ED">
        <w:trPr>
          <w:jc w:val="center"/>
        </w:trPr>
        <w:tc>
          <w:tcPr>
            <w:tcW w:w="1658" w:type="dxa"/>
          </w:tcPr>
          <w:p w:rsidR="00C62301" w:rsidRPr="00B45850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Пшеница</w:t>
            </w:r>
          </w:p>
        </w:tc>
        <w:tc>
          <w:tcPr>
            <w:tcW w:w="1646" w:type="dxa"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3</w:t>
            </w:r>
          </w:p>
        </w:tc>
        <w:tc>
          <w:tcPr>
            <w:tcW w:w="1540" w:type="dxa"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1000</w:t>
            </w:r>
          </w:p>
        </w:tc>
        <w:tc>
          <w:tcPr>
            <w:tcW w:w="1077" w:type="dxa"/>
            <w:vMerge w:val="restart"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10-13</w:t>
            </w:r>
          </w:p>
        </w:tc>
        <w:tc>
          <w:tcPr>
            <w:tcW w:w="910" w:type="dxa"/>
            <w:vMerge w:val="restart"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5-8</w:t>
            </w:r>
          </w:p>
        </w:tc>
        <w:tc>
          <w:tcPr>
            <w:tcW w:w="1106" w:type="dxa"/>
            <w:vMerge w:val="restart"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3</w:t>
            </w:r>
          </w:p>
        </w:tc>
        <w:tc>
          <w:tcPr>
            <w:tcW w:w="1624" w:type="dxa"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1200</w:t>
            </w:r>
          </w:p>
        </w:tc>
      </w:tr>
      <w:tr w:rsidR="00C62301" w:rsidRPr="00EE1B50" w:rsidTr="009262ED">
        <w:trPr>
          <w:jc w:val="center"/>
        </w:trPr>
        <w:tc>
          <w:tcPr>
            <w:tcW w:w="1658" w:type="dxa"/>
          </w:tcPr>
          <w:p w:rsidR="00C62301" w:rsidRPr="00B45850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Рожь</w:t>
            </w:r>
          </w:p>
        </w:tc>
        <w:tc>
          <w:tcPr>
            <w:tcW w:w="1646" w:type="dxa"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4</w:t>
            </w:r>
          </w:p>
        </w:tc>
        <w:tc>
          <w:tcPr>
            <w:tcW w:w="1540" w:type="dxa"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1200</w:t>
            </w:r>
          </w:p>
        </w:tc>
        <w:tc>
          <w:tcPr>
            <w:tcW w:w="1077" w:type="dxa"/>
            <w:vMerge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910" w:type="dxa"/>
            <w:vMerge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106" w:type="dxa"/>
            <w:vMerge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624" w:type="dxa"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1100</w:t>
            </w:r>
          </w:p>
        </w:tc>
      </w:tr>
      <w:tr w:rsidR="00C62301" w:rsidRPr="00EE1B50" w:rsidTr="009262ED">
        <w:trPr>
          <w:jc w:val="center"/>
        </w:trPr>
        <w:tc>
          <w:tcPr>
            <w:tcW w:w="1658" w:type="dxa"/>
          </w:tcPr>
          <w:p w:rsidR="00C62301" w:rsidRPr="00B45850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Ячмень</w:t>
            </w:r>
          </w:p>
        </w:tc>
        <w:tc>
          <w:tcPr>
            <w:tcW w:w="1646" w:type="dxa"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2</w:t>
            </w:r>
          </w:p>
        </w:tc>
        <w:tc>
          <w:tcPr>
            <w:tcW w:w="1540" w:type="dxa"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1200</w:t>
            </w:r>
          </w:p>
        </w:tc>
        <w:tc>
          <w:tcPr>
            <w:tcW w:w="1077" w:type="dxa"/>
            <w:vMerge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910" w:type="dxa"/>
            <w:vMerge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106" w:type="dxa"/>
            <w:vMerge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624" w:type="dxa"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1100</w:t>
            </w:r>
          </w:p>
        </w:tc>
      </w:tr>
      <w:tr w:rsidR="00C62301" w:rsidRPr="00EE1B50" w:rsidTr="009262ED">
        <w:trPr>
          <w:jc w:val="center"/>
        </w:trPr>
        <w:tc>
          <w:tcPr>
            <w:tcW w:w="1658" w:type="dxa"/>
          </w:tcPr>
          <w:p w:rsidR="00C62301" w:rsidRPr="00B45850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Овес</w:t>
            </w:r>
          </w:p>
        </w:tc>
        <w:tc>
          <w:tcPr>
            <w:tcW w:w="1646" w:type="dxa"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4</w:t>
            </w:r>
          </w:p>
        </w:tc>
        <w:tc>
          <w:tcPr>
            <w:tcW w:w="1540" w:type="dxa"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1100</w:t>
            </w:r>
          </w:p>
        </w:tc>
        <w:tc>
          <w:tcPr>
            <w:tcW w:w="1077" w:type="dxa"/>
            <w:vMerge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910" w:type="dxa"/>
            <w:vMerge w:val="restart"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8-10</w:t>
            </w:r>
          </w:p>
        </w:tc>
        <w:tc>
          <w:tcPr>
            <w:tcW w:w="1106" w:type="dxa"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5</w:t>
            </w:r>
          </w:p>
        </w:tc>
        <w:tc>
          <w:tcPr>
            <w:tcW w:w="1624" w:type="dxa"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900</w:t>
            </w:r>
          </w:p>
        </w:tc>
      </w:tr>
      <w:tr w:rsidR="00C62301" w:rsidRPr="00EE1B50" w:rsidTr="009262ED">
        <w:trPr>
          <w:jc w:val="center"/>
        </w:trPr>
        <w:tc>
          <w:tcPr>
            <w:tcW w:w="1658" w:type="dxa"/>
          </w:tcPr>
          <w:p w:rsidR="00C62301" w:rsidRPr="00B45850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Горох</w:t>
            </w:r>
          </w:p>
        </w:tc>
        <w:tc>
          <w:tcPr>
            <w:tcW w:w="1646" w:type="dxa"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9</w:t>
            </w:r>
          </w:p>
        </w:tc>
        <w:tc>
          <w:tcPr>
            <w:tcW w:w="1540" w:type="dxa"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650</w:t>
            </w:r>
          </w:p>
        </w:tc>
        <w:tc>
          <w:tcPr>
            <w:tcW w:w="1077" w:type="dxa"/>
            <w:vMerge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910" w:type="dxa"/>
            <w:vMerge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106" w:type="dxa"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3</w:t>
            </w:r>
          </w:p>
        </w:tc>
        <w:tc>
          <w:tcPr>
            <w:tcW w:w="1624" w:type="dxa"/>
            <w:vAlign w:val="center"/>
          </w:tcPr>
          <w:p w:rsidR="00C62301" w:rsidRPr="00B4585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45850">
              <w:rPr>
                <w:rFonts w:ascii="Times New Roman" w:hAnsi="Times New Roman"/>
                <w:sz w:val="30"/>
                <w:szCs w:val="30"/>
              </w:rPr>
              <w:t>1100</w:t>
            </w:r>
          </w:p>
        </w:tc>
      </w:tr>
    </w:tbl>
    <w:p w:rsidR="00B17FE2" w:rsidRDefault="00B17FE2" w:rsidP="00C62301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</w:p>
    <w:p w:rsidR="00C62301" w:rsidRDefault="00675B29" w:rsidP="00C62301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ab/>
      </w:r>
      <w:r w:rsidR="00C707A8">
        <w:rPr>
          <w:rFonts w:ascii="Times New Roman" w:hAnsi="Times New Roman"/>
          <w:b/>
          <w:sz w:val="30"/>
          <w:szCs w:val="30"/>
        </w:rPr>
        <w:t>3</w:t>
      </w:r>
      <w:r w:rsidR="00C62301">
        <w:rPr>
          <w:rFonts w:ascii="Times New Roman" w:hAnsi="Times New Roman"/>
          <w:b/>
          <w:sz w:val="30"/>
          <w:szCs w:val="30"/>
        </w:rPr>
        <w:t>.6 Зерноуборочные к</w:t>
      </w:r>
      <w:r w:rsidR="00C62301" w:rsidRPr="002B4710">
        <w:rPr>
          <w:rFonts w:ascii="Times New Roman" w:hAnsi="Times New Roman"/>
          <w:b/>
          <w:sz w:val="30"/>
          <w:szCs w:val="30"/>
        </w:rPr>
        <w:t xml:space="preserve">омбайны </w:t>
      </w:r>
      <w:r w:rsidR="00C62301" w:rsidRPr="002B4710">
        <w:rPr>
          <w:rFonts w:ascii="Times New Roman" w:hAnsi="Times New Roman"/>
          <w:b/>
          <w:sz w:val="30"/>
          <w:szCs w:val="30"/>
          <w:lang w:val="en-US"/>
        </w:rPr>
        <w:t>NEW</w:t>
      </w:r>
      <w:r w:rsidR="00C62301" w:rsidRPr="002B4710">
        <w:rPr>
          <w:rFonts w:ascii="Times New Roman" w:hAnsi="Times New Roman"/>
          <w:b/>
          <w:sz w:val="30"/>
          <w:szCs w:val="30"/>
        </w:rPr>
        <w:t xml:space="preserve"> </w:t>
      </w:r>
      <w:r w:rsidR="00C62301" w:rsidRPr="002B4710">
        <w:rPr>
          <w:rFonts w:ascii="Times New Roman" w:hAnsi="Times New Roman"/>
          <w:b/>
          <w:sz w:val="30"/>
          <w:szCs w:val="30"/>
          <w:lang w:val="en-US"/>
        </w:rPr>
        <w:t>HOLLAND</w:t>
      </w:r>
      <w:r w:rsidR="00C62301" w:rsidRPr="002B4710">
        <w:rPr>
          <w:rFonts w:ascii="Times New Roman" w:hAnsi="Times New Roman"/>
          <w:b/>
          <w:sz w:val="30"/>
          <w:szCs w:val="30"/>
        </w:rPr>
        <w:t xml:space="preserve"> серии </w:t>
      </w:r>
      <w:r w:rsidR="00C62301" w:rsidRPr="002B4710">
        <w:rPr>
          <w:rFonts w:ascii="Times New Roman" w:hAnsi="Times New Roman"/>
          <w:b/>
          <w:sz w:val="30"/>
          <w:szCs w:val="30"/>
          <w:lang w:val="en-US"/>
        </w:rPr>
        <w:t>CS</w:t>
      </w:r>
    </w:p>
    <w:p w:rsidR="00833B3E" w:rsidRPr="00833B3E" w:rsidRDefault="00833B3E" w:rsidP="00C62301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bookmarkStart w:id="0" w:name="_GoBack"/>
      <w:bookmarkEnd w:id="0"/>
    </w:p>
    <w:p w:rsidR="00C62301" w:rsidRDefault="00C62301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2B4710">
        <w:rPr>
          <w:rFonts w:ascii="Times New Roman" w:hAnsi="Times New Roman"/>
          <w:sz w:val="30"/>
          <w:szCs w:val="30"/>
        </w:rPr>
        <w:tab/>
        <w:t>Зерноуборочные комбайны New Holland серии CS предназначены для эффективной уборки различных культур даже при работе в сложных услов</w:t>
      </w:r>
      <w:r w:rsidRPr="002B4710">
        <w:rPr>
          <w:rFonts w:ascii="Times New Roman" w:hAnsi="Times New Roman"/>
          <w:sz w:val="30"/>
          <w:szCs w:val="30"/>
        </w:rPr>
        <w:t>и</w:t>
      </w:r>
      <w:r w:rsidRPr="002B4710">
        <w:rPr>
          <w:rFonts w:ascii="Times New Roman" w:hAnsi="Times New Roman"/>
          <w:sz w:val="30"/>
          <w:szCs w:val="30"/>
        </w:rPr>
        <w:t>ях.</w:t>
      </w:r>
      <w:r w:rsidR="00EF42DC">
        <w:rPr>
          <w:rFonts w:ascii="Times New Roman" w:hAnsi="Times New Roman"/>
          <w:sz w:val="30"/>
          <w:szCs w:val="30"/>
        </w:rPr>
        <w:t xml:space="preserve"> </w:t>
      </w:r>
      <w:r w:rsidRPr="002B4710">
        <w:rPr>
          <w:rFonts w:ascii="Times New Roman" w:hAnsi="Times New Roman"/>
          <w:sz w:val="30"/>
          <w:szCs w:val="30"/>
        </w:rPr>
        <w:t>Основа комбайнов серии CS - бильный барабан диаметром 600 мм и по</w:t>
      </w:r>
      <w:r w:rsidRPr="002B4710">
        <w:rPr>
          <w:rFonts w:ascii="Times New Roman" w:hAnsi="Times New Roman"/>
          <w:sz w:val="30"/>
          <w:szCs w:val="30"/>
        </w:rPr>
        <w:t>д</w:t>
      </w:r>
      <w:r w:rsidRPr="002B4710">
        <w:rPr>
          <w:rFonts w:ascii="Times New Roman" w:hAnsi="Times New Roman"/>
          <w:sz w:val="30"/>
          <w:szCs w:val="30"/>
        </w:rPr>
        <w:t>барабанье с углом охвата 121°. Роторный  сепаратор с подбарабаньем увел</w:t>
      </w:r>
      <w:r w:rsidRPr="002B4710">
        <w:rPr>
          <w:rFonts w:ascii="Times New Roman" w:hAnsi="Times New Roman"/>
          <w:sz w:val="30"/>
          <w:szCs w:val="30"/>
        </w:rPr>
        <w:t>и</w:t>
      </w:r>
      <w:r w:rsidRPr="002B4710">
        <w:rPr>
          <w:rFonts w:ascii="Times New Roman" w:hAnsi="Times New Roman"/>
          <w:sz w:val="30"/>
          <w:szCs w:val="30"/>
        </w:rPr>
        <w:t>чивают зону принудительного обмолота и увеличивают производительность до 20%. Система Multi-Thresh позволяет изменять расстояние между вращ</w:t>
      </w:r>
      <w:r w:rsidRPr="002B4710">
        <w:rPr>
          <w:rFonts w:ascii="Times New Roman" w:hAnsi="Times New Roman"/>
          <w:sz w:val="30"/>
          <w:szCs w:val="30"/>
        </w:rPr>
        <w:t>а</w:t>
      </w:r>
      <w:r w:rsidRPr="002B4710">
        <w:rPr>
          <w:rFonts w:ascii="Times New Roman" w:hAnsi="Times New Roman"/>
          <w:sz w:val="30"/>
          <w:szCs w:val="30"/>
        </w:rPr>
        <w:t>ющимся роторным сепаратором и его подбарабаньем, обеспечивая адаптацию комбайна к уборке различных культур.</w:t>
      </w:r>
      <w:r w:rsidRPr="00E666B1">
        <w:rPr>
          <w:rFonts w:ascii="Times New Roman" w:hAnsi="Times New Roman"/>
          <w:sz w:val="30"/>
          <w:szCs w:val="30"/>
        </w:rPr>
        <w:t xml:space="preserve"> В </w:t>
      </w:r>
      <w:r>
        <w:rPr>
          <w:rFonts w:ascii="Times New Roman" w:hAnsi="Times New Roman"/>
          <w:sz w:val="30"/>
          <w:szCs w:val="30"/>
        </w:rPr>
        <w:t xml:space="preserve">таблицах </w:t>
      </w:r>
      <w:r w:rsidR="001A5837">
        <w:rPr>
          <w:rFonts w:ascii="Times New Roman" w:hAnsi="Times New Roman"/>
          <w:sz w:val="30"/>
          <w:szCs w:val="30"/>
        </w:rPr>
        <w:t>11</w:t>
      </w:r>
      <w:r>
        <w:rPr>
          <w:rFonts w:ascii="Times New Roman" w:hAnsi="Times New Roman"/>
          <w:sz w:val="30"/>
          <w:szCs w:val="30"/>
        </w:rPr>
        <w:t xml:space="preserve"> и </w:t>
      </w:r>
      <w:r w:rsidR="001A5837">
        <w:rPr>
          <w:rFonts w:ascii="Times New Roman" w:hAnsi="Times New Roman"/>
          <w:sz w:val="30"/>
          <w:szCs w:val="30"/>
        </w:rPr>
        <w:t>12</w:t>
      </w:r>
      <w:r>
        <w:rPr>
          <w:rFonts w:ascii="Times New Roman" w:hAnsi="Times New Roman"/>
          <w:sz w:val="30"/>
          <w:szCs w:val="30"/>
        </w:rPr>
        <w:t xml:space="preserve"> отражены осно</w:t>
      </w:r>
      <w:r>
        <w:rPr>
          <w:rFonts w:ascii="Times New Roman" w:hAnsi="Times New Roman"/>
          <w:sz w:val="30"/>
          <w:szCs w:val="30"/>
        </w:rPr>
        <w:t>в</w:t>
      </w:r>
      <w:r>
        <w:rPr>
          <w:rFonts w:ascii="Times New Roman" w:hAnsi="Times New Roman"/>
          <w:sz w:val="30"/>
          <w:szCs w:val="30"/>
        </w:rPr>
        <w:t>ные технические характеристики и технологические р</w:t>
      </w:r>
      <w:r w:rsidRPr="00062A88">
        <w:rPr>
          <w:rFonts w:ascii="Times New Roman" w:hAnsi="Times New Roman"/>
          <w:sz w:val="30"/>
          <w:szCs w:val="30"/>
        </w:rPr>
        <w:t>егулировки комбайнов</w:t>
      </w:r>
      <w:r>
        <w:rPr>
          <w:rFonts w:ascii="Times New Roman" w:hAnsi="Times New Roman"/>
          <w:sz w:val="30"/>
          <w:szCs w:val="30"/>
        </w:rPr>
        <w:t xml:space="preserve"> </w:t>
      </w:r>
      <w:r w:rsidRPr="002B4710">
        <w:rPr>
          <w:rFonts w:ascii="Times New Roman" w:hAnsi="Times New Roman"/>
          <w:sz w:val="30"/>
          <w:szCs w:val="30"/>
        </w:rPr>
        <w:t>New H</w:t>
      </w:r>
      <w:r w:rsidRPr="002B4710">
        <w:rPr>
          <w:rFonts w:ascii="Times New Roman" w:hAnsi="Times New Roman"/>
          <w:sz w:val="30"/>
          <w:szCs w:val="30"/>
          <w:lang w:val="en-US"/>
        </w:rPr>
        <w:t>olland</w:t>
      </w:r>
      <w:r>
        <w:rPr>
          <w:rFonts w:ascii="Times New Roman" w:hAnsi="Times New Roman"/>
          <w:sz w:val="30"/>
          <w:szCs w:val="30"/>
        </w:rPr>
        <w:t>.</w:t>
      </w:r>
      <w:r w:rsidRPr="00593CD7">
        <w:rPr>
          <w:rFonts w:ascii="Times New Roman" w:hAnsi="Times New Roman"/>
          <w:sz w:val="30"/>
          <w:szCs w:val="30"/>
        </w:rPr>
        <w:t xml:space="preserve"> </w:t>
      </w:r>
    </w:p>
    <w:p w:rsidR="00EF42DC" w:rsidRDefault="00EF42DC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C62301" w:rsidRPr="002B4710" w:rsidRDefault="00C62301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Таблица </w:t>
      </w:r>
      <w:r w:rsidR="001A5837">
        <w:rPr>
          <w:rFonts w:ascii="Times New Roman" w:hAnsi="Times New Roman"/>
          <w:sz w:val="30"/>
          <w:szCs w:val="30"/>
        </w:rPr>
        <w:t>11</w:t>
      </w:r>
      <w:r>
        <w:rPr>
          <w:rFonts w:ascii="Times New Roman" w:hAnsi="Times New Roman"/>
          <w:sz w:val="30"/>
          <w:szCs w:val="30"/>
        </w:rPr>
        <w:t xml:space="preserve"> Основные технические характеристики </w:t>
      </w:r>
      <w:r w:rsidRPr="002B4710">
        <w:rPr>
          <w:rFonts w:ascii="Times New Roman" w:hAnsi="Times New Roman"/>
          <w:sz w:val="30"/>
          <w:szCs w:val="30"/>
        </w:rPr>
        <w:t>комбайнов New H</w:t>
      </w:r>
      <w:r w:rsidRPr="002B4710">
        <w:rPr>
          <w:rFonts w:ascii="Times New Roman" w:hAnsi="Times New Roman"/>
          <w:sz w:val="30"/>
          <w:szCs w:val="30"/>
          <w:lang w:val="en-US"/>
        </w:rPr>
        <w:t>olland</w:t>
      </w: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8"/>
        <w:gridCol w:w="1491"/>
        <w:gridCol w:w="7"/>
        <w:gridCol w:w="1498"/>
        <w:gridCol w:w="7"/>
        <w:gridCol w:w="1610"/>
      </w:tblGrid>
      <w:tr w:rsidR="00C62301" w:rsidRPr="002B4710" w:rsidTr="009262ED">
        <w:trPr>
          <w:jc w:val="center"/>
        </w:trPr>
        <w:tc>
          <w:tcPr>
            <w:tcW w:w="4958" w:type="dxa"/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Показатели</w:t>
            </w:r>
          </w:p>
        </w:tc>
        <w:tc>
          <w:tcPr>
            <w:tcW w:w="1498" w:type="dxa"/>
            <w:gridSpan w:val="2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  <w:lang w:val="en-US"/>
              </w:rPr>
              <w:t>CS640</w:t>
            </w:r>
          </w:p>
        </w:tc>
        <w:tc>
          <w:tcPr>
            <w:tcW w:w="1498" w:type="dxa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  <w:lang w:val="en-US"/>
              </w:rPr>
              <w:t>CS660</w:t>
            </w:r>
          </w:p>
        </w:tc>
        <w:tc>
          <w:tcPr>
            <w:tcW w:w="1617" w:type="dxa"/>
            <w:gridSpan w:val="2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CS6090</w:t>
            </w:r>
          </w:p>
        </w:tc>
      </w:tr>
      <w:tr w:rsidR="00C62301" w:rsidRPr="002B4710" w:rsidTr="009262ED">
        <w:trPr>
          <w:jc w:val="center"/>
        </w:trPr>
        <w:tc>
          <w:tcPr>
            <w:tcW w:w="4958" w:type="dxa"/>
          </w:tcPr>
          <w:p w:rsidR="00C62301" w:rsidRPr="002B4710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Производительность, т/ч</w:t>
            </w:r>
          </w:p>
        </w:tc>
        <w:tc>
          <w:tcPr>
            <w:tcW w:w="1498" w:type="dxa"/>
            <w:gridSpan w:val="2"/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14</w:t>
            </w:r>
          </w:p>
        </w:tc>
        <w:tc>
          <w:tcPr>
            <w:tcW w:w="1498" w:type="dxa"/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16</w:t>
            </w:r>
          </w:p>
        </w:tc>
        <w:tc>
          <w:tcPr>
            <w:tcW w:w="1617" w:type="dxa"/>
            <w:gridSpan w:val="2"/>
            <w:vAlign w:val="center"/>
          </w:tcPr>
          <w:p w:rsidR="00C62301" w:rsidRPr="0046148E" w:rsidRDefault="00CD47CF" w:rsidP="00CD47CF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46148E">
              <w:rPr>
                <w:rFonts w:ascii="Times New Roman" w:hAnsi="Times New Roman"/>
                <w:sz w:val="30"/>
                <w:szCs w:val="30"/>
              </w:rPr>
              <w:t>24</w:t>
            </w:r>
          </w:p>
        </w:tc>
      </w:tr>
      <w:tr w:rsidR="00C62301" w:rsidRPr="002B4710" w:rsidTr="009262ED">
        <w:trPr>
          <w:jc w:val="center"/>
        </w:trPr>
        <w:tc>
          <w:tcPr>
            <w:tcW w:w="4958" w:type="dxa"/>
          </w:tcPr>
          <w:p w:rsidR="00C62301" w:rsidRPr="002B4710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Ширина захвата жатк</w:t>
            </w:r>
            <w:r>
              <w:rPr>
                <w:rFonts w:ascii="Times New Roman" w:hAnsi="Times New Roman"/>
                <w:sz w:val="30"/>
                <w:szCs w:val="30"/>
              </w:rPr>
              <w:t>и</w:t>
            </w:r>
            <w:r w:rsidRPr="002B4710">
              <w:rPr>
                <w:rFonts w:ascii="Times New Roman" w:hAnsi="Times New Roman"/>
                <w:sz w:val="30"/>
                <w:szCs w:val="30"/>
              </w:rPr>
              <w:t>, м</w:t>
            </w:r>
          </w:p>
        </w:tc>
        <w:tc>
          <w:tcPr>
            <w:tcW w:w="3003" w:type="dxa"/>
            <w:gridSpan w:val="4"/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4,5 - 7,3</w:t>
            </w:r>
          </w:p>
        </w:tc>
        <w:tc>
          <w:tcPr>
            <w:tcW w:w="1610" w:type="dxa"/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5,2-7,3</w:t>
            </w:r>
          </w:p>
        </w:tc>
      </w:tr>
      <w:tr w:rsidR="00C62301" w:rsidRPr="002B4710" w:rsidTr="009262ED">
        <w:trPr>
          <w:jc w:val="center"/>
        </w:trPr>
        <w:tc>
          <w:tcPr>
            <w:tcW w:w="4958" w:type="dxa"/>
          </w:tcPr>
          <w:p w:rsidR="00C62301" w:rsidRPr="002B4710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Диаметр молотильного барабана, мм</w:t>
            </w:r>
          </w:p>
        </w:tc>
        <w:tc>
          <w:tcPr>
            <w:tcW w:w="4613" w:type="dxa"/>
            <w:gridSpan w:val="5"/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606</w:t>
            </w:r>
          </w:p>
        </w:tc>
      </w:tr>
      <w:tr w:rsidR="00C62301" w:rsidRPr="002B4710" w:rsidTr="009262ED">
        <w:trPr>
          <w:jc w:val="center"/>
        </w:trPr>
        <w:tc>
          <w:tcPr>
            <w:tcW w:w="4958" w:type="dxa"/>
          </w:tcPr>
          <w:p w:rsidR="00C62301" w:rsidRPr="002B4710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Ширина молотилки, мм</w:t>
            </w:r>
          </w:p>
        </w:tc>
        <w:tc>
          <w:tcPr>
            <w:tcW w:w="4613" w:type="dxa"/>
            <w:gridSpan w:val="5"/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1560</w:t>
            </w:r>
          </w:p>
        </w:tc>
      </w:tr>
      <w:tr w:rsidR="00C62301" w:rsidRPr="002B4710" w:rsidTr="009262ED">
        <w:trPr>
          <w:jc w:val="center"/>
        </w:trPr>
        <w:tc>
          <w:tcPr>
            <w:tcW w:w="4958" w:type="dxa"/>
          </w:tcPr>
          <w:p w:rsidR="00C62301" w:rsidRPr="002B4710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Площадь соломотряса, м</w:t>
            </w:r>
            <w:r w:rsidRPr="002B4710">
              <w:rPr>
                <w:rFonts w:ascii="Times New Roman" w:hAnsi="Times New Roman"/>
                <w:sz w:val="30"/>
                <w:szCs w:val="30"/>
                <w:vertAlign w:val="superscript"/>
              </w:rPr>
              <w:t>2</w:t>
            </w:r>
          </w:p>
        </w:tc>
        <w:tc>
          <w:tcPr>
            <w:tcW w:w="1491" w:type="dxa"/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7,22</w:t>
            </w:r>
          </w:p>
        </w:tc>
        <w:tc>
          <w:tcPr>
            <w:tcW w:w="3122" w:type="dxa"/>
            <w:gridSpan w:val="4"/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7,45</w:t>
            </w:r>
          </w:p>
        </w:tc>
      </w:tr>
      <w:tr w:rsidR="00C62301" w:rsidRPr="002B4710" w:rsidTr="009262ED">
        <w:trPr>
          <w:jc w:val="center"/>
        </w:trPr>
        <w:tc>
          <w:tcPr>
            <w:tcW w:w="4958" w:type="dxa"/>
          </w:tcPr>
          <w:p w:rsidR="00C62301" w:rsidRPr="002B4710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Площадь решет очистки, м</w:t>
            </w:r>
            <w:r w:rsidRPr="002B4710">
              <w:rPr>
                <w:rFonts w:ascii="Times New Roman" w:hAnsi="Times New Roman"/>
                <w:sz w:val="30"/>
                <w:szCs w:val="30"/>
                <w:vertAlign w:val="superscript"/>
              </w:rPr>
              <w:t>2</w:t>
            </w:r>
          </w:p>
        </w:tc>
        <w:tc>
          <w:tcPr>
            <w:tcW w:w="4613" w:type="dxa"/>
            <w:gridSpan w:val="5"/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4,32</w:t>
            </w:r>
          </w:p>
        </w:tc>
      </w:tr>
      <w:tr w:rsidR="00C62301" w:rsidRPr="002B4710" w:rsidTr="009262ED">
        <w:trPr>
          <w:jc w:val="center"/>
        </w:trPr>
        <w:tc>
          <w:tcPr>
            <w:tcW w:w="4958" w:type="dxa"/>
          </w:tcPr>
          <w:p w:rsidR="00C62301" w:rsidRPr="002B4710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Объем</w:t>
            </w:r>
            <w:r w:rsidRPr="002B4710">
              <w:rPr>
                <w:rFonts w:ascii="Times New Roman" w:hAnsi="Times New Roman"/>
                <w:sz w:val="30"/>
                <w:szCs w:val="30"/>
              </w:rPr>
              <w:t xml:space="preserve"> бункера, м</w:t>
            </w:r>
            <w:r w:rsidRPr="002B4710">
              <w:rPr>
                <w:rFonts w:ascii="Times New Roman" w:hAnsi="Times New Roman"/>
                <w:sz w:val="30"/>
                <w:szCs w:val="30"/>
                <w:vertAlign w:val="superscript"/>
              </w:rPr>
              <w:t>3</w:t>
            </w:r>
          </w:p>
        </w:tc>
        <w:tc>
          <w:tcPr>
            <w:tcW w:w="1491" w:type="dxa"/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8</w:t>
            </w:r>
          </w:p>
        </w:tc>
        <w:tc>
          <w:tcPr>
            <w:tcW w:w="3122" w:type="dxa"/>
            <w:gridSpan w:val="4"/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9</w:t>
            </w:r>
          </w:p>
        </w:tc>
      </w:tr>
      <w:tr w:rsidR="00C62301" w:rsidRPr="002B4710" w:rsidTr="009262ED">
        <w:trPr>
          <w:jc w:val="center"/>
        </w:trPr>
        <w:tc>
          <w:tcPr>
            <w:tcW w:w="4958" w:type="dxa"/>
          </w:tcPr>
          <w:p w:rsidR="00C62301" w:rsidRPr="002B4710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Вместимость топливного бака, л</w:t>
            </w:r>
          </w:p>
        </w:tc>
        <w:tc>
          <w:tcPr>
            <w:tcW w:w="1491" w:type="dxa"/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450</w:t>
            </w:r>
          </w:p>
        </w:tc>
        <w:tc>
          <w:tcPr>
            <w:tcW w:w="3122" w:type="dxa"/>
            <w:gridSpan w:val="4"/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580</w:t>
            </w:r>
          </w:p>
        </w:tc>
      </w:tr>
      <w:tr w:rsidR="00C62301" w:rsidRPr="002B4710" w:rsidTr="009262ED">
        <w:trPr>
          <w:jc w:val="center"/>
        </w:trPr>
        <w:tc>
          <w:tcPr>
            <w:tcW w:w="4958" w:type="dxa"/>
          </w:tcPr>
          <w:p w:rsidR="00C62301" w:rsidRPr="002B4710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Мощность двигателя, кВт</w:t>
            </w:r>
            <w:r>
              <w:rPr>
                <w:rFonts w:ascii="Times New Roman" w:hAnsi="Times New Roman"/>
                <w:sz w:val="30"/>
                <w:szCs w:val="30"/>
              </w:rPr>
              <w:t>/</w:t>
            </w:r>
            <w:r w:rsidRPr="002B4710">
              <w:rPr>
                <w:rFonts w:ascii="Times New Roman" w:hAnsi="Times New Roman"/>
                <w:sz w:val="30"/>
                <w:szCs w:val="30"/>
              </w:rPr>
              <w:t>л.с.</w:t>
            </w:r>
          </w:p>
        </w:tc>
        <w:tc>
          <w:tcPr>
            <w:tcW w:w="1491" w:type="dxa"/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175</w:t>
            </w:r>
            <w:r>
              <w:rPr>
                <w:rFonts w:ascii="Times New Roman" w:hAnsi="Times New Roman"/>
                <w:sz w:val="30"/>
                <w:szCs w:val="30"/>
              </w:rPr>
              <w:t>/</w:t>
            </w:r>
            <w:r w:rsidRPr="002B4710">
              <w:rPr>
                <w:rFonts w:ascii="Times New Roman" w:hAnsi="Times New Roman"/>
                <w:sz w:val="30"/>
                <w:szCs w:val="30"/>
              </w:rPr>
              <w:t>238</w:t>
            </w:r>
          </w:p>
        </w:tc>
        <w:tc>
          <w:tcPr>
            <w:tcW w:w="1505" w:type="dxa"/>
            <w:gridSpan w:val="2"/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190</w:t>
            </w:r>
            <w:r>
              <w:rPr>
                <w:rFonts w:ascii="Times New Roman" w:hAnsi="Times New Roman"/>
                <w:sz w:val="30"/>
                <w:szCs w:val="30"/>
              </w:rPr>
              <w:t>/</w:t>
            </w:r>
            <w:r w:rsidRPr="002B4710">
              <w:rPr>
                <w:rFonts w:ascii="Times New Roman" w:hAnsi="Times New Roman"/>
                <w:sz w:val="30"/>
                <w:szCs w:val="30"/>
              </w:rPr>
              <w:t>258</w:t>
            </w:r>
          </w:p>
        </w:tc>
        <w:tc>
          <w:tcPr>
            <w:tcW w:w="1617" w:type="dxa"/>
            <w:gridSpan w:val="2"/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2B4710">
              <w:rPr>
                <w:rFonts w:ascii="Times New Roman" w:hAnsi="Times New Roman"/>
                <w:sz w:val="30"/>
                <w:szCs w:val="30"/>
                <w:lang w:val="en-US"/>
              </w:rPr>
              <w:t>298</w:t>
            </w:r>
            <w:r>
              <w:rPr>
                <w:rFonts w:ascii="Times New Roman" w:hAnsi="Times New Roman"/>
                <w:sz w:val="30"/>
                <w:szCs w:val="30"/>
              </w:rPr>
              <w:t>/</w:t>
            </w:r>
            <w:r w:rsidRPr="002B4710">
              <w:rPr>
                <w:rFonts w:ascii="Times New Roman" w:hAnsi="Times New Roman"/>
                <w:sz w:val="30"/>
                <w:szCs w:val="30"/>
                <w:lang w:val="en-US"/>
              </w:rPr>
              <w:t>405</w:t>
            </w:r>
          </w:p>
        </w:tc>
      </w:tr>
    </w:tbl>
    <w:p w:rsidR="00B17FE2" w:rsidRDefault="00B17FE2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1A5837" w:rsidRDefault="001A5837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1A5837" w:rsidRDefault="001A5837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1A5837" w:rsidRDefault="001A5837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1A5837" w:rsidRDefault="001A5837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C62301" w:rsidRPr="002B4710" w:rsidRDefault="00C62301" w:rsidP="00EF42DC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 xml:space="preserve">Таблица </w:t>
      </w:r>
      <w:r w:rsidR="001A5837">
        <w:rPr>
          <w:rFonts w:ascii="Times New Roman" w:hAnsi="Times New Roman"/>
          <w:sz w:val="30"/>
          <w:szCs w:val="30"/>
        </w:rPr>
        <w:t>12</w:t>
      </w:r>
      <w:r>
        <w:rPr>
          <w:rFonts w:ascii="Times New Roman" w:hAnsi="Times New Roman"/>
          <w:sz w:val="30"/>
          <w:szCs w:val="30"/>
        </w:rPr>
        <w:t xml:space="preserve"> Основные технологические р</w:t>
      </w:r>
      <w:r w:rsidRPr="002B4710">
        <w:rPr>
          <w:rFonts w:ascii="Times New Roman" w:hAnsi="Times New Roman"/>
          <w:sz w:val="30"/>
          <w:szCs w:val="30"/>
        </w:rPr>
        <w:t>егулировки комбайнов N</w:t>
      </w:r>
      <w:r>
        <w:rPr>
          <w:rFonts w:ascii="Times New Roman" w:hAnsi="Times New Roman"/>
          <w:sz w:val="30"/>
          <w:szCs w:val="30"/>
          <w:lang w:val="en-US"/>
        </w:rPr>
        <w:t>e</w:t>
      </w:r>
      <w:r>
        <w:rPr>
          <w:rFonts w:ascii="Times New Roman" w:hAnsi="Times New Roman"/>
          <w:sz w:val="30"/>
          <w:szCs w:val="30"/>
        </w:rPr>
        <w:t>w</w:t>
      </w:r>
      <w:r w:rsidRPr="003A40BA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  <w:lang w:val="en-US"/>
        </w:rPr>
        <w:t>Holland</w:t>
      </w:r>
      <w:r w:rsidRPr="003A40BA">
        <w:rPr>
          <w:rFonts w:ascii="Times New Roman" w:hAnsi="Times New Roman"/>
          <w:sz w:val="30"/>
          <w:szCs w:val="30"/>
        </w:rPr>
        <w:t xml:space="preserve"> </w:t>
      </w:r>
      <w:r w:rsidRPr="002B4710">
        <w:rPr>
          <w:rFonts w:ascii="Times New Roman" w:hAnsi="Times New Roman"/>
          <w:sz w:val="30"/>
          <w:szCs w:val="30"/>
          <w:lang w:val="en-US"/>
        </w:rPr>
        <w:t>CS</w:t>
      </w:r>
      <w:r w:rsidR="00EF42DC">
        <w:rPr>
          <w:rFonts w:ascii="Times New Roman" w:hAnsi="Times New Roman"/>
          <w:sz w:val="30"/>
          <w:szCs w:val="30"/>
        </w:rPr>
        <w:t xml:space="preserve"> </w:t>
      </w:r>
      <w:r w:rsidRPr="002B4710">
        <w:rPr>
          <w:rFonts w:ascii="Times New Roman" w:hAnsi="Times New Roman"/>
          <w:sz w:val="30"/>
          <w:szCs w:val="30"/>
        </w:rPr>
        <w:t>640-660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66"/>
        <w:gridCol w:w="1582"/>
        <w:gridCol w:w="2057"/>
        <w:gridCol w:w="1302"/>
        <w:gridCol w:w="1246"/>
      </w:tblGrid>
      <w:tr w:rsidR="00C62301" w:rsidRPr="002B4710" w:rsidTr="00A343BB">
        <w:tc>
          <w:tcPr>
            <w:tcW w:w="1418" w:type="dxa"/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Культура</w:t>
            </w:r>
          </w:p>
        </w:tc>
        <w:tc>
          <w:tcPr>
            <w:tcW w:w="1966" w:type="dxa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Частота вр</w:t>
            </w:r>
            <w:r w:rsidRPr="002B4710">
              <w:rPr>
                <w:rFonts w:ascii="Times New Roman" w:hAnsi="Times New Roman"/>
                <w:sz w:val="30"/>
                <w:szCs w:val="30"/>
              </w:rPr>
              <w:t>а</w:t>
            </w:r>
            <w:r w:rsidRPr="002B4710">
              <w:rPr>
                <w:rFonts w:ascii="Times New Roman" w:hAnsi="Times New Roman"/>
                <w:sz w:val="30"/>
                <w:szCs w:val="30"/>
              </w:rPr>
              <w:t>щения бар</w:t>
            </w:r>
            <w:r w:rsidRPr="002B4710">
              <w:rPr>
                <w:rFonts w:ascii="Times New Roman" w:hAnsi="Times New Roman"/>
                <w:sz w:val="30"/>
                <w:szCs w:val="30"/>
              </w:rPr>
              <w:t>а</w:t>
            </w:r>
            <w:r w:rsidRPr="002B4710">
              <w:rPr>
                <w:rFonts w:ascii="Times New Roman" w:hAnsi="Times New Roman"/>
                <w:sz w:val="30"/>
                <w:szCs w:val="30"/>
              </w:rPr>
              <w:t>бана, мин</w:t>
            </w:r>
            <w:r w:rsidRPr="002B4710">
              <w:rPr>
                <w:rFonts w:ascii="Times New Roman" w:hAnsi="Times New Roman"/>
                <w:sz w:val="30"/>
                <w:szCs w:val="30"/>
                <w:vertAlign w:val="superscript"/>
              </w:rPr>
              <w:t>-1</w:t>
            </w: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Полож</w:t>
            </w:r>
            <w:r w:rsidRPr="002B4710">
              <w:rPr>
                <w:rFonts w:ascii="Times New Roman" w:hAnsi="Times New Roman"/>
                <w:sz w:val="30"/>
                <w:szCs w:val="30"/>
              </w:rPr>
              <w:t>е</w:t>
            </w:r>
            <w:r w:rsidRPr="002B4710">
              <w:rPr>
                <w:rFonts w:ascii="Times New Roman" w:hAnsi="Times New Roman"/>
                <w:sz w:val="30"/>
                <w:szCs w:val="30"/>
              </w:rPr>
              <w:t>ние деки / зазор, мм</w:t>
            </w:r>
          </w:p>
        </w:tc>
        <w:tc>
          <w:tcPr>
            <w:tcW w:w="2057" w:type="dxa"/>
            <w:tcBorders>
              <w:left w:val="single" w:sz="4" w:space="0" w:color="auto"/>
              <w:right w:val="single" w:sz="4" w:space="0" w:color="auto"/>
            </w:tcBorders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Частота вр</w:t>
            </w:r>
            <w:r w:rsidRPr="002B4710">
              <w:rPr>
                <w:rFonts w:ascii="Times New Roman" w:hAnsi="Times New Roman"/>
                <w:sz w:val="30"/>
                <w:szCs w:val="30"/>
              </w:rPr>
              <w:t>а</w:t>
            </w:r>
            <w:r w:rsidRPr="002B4710">
              <w:rPr>
                <w:rFonts w:ascii="Times New Roman" w:hAnsi="Times New Roman"/>
                <w:sz w:val="30"/>
                <w:szCs w:val="30"/>
              </w:rPr>
              <w:t>щения вент</w:t>
            </w:r>
            <w:r w:rsidRPr="002B4710">
              <w:rPr>
                <w:rFonts w:ascii="Times New Roman" w:hAnsi="Times New Roman"/>
                <w:sz w:val="30"/>
                <w:szCs w:val="30"/>
              </w:rPr>
              <w:t>и</w:t>
            </w:r>
            <w:r w:rsidRPr="002B4710">
              <w:rPr>
                <w:rFonts w:ascii="Times New Roman" w:hAnsi="Times New Roman"/>
                <w:sz w:val="30"/>
                <w:szCs w:val="30"/>
              </w:rPr>
              <w:t>лятора, мин</w:t>
            </w:r>
            <w:r w:rsidRPr="002B4710">
              <w:rPr>
                <w:rFonts w:ascii="Times New Roman" w:hAnsi="Times New Roman"/>
                <w:sz w:val="30"/>
                <w:szCs w:val="30"/>
                <w:vertAlign w:val="superscript"/>
              </w:rPr>
              <w:t>-1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Верхнее решето, мм</w:t>
            </w:r>
          </w:p>
        </w:tc>
        <w:tc>
          <w:tcPr>
            <w:tcW w:w="1246" w:type="dxa"/>
            <w:tcBorders>
              <w:left w:val="single" w:sz="4" w:space="0" w:color="auto"/>
            </w:tcBorders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Нижнее решето, мм</w:t>
            </w:r>
          </w:p>
        </w:tc>
      </w:tr>
      <w:tr w:rsidR="00C62301" w:rsidRPr="002B4710" w:rsidTr="00A343BB">
        <w:trPr>
          <w:trHeight w:val="343"/>
        </w:trPr>
        <w:tc>
          <w:tcPr>
            <w:tcW w:w="1418" w:type="dxa"/>
            <w:vAlign w:val="center"/>
          </w:tcPr>
          <w:p w:rsidR="00C62301" w:rsidRPr="002B4710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Пшеница</w:t>
            </w:r>
          </w:p>
        </w:tc>
        <w:tc>
          <w:tcPr>
            <w:tcW w:w="1966" w:type="dxa"/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  <w:lang w:val="en-US"/>
              </w:rPr>
              <w:t>7</w:t>
            </w:r>
            <w:r w:rsidRPr="002B4710">
              <w:rPr>
                <w:rFonts w:ascii="Times New Roman" w:hAnsi="Times New Roman"/>
                <w:sz w:val="30"/>
                <w:szCs w:val="30"/>
              </w:rPr>
              <w:t>00-1</w:t>
            </w:r>
            <w:r w:rsidRPr="002B4710">
              <w:rPr>
                <w:rFonts w:ascii="Times New Roman" w:hAnsi="Times New Roman"/>
                <w:sz w:val="30"/>
                <w:szCs w:val="30"/>
                <w:lang w:val="en-US"/>
              </w:rPr>
              <w:t>0</w:t>
            </w:r>
            <w:r w:rsidRPr="002B4710">
              <w:rPr>
                <w:rFonts w:ascii="Times New Roman" w:hAnsi="Times New Roman"/>
                <w:sz w:val="30"/>
                <w:szCs w:val="30"/>
              </w:rPr>
              <w:t>00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2/10</w:t>
            </w:r>
          </w:p>
        </w:tc>
        <w:tc>
          <w:tcPr>
            <w:tcW w:w="20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700-800</w:t>
            </w:r>
          </w:p>
        </w:tc>
        <w:tc>
          <w:tcPr>
            <w:tcW w:w="13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8-12</w:t>
            </w:r>
          </w:p>
        </w:tc>
        <w:tc>
          <w:tcPr>
            <w:tcW w:w="1246" w:type="dxa"/>
            <w:vMerge w:val="restart"/>
            <w:tcBorders>
              <w:left w:val="single" w:sz="4" w:space="0" w:color="auto"/>
            </w:tcBorders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4-6</w:t>
            </w:r>
          </w:p>
        </w:tc>
      </w:tr>
      <w:tr w:rsidR="00C62301" w:rsidRPr="002B4710" w:rsidTr="00A343BB">
        <w:trPr>
          <w:trHeight w:val="277"/>
        </w:trPr>
        <w:tc>
          <w:tcPr>
            <w:tcW w:w="1418" w:type="dxa"/>
            <w:vAlign w:val="center"/>
          </w:tcPr>
          <w:p w:rsidR="00C62301" w:rsidRPr="002B4710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Ячмень</w:t>
            </w:r>
          </w:p>
        </w:tc>
        <w:tc>
          <w:tcPr>
            <w:tcW w:w="1966" w:type="dxa"/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2B4710">
              <w:rPr>
                <w:rFonts w:ascii="Times New Roman" w:hAnsi="Times New Roman"/>
                <w:sz w:val="30"/>
                <w:szCs w:val="30"/>
                <w:lang w:val="en-US"/>
              </w:rPr>
              <w:t>800-1000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1/6 или 2/10</w:t>
            </w:r>
          </w:p>
        </w:tc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62301" w:rsidRPr="002B4710" w:rsidTr="00A343BB">
        <w:trPr>
          <w:trHeight w:val="183"/>
        </w:trPr>
        <w:tc>
          <w:tcPr>
            <w:tcW w:w="1418" w:type="dxa"/>
            <w:vAlign w:val="center"/>
          </w:tcPr>
          <w:p w:rsidR="00C62301" w:rsidRPr="002B4710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Рожь</w:t>
            </w:r>
          </w:p>
        </w:tc>
        <w:tc>
          <w:tcPr>
            <w:tcW w:w="1966" w:type="dxa"/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2B4710">
              <w:rPr>
                <w:rFonts w:ascii="Times New Roman" w:hAnsi="Times New Roman"/>
                <w:sz w:val="30"/>
                <w:szCs w:val="30"/>
                <w:lang w:val="en-US"/>
              </w:rPr>
              <w:t>1000-1100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2/10</w:t>
            </w:r>
          </w:p>
        </w:tc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62301" w:rsidRPr="002B4710" w:rsidTr="00A343BB">
        <w:trPr>
          <w:trHeight w:val="274"/>
        </w:trPr>
        <w:tc>
          <w:tcPr>
            <w:tcW w:w="1418" w:type="dxa"/>
            <w:vAlign w:val="center"/>
          </w:tcPr>
          <w:p w:rsidR="00C62301" w:rsidRPr="002B4710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Овес</w:t>
            </w:r>
          </w:p>
        </w:tc>
        <w:tc>
          <w:tcPr>
            <w:tcW w:w="1966" w:type="dxa"/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2B4710">
              <w:rPr>
                <w:rFonts w:ascii="Times New Roman" w:hAnsi="Times New Roman"/>
                <w:sz w:val="30"/>
                <w:szCs w:val="30"/>
                <w:lang w:val="en-US"/>
              </w:rPr>
              <w:t>800-1000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2/10</w:t>
            </w:r>
          </w:p>
        </w:tc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62301" w:rsidRPr="002B4710" w:rsidTr="00A343BB">
        <w:trPr>
          <w:trHeight w:val="335"/>
        </w:trPr>
        <w:tc>
          <w:tcPr>
            <w:tcW w:w="1418" w:type="dxa"/>
            <w:vAlign w:val="center"/>
          </w:tcPr>
          <w:p w:rsidR="00C62301" w:rsidRPr="002B4710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Горох</w:t>
            </w:r>
          </w:p>
        </w:tc>
        <w:tc>
          <w:tcPr>
            <w:tcW w:w="1966" w:type="dxa"/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400-500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4/18 и 6/25</w:t>
            </w:r>
          </w:p>
        </w:tc>
        <w:tc>
          <w:tcPr>
            <w:tcW w:w="20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750-900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10-15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vAlign w:val="center"/>
          </w:tcPr>
          <w:p w:rsidR="00C62301" w:rsidRPr="002B4710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2B4710">
              <w:rPr>
                <w:rFonts w:ascii="Times New Roman" w:hAnsi="Times New Roman"/>
                <w:sz w:val="30"/>
                <w:szCs w:val="30"/>
              </w:rPr>
              <w:t>6-8</w:t>
            </w:r>
          </w:p>
        </w:tc>
      </w:tr>
    </w:tbl>
    <w:p w:rsidR="00314344" w:rsidRDefault="00314344" w:rsidP="00C62301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</w:p>
    <w:p w:rsidR="00C62301" w:rsidRDefault="00314344" w:rsidP="00C62301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ab/>
      </w:r>
      <w:r w:rsidR="00C707A8">
        <w:rPr>
          <w:rFonts w:ascii="Times New Roman" w:hAnsi="Times New Roman"/>
          <w:b/>
          <w:sz w:val="30"/>
          <w:szCs w:val="30"/>
        </w:rPr>
        <w:t>3</w:t>
      </w:r>
      <w:r w:rsidR="00C62301">
        <w:rPr>
          <w:rFonts w:ascii="Times New Roman" w:hAnsi="Times New Roman"/>
          <w:b/>
          <w:sz w:val="30"/>
          <w:szCs w:val="30"/>
        </w:rPr>
        <w:t>.7 Зерноуборочные к</w:t>
      </w:r>
      <w:r w:rsidR="00C62301" w:rsidRPr="009954B9">
        <w:rPr>
          <w:rFonts w:ascii="Times New Roman" w:hAnsi="Times New Roman"/>
          <w:b/>
          <w:sz w:val="30"/>
          <w:szCs w:val="30"/>
        </w:rPr>
        <w:t>омбайны John Deere 95</w:t>
      </w:r>
      <w:r w:rsidR="00A1643D">
        <w:rPr>
          <w:rFonts w:ascii="Times New Roman" w:hAnsi="Times New Roman"/>
          <w:b/>
          <w:sz w:val="30"/>
          <w:szCs w:val="30"/>
        </w:rPr>
        <w:t>5</w:t>
      </w:r>
      <w:r w:rsidR="00C62301" w:rsidRPr="009954B9">
        <w:rPr>
          <w:rFonts w:ascii="Times New Roman" w:hAnsi="Times New Roman"/>
          <w:b/>
          <w:sz w:val="30"/>
          <w:szCs w:val="30"/>
        </w:rPr>
        <w:t>0 и 9</w:t>
      </w:r>
      <w:r w:rsidR="00A1643D">
        <w:rPr>
          <w:rFonts w:ascii="Times New Roman" w:hAnsi="Times New Roman"/>
          <w:b/>
          <w:sz w:val="30"/>
          <w:szCs w:val="30"/>
        </w:rPr>
        <w:t>5</w:t>
      </w:r>
      <w:r w:rsidR="00C62301" w:rsidRPr="009954B9">
        <w:rPr>
          <w:rFonts w:ascii="Times New Roman" w:hAnsi="Times New Roman"/>
          <w:b/>
          <w:sz w:val="30"/>
          <w:szCs w:val="30"/>
        </w:rPr>
        <w:t>60</w:t>
      </w:r>
    </w:p>
    <w:p w:rsidR="00833B3E" w:rsidRPr="009954B9" w:rsidRDefault="00833B3E" w:rsidP="00C62301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</w:p>
    <w:p w:rsidR="00C62301" w:rsidRDefault="00C62301" w:rsidP="00C6230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Зерноуборочные комбайны </w:t>
      </w:r>
      <w:r w:rsidRPr="009954B9">
        <w:rPr>
          <w:rFonts w:ascii="Times New Roman" w:hAnsi="Times New Roman"/>
          <w:sz w:val="30"/>
          <w:szCs w:val="30"/>
        </w:rPr>
        <w:t>9</w:t>
      </w:r>
      <w:r w:rsidR="00A1643D">
        <w:rPr>
          <w:rFonts w:ascii="Times New Roman" w:hAnsi="Times New Roman"/>
          <w:sz w:val="30"/>
          <w:szCs w:val="30"/>
        </w:rPr>
        <w:t>55</w:t>
      </w:r>
      <w:r w:rsidRPr="009954B9">
        <w:rPr>
          <w:rFonts w:ascii="Times New Roman" w:hAnsi="Times New Roman"/>
          <w:sz w:val="30"/>
          <w:szCs w:val="30"/>
        </w:rPr>
        <w:t>0 и 9</w:t>
      </w:r>
      <w:r w:rsidR="00A1643D">
        <w:rPr>
          <w:rFonts w:ascii="Times New Roman" w:hAnsi="Times New Roman"/>
          <w:sz w:val="30"/>
          <w:szCs w:val="30"/>
        </w:rPr>
        <w:t>5</w:t>
      </w:r>
      <w:r w:rsidRPr="009954B9">
        <w:rPr>
          <w:rFonts w:ascii="Times New Roman" w:hAnsi="Times New Roman"/>
          <w:sz w:val="30"/>
          <w:szCs w:val="30"/>
        </w:rPr>
        <w:t xml:space="preserve">60 </w:t>
      </w:r>
      <w:r>
        <w:rPr>
          <w:rFonts w:ascii="Times New Roman" w:hAnsi="Times New Roman"/>
          <w:sz w:val="30"/>
          <w:szCs w:val="30"/>
        </w:rPr>
        <w:t xml:space="preserve">компании John Deere имеют классическую схему компоновки рабочих органов. Особенностью комбайнов </w:t>
      </w:r>
      <w:r w:rsidRPr="003E370B">
        <w:rPr>
          <w:rFonts w:ascii="Times New Roman" w:hAnsi="Times New Roman"/>
          <w:sz w:val="30"/>
          <w:szCs w:val="30"/>
        </w:rPr>
        <w:t>95</w:t>
      </w:r>
      <w:r w:rsidR="00A1643D">
        <w:rPr>
          <w:rFonts w:ascii="Times New Roman" w:hAnsi="Times New Roman"/>
          <w:sz w:val="30"/>
          <w:szCs w:val="30"/>
        </w:rPr>
        <w:t>5</w:t>
      </w:r>
      <w:r w:rsidRPr="003E370B">
        <w:rPr>
          <w:rFonts w:ascii="Times New Roman" w:hAnsi="Times New Roman"/>
          <w:sz w:val="30"/>
          <w:szCs w:val="30"/>
        </w:rPr>
        <w:t>0 и 9</w:t>
      </w:r>
      <w:r w:rsidR="00A1643D">
        <w:rPr>
          <w:rFonts w:ascii="Times New Roman" w:hAnsi="Times New Roman"/>
          <w:sz w:val="30"/>
          <w:szCs w:val="30"/>
        </w:rPr>
        <w:t>5</w:t>
      </w:r>
      <w:r w:rsidRPr="003E370B">
        <w:rPr>
          <w:rFonts w:ascii="Times New Roman" w:hAnsi="Times New Roman"/>
          <w:sz w:val="30"/>
          <w:szCs w:val="30"/>
        </w:rPr>
        <w:t xml:space="preserve">60 </w:t>
      </w:r>
      <w:r>
        <w:rPr>
          <w:rFonts w:ascii="Times New Roman" w:hAnsi="Times New Roman"/>
          <w:sz w:val="30"/>
          <w:szCs w:val="30"/>
        </w:rPr>
        <w:t>является наличие системы сепарации зерна WTS, включающую в себя</w:t>
      </w:r>
      <w:r w:rsidRPr="003E370B">
        <w:rPr>
          <w:rFonts w:ascii="Times New Roman" w:hAnsi="Times New Roman"/>
          <w:sz w:val="30"/>
          <w:szCs w:val="30"/>
        </w:rPr>
        <w:t xml:space="preserve">: основной барабан с подбарабаньем, отбойный битер с </w:t>
      </w:r>
      <w:r>
        <w:rPr>
          <w:rFonts w:ascii="Times New Roman" w:hAnsi="Times New Roman"/>
          <w:sz w:val="30"/>
          <w:szCs w:val="30"/>
        </w:rPr>
        <w:t xml:space="preserve">дополнительным подбарабаньем, </w:t>
      </w:r>
      <w:r w:rsidR="00A1643D">
        <w:rPr>
          <w:rFonts w:ascii="Times New Roman" w:hAnsi="Times New Roman"/>
          <w:sz w:val="30"/>
          <w:szCs w:val="30"/>
        </w:rPr>
        <w:t xml:space="preserve">5-и </w:t>
      </w:r>
      <w:r>
        <w:rPr>
          <w:rFonts w:ascii="Times New Roman" w:hAnsi="Times New Roman"/>
          <w:sz w:val="30"/>
          <w:szCs w:val="30"/>
        </w:rPr>
        <w:t>клавишны</w:t>
      </w:r>
      <w:r w:rsidR="00416C68">
        <w:rPr>
          <w:rFonts w:ascii="Times New Roman" w:hAnsi="Times New Roman"/>
          <w:sz w:val="30"/>
          <w:szCs w:val="30"/>
        </w:rPr>
        <w:t>й</w:t>
      </w:r>
      <w:r>
        <w:rPr>
          <w:rFonts w:ascii="Times New Roman" w:hAnsi="Times New Roman"/>
          <w:sz w:val="30"/>
          <w:szCs w:val="30"/>
        </w:rPr>
        <w:t xml:space="preserve"> соломотря</w:t>
      </w:r>
      <w:r w:rsidR="006678BC">
        <w:rPr>
          <w:rFonts w:ascii="Times New Roman" w:hAnsi="Times New Roman"/>
          <w:sz w:val="30"/>
          <w:szCs w:val="30"/>
        </w:rPr>
        <w:t>с</w:t>
      </w:r>
      <w:r>
        <w:rPr>
          <w:rFonts w:ascii="Times New Roman" w:hAnsi="Times New Roman"/>
          <w:sz w:val="30"/>
          <w:szCs w:val="30"/>
        </w:rPr>
        <w:t xml:space="preserve"> и пальцевый активатор вороха.</w:t>
      </w:r>
    </w:p>
    <w:p w:rsidR="00C62301" w:rsidRDefault="00C62301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 xml:space="preserve">Также в комбайнах </w:t>
      </w:r>
      <w:r w:rsidRPr="003E370B">
        <w:rPr>
          <w:rFonts w:ascii="Times New Roman" w:hAnsi="Times New Roman"/>
          <w:sz w:val="30"/>
          <w:szCs w:val="30"/>
        </w:rPr>
        <w:t>95</w:t>
      </w:r>
      <w:r w:rsidR="00A1643D">
        <w:rPr>
          <w:rFonts w:ascii="Times New Roman" w:hAnsi="Times New Roman"/>
          <w:sz w:val="30"/>
          <w:szCs w:val="30"/>
        </w:rPr>
        <w:t>5</w:t>
      </w:r>
      <w:r w:rsidRPr="003E370B">
        <w:rPr>
          <w:rFonts w:ascii="Times New Roman" w:hAnsi="Times New Roman"/>
          <w:sz w:val="30"/>
          <w:szCs w:val="30"/>
        </w:rPr>
        <w:t>0 и 9</w:t>
      </w:r>
      <w:r w:rsidR="00A1643D">
        <w:rPr>
          <w:rFonts w:ascii="Times New Roman" w:hAnsi="Times New Roman"/>
          <w:sz w:val="30"/>
          <w:szCs w:val="30"/>
        </w:rPr>
        <w:t>5</w:t>
      </w:r>
      <w:r w:rsidRPr="003E370B">
        <w:rPr>
          <w:rFonts w:ascii="Times New Roman" w:hAnsi="Times New Roman"/>
          <w:sz w:val="30"/>
          <w:szCs w:val="30"/>
        </w:rPr>
        <w:t xml:space="preserve">60 </w:t>
      </w:r>
      <w:r>
        <w:rPr>
          <w:rFonts w:ascii="Times New Roman" w:hAnsi="Times New Roman"/>
          <w:sz w:val="30"/>
          <w:szCs w:val="30"/>
        </w:rPr>
        <w:t>применяется оригинальная система очистки Quadro-Flo, состоящая из наклонных шнеков с решетом предвар</w:t>
      </w:r>
      <w:r>
        <w:rPr>
          <w:rFonts w:ascii="Times New Roman" w:hAnsi="Times New Roman"/>
          <w:sz w:val="30"/>
          <w:szCs w:val="30"/>
        </w:rPr>
        <w:t>и</w:t>
      </w:r>
      <w:r>
        <w:rPr>
          <w:rFonts w:ascii="Times New Roman" w:hAnsi="Times New Roman"/>
          <w:sz w:val="30"/>
          <w:szCs w:val="30"/>
        </w:rPr>
        <w:t xml:space="preserve">тельной очистки, верхнего и нижнего решет, 4 вентиляторов с двойным направлением воздушного потока. Таблицы </w:t>
      </w:r>
      <w:r w:rsidR="001A5837">
        <w:rPr>
          <w:rFonts w:ascii="Times New Roman" w:hAnsi="Times New Roman"/>
          <w:sz w:val="30"/>
          <w:szCs w:val="30"/>
        </w:rPr>
        <w:t>13</w:t>
      </w:r>
      <w:r>
        <w:rPr>
          <w:rFonts w:ascii="Times New Roman" w:hAnsi="Times New Roman"/>
          <w:sz w:val="30"/>
          <w:szCs w:val="30"/>
        </w:rPr>
        <w:t xml:space="preserve"> и 1</w:t>
      </w:r>
      <w:r w:rsidR="001A5837">
        <w:rPr>
          <w:rFonts w:ascii="Times New Roman" w:hAnsi="Times New Roman"/>
          <w:sz w:val="30"/>
          <w:szCs w:val="30"/>
        </w:rPr>
        <w:t>4</w:t>
      </w:r>
      <w:r>
        <w:rPr>
          <w:rFonts w:ascii="Times New Roman" w:hAnsi="Times New Roman"/>
          <w:sz w:val="30"/>
          <w:szCs w:val="30"/>
        </w:rPr>
        <w:t xml:space="preserve"> содержат основные те</w:t>
      </w:r>
      <w:r>
        <w:rPr>
          <w:rFonts w:ascii="Times New Roman" w:hAnsi="Times New Roman"/>
          <w:sz w:val="30"/>
          <w:szCs w:val="30"/>
        </w:rPr>
        <w:t>х</w:t>
      </w:r>
      <w:r>
        <w:rPr>
          <w:rFonts w:ascii="Times New Roman" w:hAnsi="Times New Roman"/>
          <w:sz w:val="30"/>
          <w:szCs w:val="30"/>
        </w:rPr>
        <w:t>нические характеристики и технологические р</w:t>
      </w:r>
      <w:r w:rsidRPr="00062A88">
        <w:rPr>
          <w:rFonts w:ascii="Times New Roman" w:hAnsi="Times New Roman"/>
          <w:sz w:val="30"/>
          <w:szCs w:val="30"/>
        </w:rPr>
        <w:t>егулировки комбайнов</w:t>
      </w:r>
      <w:r>
        <w:rPr>
          <w:rFonts w:ascii="Times New Roman" w:hAnsi="Times New Roman"/>
          <w:sz w:val="30"/>
          <w:szCs w:val="30"/>
        </w:rPr>
        <w:t xml:space="preserve"> John Deere.</w:t>
      </w:r>
      <w:r w:rsidRPr="00593CD7">
        <w:rPr>
          <w:rFonts w:ascii="Times New Roman" w:hAnsi="Times New Roman"/>
          <w:sz w:val="30"/>
          <w:szCs w:val="30"/>
        </w:rPr>
        <w:t xml:space="preserve"> </w:t>
      </w:r>
    </w:p>
    <w:p w:rsidR="00C62301" w:rsidRDefault="00C62301" w:rsidP="00C6230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</w:p>
    <w:p w:rsidR="00C62301" w:rsidRPr="0062441C" w:rsidRDefault="00C62301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51D62">
        <w:rPr>
          <w:rFonts w:ascii="Times New Roman" w:hAnsi="Times New Roman"/>
          <w:sz w:val="30"/>
          <w:szCs w:val="30"/>
        </w:rPr>
        <w:t xml:space="preserve">Таблица </w:t>
      </w:r>
      <w:r>
        <w:rPr>
          <w:rFonts w:ascii="Times New Roman" w:hAnsi="Times New Roman"/>
          <w:sz w:val="30"/>
          <w:szCs w:val="30"/>
        </w:rPr>
        <w:t>1</w:t>
      </w:r>
      <w:r w:rsidR="001A5837">
        <w:rPr>
          <w:rFonts w:ascii="Times New Roman" w:hAnsi="Times New Roman"/>
          <w:sz w:val="30"/>
          <w:szCs w:val="30"/>
        </w:rPr>
        <w:t>3</w:t>
      </w:r>
      <w:r>
        <w:rPr>
          <w:rFonts w:ascii="Times New Roman" w:hAnsi="Times New Roman"/>
          <w:sz w:val="30"/>
          <w:szCs w:val="30"/>
        </w:rPr>
        <w:t xml:space="preserve"> </w:t>
      </w:r>
      <w:r w:rsidRPr="00A51D62">
        <w:rPr>
          <w:rFonts w:ascii="Times New Roman" w:hAnsi="Times New Roman"/>
          <w:sz w:val="30"/>
          <w:szCs w:val="30"/>
        </w:rPr>
        <w:t xml:space="preserve">Основные </w:t>
      </w:r>
      <w:r>
        <w:rPr>
          <w:rFonts w:ascii="Times New Roman" w:hAnsi="Times New Roman"/>
          <w:sz w:val="30"/>
          <w:szCs w:val="30"/>
        </w:rPr>
        <w:t>т</w:t>
      </w:r>
      <w:r w:rsidRPr="0062441C">
        <w:rPr>
          <w:rFonts w:ascii="Times New Roman" w:hAnsi="Times New Roman"/>
          <w:sz w:val="30"/>
          <w:szCs w:val="30"/>
        </w:rPr>
        <w:t>ехническ</w:t>
      </w:r>
      <w:r>
        <w:rPr>
          <w:rFonts w:ascii="Times New Roman" w:hAnsi="Times New Roman"/>
          <w:sz w:val="30"/>
          <w:szCs w:val="30"/>
        </w:rPr>
        <w:t>ие</w:t>
      </w:r>
      <w:r w:rsidRPr="0062441C">
        <w:rPr>
          <w:rFonts w:ascii="Times New Roman" w:hAnsi="Times New Roman"/>
          <w:sz w:val="30"/>
          <w:szCs w:val="30"/>
        </w:rPr>
        <w:t xml:space="preserve"> характеристик</w:t>
      </w:r>
      <w:r>
        <w:rPr>
          <w:rFonts w:ascii="Times New Roman" w:hAnsi="Times New Roman"/>
          <w:sz w:val="30"/>
          <w:szCs w:val="30"/>
        </w:rPr>
        <w:t>и</w:t>
      </w:r>
      <w:r w:rsidRPr="0062441C">
        <w:rPr>
          <w:rFonts w:ascii="Times New Roman" w:hAnsi="Times New Roman"/>
          <w:sz w:val="30"/>
          <w:szCs w:val="30"/>
        </w:rPr>
        <w:t xml:space="preserve"> комбайнов</w:t>
      </w:r>
      <w:r w:rsidR="000568E7">
        <w:rPr>
          <w:rFonts w:ascii="Times New Roman" w:hAnsi="Times New Roman"/>
          <w:sz w:val="30"/>
          <w:szCs w:val="30"/>
        </w:rPr>
        <w:t xml:space="preserve">                   </w:t>
      </w:r>
      <w:r w:rsidRPr="0062441C">
        <w:rPr>
          <w:rFonts w:ascii="Times New Roman" w:hAnsi="Times New Roman"/>
          <w:sz w:val="30"/>
          <w:szCs w:val="30"/>
        </w:rPr>
        <w:t xml:space="preserve"> John Deere 9560 и 9660</w:t>
      </w:r>
    </w:p>
    <w:tbl>
      <w:tblPr>
        <w:tblW w:w="9557" w:type="dxa"/>
        <w:jc w:val="center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09"/>
        <w:gridCol w:w="1719"/>
        <w:gridCol w:w="123"/>
        <w:gridCol w:w="1606"/>
      </w:tblGrid>
      <w:tr w:rsidR="00C62301" w:rsidRPr="00E640BA" w:rsidTr="00416C68">
        <w:trPr>
          <w:jc w:val="center"/>
        </w:trPr>
        <w:tc>
          <w:tcPr>
            <w:tcW w:w="6109" w:type="dxa"/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Показатели</w:t>
            </w:r>
          </w:p>
        </w:tc>
        <w:tc>
          <w:tcPr>
            <w:tcW w:w="1719" w:type="dxa"/>
          </w:tcPr>
          <w:p w:rsidR="00C62301" w:rsidRPr="00747C71" w:rsidRDefault="00C62301" w:rsidP="00A1643D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95</w:t>
            </w:r>
            <w:r w:rsidR="00A1643D">
              <w:rPr>
                <w:rFonts w:ascii="Times New Roman" w:hAnsi="Times New Roman"/>
                <w:sz w:val="30"/>
                <w:szCs w:val="30"/>
              </w:rPr>
              <w:t>5</w:t>
            </w:r>
            <w:r w:rsidRPr="00747C71">
              <w:rPr>
                <w:rFonts w:ascii="Times New Roman" w:hAnsi="Times New Roman"/>
                <w:sz w:val="30"/>
                <w:szCs w:val="30"/>
              </w:rPr>
              <w:t>0</w:t>
            </w:r>
          </w:p>
        </w:tc>
        <w:tc>
          <w:tcPr>
            <w:tcW w:w="1729" w:type="dxa"/>
            <w:gridSpan w:val="2"/>
          </w:tcPr>
          <w:p w:rsidR="00C62301" w:rsidRPr="00747C71" w:rsidRDefault="00C62301" w:rsidP="00A1643D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9</w:t>
            </w:r>
            <w:r w:rsidR="00A1643D">
              <w:rPr>
                <w:rFonts w:ascii="Times New Roman" w:hAnsi="Times New Roman"/>
                <w:sz w:val="30"/>
                <w:szCs w:val="30"/>
              </w:rPr>
              <w:t>5</w:t>
            </w:r>
            <w:r w:rsidRPr="00747C71">
              <w:rPr>
                <w:rFonts w:ascii="Times New Roman" w:hAnsi="Times New Roman"/>
                <w:sz w:val="30"/>
                <w:szCs w:val="30"/>
              </w:rPr>
              <w:t>60</w:t>
            </w:r>
          </w:p>
        </w:tc>
      </w:tr>
      <w:tr w:rsidR="00416C68" w:rsidRPr="00E640BA" w:rsidTr="00416C68">
        <w:trPr>
          <w:jc w:val="center"/>
        </w:trPr>
        <w:tc>
          <w:tcPr>
            <w:tcW w:w="6109" w:type="dxa"/>
          </w:tcPr>
          <w:p w:rsidR="00416C68" w:rsidRPr="00747C71" w:rsidRDefault="00416C68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Производительность по зерну, т/ч</w:t>
            </w:r>
          </w:p>
        </w:tc>
        <w:tc>
          <w:tcPr>
            <w:tcW w:w="1719" w:type="dxa"/>
            <w:vAlign w:val="center"/>
          </w:tcPr>
          <w:p w:rsidR="00416C68" w:rsidRPr="00747C71" w:rsidRDefault="00416C68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14,4</w:t>
            </w:r>
          </w:p>
        </w:tc>
        <w:tc>
          <w:tcPr>
            <w:tcW w:w="1729" w:type="dxa"/>
            <w:gridSpan w:val="2"/>
            <w:vAlign w:val="center"/>
          </w:tcPr>
          <w:p w:rsidR="00416C68" w:rsidRPr="00747C71" w:rsidRDefault="00416C68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15,0</w:t>
            </w:r>
          </w:p>
        </w:tc>
      </w:tr>
      <w:tr w:rsidR="00416C68" w:rsidRPr="00E640BA" w:rsidTr="000D2A98">
        <w:trPr>
          <w:jc w:val="center"/>
        </w:trPr>
        <w:tc>
          <w:tcPr>
            <w:tcW w:w="6109" w:type="dxa"/>
          </w:tcPr>
          <w:p w:rsidR="00416C68" w:rsidRPr="00747C71" w:rsidRDefault="00416C68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Ширина захвата жатк</w:t>
            </w:r>
            <w:r>
              <w:rPr>
                <w:rFonts w:ascii="Times New Roman" w:hAnsi="Times New Roman"/>
                <w:sz w:val="30"/>
                <w:szCs w:val="30"/>
              </w:rPr>
              <w:t>и</w:t>
            </w:r>
            <w:r w:rsidRPr="00747C71">
              <w:rPr>
                <w:rFonts w:ascii="Times New Roman" w:hAnsi="Times New Roman"/>
                <w:sz w:val="30"/>
                <w:szCs w:val="30"/>
              </w:rPr>
              <w:t>, м</w:t>
            </w:r>
          </w:p>
        </w:tc>
        <w:tc>
          <w:tcPr>
            <w:tcW w:w="3448" w:type="dxa"/>
            <w:gridSpan w:val="3"/>
            <w:vAlign w:val="center"/>
          </w:tcPr>
          <w:p w:rsidR="00416C68" w:rsidRPr="00747C71" w:rsidRDefault="00416C68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6,1 и 6,7</w:t>
            </w:r>
          </w:p>
        </w:tc>
      </w:tr>
      <w:tr w:rsidR="00C62301" w:rsidRPr="00E640BA" w:rsidTr="00A343BB">
        <w:trPr>
          <w:jc w:val="center"/>
        </w:trPr>
        <w:tc>
          <w:tcPr>
            <w:tcW w:w="6109" w:type="dxa"/>
          </w:tcPr>
          <w:p w:rsidR="00C62301" w:rsidRPr="00747C7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Диаметр молотильного барабана, мм</w:t>
            </w:r>
          </w:p>
        </w:tc>
        <w:tc>
          <w:tcPr>
            <w:tcW w:w="3448" w:type="dxa"/>
            <w:gridSpan w:val="3"/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660</w:t>
            </w:r>
          </w:p>
        </w:tc>
      </w:tr>
      <w:tr w:rsidR="00416C68" w:rsidRPr="00E640BA" w:rsidTr="000D2A98">
        <w:trPr>
          <w:jc w:val="center"/>
        </w:trPr>
        <w:tc>
          <w:tcPr>
            <w:tcW w:w="6109" w:type="dxa"/>
          </w:tcPr>
          <w:p w:rsidR="00416C68" w:rsidRPr="00747C71" w:rsidRDefault="00416C68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Ширина молотилки, мм</w:t>
            </w:r>
          </w:p>
        </w:tc>
        <w:tc>
          <w:tcPr>
            <w:tcW w:w="3448" w:type="dxa"/>
            <w:gridSpan w:val="3"/>
            <w:vAlign w:val="center"/>
          </w:tcPr>
          <w:p w:rsidR="00416C68" w:rsidRPr="00747C71" w:rsidRDefault="00416C68" w:rsidP="00A1643D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1400</w:t>
            </w:r>
          </w:p>
        </w:tc>
      </w:tr>
      <w:tr w:rsidR="00A1643D" w:rsidRPr="00E640BA" w:rsidTr="001C40C1">
        <w:trPr>
          <w:trHeight w:val="347"/>
          <w:jc w:val="center"/>
        </w:trPr>
        <w:tc>
          <w:tcPr>
            <w:tcW w:w="6109" w:type="dxa"/>
          </w:tcPr>
          <w:p w:rsidR="00A1643D" w:rsidRPr="00747C71" w:rsidRDefault="00A1643D" w:rsidP="001C40C1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Площадь соломотряса, м</w:t>
            </w:r>
            <w:r w:rsidRPr="00747C71">
              <w:rPr>
                <w:rFonts w:ascii="Times New Roman" w:hAnsi="Times New Roman"/>
                <w:sz w:val="30"/>
                <w:szCs w:val="30"/>
                <w:vertAlign w:val="superscript"/>
              </w:rPr>
              <w:t>2</w:t>
            </w:r>
          </w:p>
        </w:tc>
        <w:tc>
          <w:tcPr>
            <w:tcW w:w="3448" w:type="dxa"/>
            <w:gridSpan w:val="3"/>
            <w:vAlign w:val="center"/>
          </w:tcPr>
          <w:p w:rsidR="00A1643D" w:rsidRPr="00747C71" w:rsidRDefault="00A1643D" w:rsidP="001C40C1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6,</w:t>
            </w:r>
            <w:r w:rsidR="00416C68">
              <w:rPr>
                <w:rFonts w:ascii="Times New Roman" w:hAnsi="Times New Roman"/>
                <w:sz w:val="30"/>
                <w:szCs w:val="30"/>
              </w:rPr>
              <w:t>4</w:t>
            </w:r>
          </w:p>
        </w:tc>
      </w:tr>
      <w:tr w:rsidR="00C62301" w:rsidRPr="00E640BA" w:rsidTr="00A343BB">
        <w:trPr>
          <w:jc w:val="center"/>
        </w:trPr>
        <w:tc>
          <w:tcPr>
            <w:tcW w:w="6109" w:type="dxa"/>
          </w:tcPr>
          <w:p w:rsidR="00C62301" w:rsidRPr="00747C7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Площадь решет очистки, м</w:t>
            </w:r>
            <w:r w:rsidRPr="00747C71">
              <w:rPr>
                <w:rFonts w:ascii="Times New Roman" w:hAnsi="Times New Roman"/>
                <w:sz w:val="30"/>
                <w:szCs w:val="30"/>
                <w:vertAlign w:val="superscript"/>
              </w:rPr>
              <w:t>2</w:t>
            </w:r>
          </w:p>
        </w:tc>
        <w:tc>
          <w:tcPr>
            <w:tcW w:w="3448" w:type="dxa"/>
            <w:gridSpan w:val="3"/>
            <w:vAlign w:val="center"/>
          </w:tcPr>
          <w:p w:rsidR="00C62301" w:rsidRPr="00747C71" w:rsidRDefault="00416C68" w:rsidP="00A1643D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4,3</w:t>
            </w:r>
          </w:p>
        </w:tc>
      </w:tr>
      <w:tr w:rsidR="00A1643D" w:rsidRPr="00E640BA" w:rsidTr="000D2A98">
        <w:trPr>
          <w:jc w:val="center"/>
        </w:trPr>
        <w:tc>
          <w:tcPr>
            <w:tcW w:w="6109" w:type="dxa"/>
          </w:tcPr>
          <w:p w:rsidR="00A1643D" w:rsidRPr="00747C71" w:rsidRDefault="00A1643D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Объем</w:t>
            </w:r>
            <w:r w:rsidRPr="00747C71">
              <w:rPr>
                <w:rFonts w:ascii="Times New Roman" w:hAnsi="Times New Roman"/>
                <w:sz w:val="30"/>
                <w:szCs w:val="30"/>
              </w:rPr>
              <w:t xml:space="preserve"> бункера, м</w:t>
            </w:r>
            <w:r w:rsidRPr="00747C71">
              <w:rPr>
                <w:rFonts w:ascii="Times New Roman" w:hAnsi="Times New Roman"/>
                <w:sz w:val="30"/>
                <w:szCs w:val="30"/>
                <w:vertAlign w:val="superscript"/>
              </w:rPr>
              <w:t>3</w:t>
            </w:r>
          </w:p>
        </w:tc>
        <w:tc>
          <w:tcPr>
            <w:tcW w:w="3448" w:type="dxa"/>
            <w:gridSpan w:val="3"/>
            <w:vAlign w:val="center"/>
          </w:tcPr>
          <w:p w:rsidR="00A1643D" w:rsidRPr="00747C71" w:rsidRDefault="00A1643D" w:rsidP="00A1643D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7,5</w:t>
            </w:r>
          </w:p>
        </w:tc>
      </w:tr>
      <w:tr w:rsidR="00C62301" w:rsidRPr="00E640BA" w:rsidTr="00A343BB">
        <w:trPr>
          <w:jc w:val="center"/>
        </w:trPr>
        <w:tc>
          <w:tcPr>
            <w:tcW w:w="6109" w:type="dxa"/>
          </w:tcPr>
          <w:p w:rsidR="00C62301" w:rsidRPr="00747C7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Вместимость топливного бака, л</w:t>
            </w:r>
          </w:p>
        </w:tc>
        <w:tc>
          <w:tcPr>
            <w:tcW w:w="3448" w:type="dxa"/>
            <w:gridSpan w:val="3"/>
            <w:vAlign w:val="center"/>
          </w:tcPr>
          <w:p w:rsidR="00C62301" w:rsidRPr="00747C71" w:rsidRDefault="00C62301" w:rsidP="00A1643D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700</w:t>
            </w:r>
          </w:p>
        </w:tc>
      </w:tr>
      <w:tr w:rsidR="00416C68" w:rsidRPr="00E640BA" w:rsidTr="00416C68">
        <w:trPr>
          <w:jc w:val="center"/>
        </w:trPr>
        <w:tc>
          <w:tcPr>
            <w:tcW w:w="6109" w:type="dxa"/>
          </w:tcPr>
          <w:p w:rsidR="00416C68" w:rsidRPr="00747C71" w:rsidRDefault="00416C68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Мощность двигателя, кВт</w:t>
            </w:r>
            <w:r>
              <w:rPr>
                <w:rFonts w:ascii="Times New Roman" w:hAnsi="Times New Roman"/>
                <w:sz w:val="30"/>
                <w:szCs w:val="30"/>
              </w:rPr>
              <w:t>/</w:t>
            </w:r>
            <w:r w:rsidRPr="00747C71">
              <w:rPr>
                <w:rFonts w:ascii="Times New Roman" w:hAnsi="Times New Roman"/>
                <w:sz w:val="30"/>
                <w:szCs w:val="30"/>
              </w:rPr>
              <w:t>л.с.</w:t>
            </w:r>
          </w:p>
        </w:tc>
        <w:tc>
          <w:tcPr>
            <w:tcW w:w="1842" w:type="dxa"/>
            <w:gridSpan w:val="2"/>
            <w:vAlign w:val="center"/>
          </w:tcPr>
          <w:p w:rsidR="00416C68" w:rsidRPr="00747C71" w:rsidRDefault="00416C68" w:rsidP="00A1643D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181/248</w:t>
            </w:r>
          </w:p>
        </w:tc>
        <w:tc>
          <w:tcPr>
            <w:tcW w:w="1606" w:type="dxa"/>
            <w:vAlign w:val="center"/>
          </w:tcPr>
          <w:p w:rsidR="00416C68" w:rsidRPr="00747C71" w:rsidRDefault="00416C68" w:rsidP="00A1643D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204</w:t>
            </w:r>
            <w:r>
              <w:rPr>
                <w:rFonts w:ascii="Times New Roman" w:hAnsi="Times New Roman"/>
                <w:sz w:val="30"/>
                <w:szCs w:val="30"/>
              </w:rPr>
              <w:t>/</w:t>
            </w:r>
            <w:r w:rsidRPr="00747C71">
              <w:rPr>
                <w:rFonts w:ascii="Times New Roman" w:hAnsi="Times New Roman"/>
                <w:sz w:val="30"/>
                <w:szCs w:val="30"/>
              </w:rPr>
              <w:t>273</w:t>
            </w:r>
          </w:p>
        </w:tc>
      </w:tr>
    </w:tbl>
    <w:p w:rsidR="00C62301" w:rsidRPr="009954B9" w:rsidRDefault="00C62301" w:rsidP="00C6230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</w:p>
    <w:p w:rsidR="001A5837" w:rsidRDefault="00C62301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</w:p>
    <w:p w:rsidR="001A5837" w:rsidRDefault="001A5837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C62301" w:rsidRPr="00DC1FD1" w:rsidRDefault="00C62301" w:rsidP="00C6230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Таблица 1</w:t>
      </w:r>
      <w:r w:rsidR="001A5837">
        <w:rPr>
          <w:rFonts w:ascii="Times New Roman" w:hAnsi="Times New Roman"/>
          <w:sz w:val="30"/>
          <w:szCs w:val="30"/>
        </w:rPr>
        <w:t>4</w:t>
      </w:r>
      <w:r>
        <w:rPr>
          <w:rFonts w:ascii="Times New Roman" w:hAnsi="Times New Roman"/>
          <w:sz w:val="30"/>
          <w:szCs w:val="30"/>
        </w:rPr>
        <w:t xml:space="preserve"> Основные технологические р</w:t>
      </w:r>
      <w:r w:rsidRPr="00DC1FD1">
        <w:rPr>
          <w:rFonts w:ascii="Times New Roman" w:hAnsi="Times New Roman"/>
          <w:sz w:val="30"/>
          <w:szCs w:val="30"/>
        </w:rPr>
        <w:t>егулировки комбайнов John Deere 95</w:t>
      </w:r>
      <w:r w:rsidR="00A1643D">
        <w:rPr>
          <w:rFonts w:ascii="Times New Roman" w:hAnsi="Times New Roman"/>
          <w:sz w:val="30"/>
          <w:szCs w:val="30"/>
        </w:rPr>
        <w:t>5</w:t>
      </w:r>
      <w:r w:rsidRPr="00DC1FD1">
        <w:rPr>
          <w:rFonts w:ascii="Times New Roman" w:hAnsi="Times New Roman"/>
          <w:sz w:val="30"/>
          <w:szCs w:val="30"/>
        </w:rPr>
        <w:t>0 и 9</w:t>
      </w:r>
      <w:r w:rsidR="00A1643D">
        <w:rPr>
          <w:rFonts w:ascii="Times New Roman" w:hAnsi="Times New Roman"/>
          <w:sz w:val="30"/>
          <w:szCs w:val="30"/>
        </w:rPr>
        <w:t>5</w:t>
      </w:r>
      <w:r w:rsidRPr="00DC1FD1">
        <w:rPr>
          <w:rFonts w:ascii="Times New Roman" w:hAnsi="Times New Roman"/>
          <w:sz w:val="30"/>
          <w:szCs w:val="30"/>
        </w:rPr>
        <w:t>60</w:t>
      </w: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8"/>
        <w:gridCol w:w="1484"/>
        <w:gridCol w:w="1400"/>
        <w:gridCol w:w="1637"/>
        <w:gridCol w:w="1162"/>
        <w:gridCol w:w="1260"/>
        <w:gridCol w:w="1190"/>
      </w:tblGrid>
      <w:tr w:rsidR="00C62301" w:rsidTr="00A343BB">
        <w:trPr>
          <w:trHeight w:val="1126"/>
        </w:trPr>
        <w:tc>
          <w:tcPr>
            <w:tcW w:w="1428" w:type="dxa"/>
            <w:vMerge w:val="restart"/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Культура</w:t>
            </w:r>
          </w:p>
        </w:tc>
        <w:tc>
          <w:tcPr>
            <w:tcW w:w="1484" w:type="dxa"/>
            <w:vMerge w:val="restart"/>
          </w:tcPr>
          <w:p w:rsidR="00C62301" w:rsidRPr="00747C71" w:rsidRDefault="00C62301" w:rsidP="00A343BB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Частота вращения барабана, мин</w:t>
            </w:r>
            <w:r w:rsidRPr="00747C71">
              <w:rPr>
                <w:rFonts w:ascii="Times New Roman" w:hAnsi="Times New Roman"/>
                <w:sz w:val="30"/>
                <w:szCs w:val="30"/>
                <w:vertAlign w:val="superscript"/>
              </w:rPr>
              <w:t>-1</w:t>
            </w:r>
          </w:p>
        </w:tc>
        <w:tc>
          <w:tcPr>
            <w:tcW w:w="1400" w:type="dxa"/>
            <w:vMerge w:val="restart"/>
            <w:tcBorders>
              <w:right w:val="single" w:sz="4" w:space="0" w:color="auto"/>
            </w:tcBorders>
          </w:tcPr>
          <w:p w:rsidR="00C62301" w:rsidRPr="00747C71" w:rsidRDefault="00C62301" w:rsidP="00A343BB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Полож</w:t>
            </w:r>
            <w:r w:rsidRPr="00747C71">
              <w:rPr>
                <w:rFonts w:ascii="Times New Roman" w:hAnsi="Times New Roman"/>
                <w:sz w:val="30"/>
                <w:szCs w:val="30"/>
              </w:rPr>
              <w:t>е</w:t>
            </w:r>
            <w:r w:rsidRPr="00747C71">
              <w:rPr>
                <w:rFonts w:ascii="Times New Roman" w:hAnsi="Times New Roman"/>
                <w:sz w:val="30"/>
                <w:szCs w:val="30"/>
              </w:rPr>
              <w:t>ние деки / зазор, мм</w:t>
            </w:r>
          </w:p>
        </w:tc>
        <w:tc>
          <w:tcPr>
            <w:tcW w:w="16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2301" w:rsidRPr="00747C71" w:rsidRDefault="00C62301" w:rsidP="00A343BB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Частота вращения вентил</w:t>
            </w:r>
            <w:r w:rsidRPr="00747C71">
              <w:rPr>
                <w:rFonts w:ascii="Times New Roman" w:hAnsi="Times New Roman"/>
                <w:sz w:val="30"/>
                <w:szCs w:val="30"/>
              </w:rPr>
              <w:t>я</w:t>
            </w:r>
            <w:r w:rsidRPr="00747C71">
              <w:rPr>
                <w:rFonts w:ascii="Times New Roman" w:hAnsi="Times New Roman"/>
                <w:sz w:val="30"/>
                <w:szCs w:val="30"/>
              </w:rPr>
              <w:t>тора, мин</w:t>
            </w:r>
            <w:r w:rsidRPr="00747C71">
              <w:rPr>
                <w:rFonts w:ascii="Times New Roman" w:hAnsi="Times New Roman"/>
                <w:sz w:val="30"/>
                <w:szCs w:val="30"/>
                <w:vertAlign w:val="superscript"/>
              </w:rPr>
              <w:t>-1</w:t>
            </w:r>
          </w:p>
        </w:tc>
        <w:tc>
          <w:tcPr>
            <w:tcW w:w="1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2301" w:rsidRPr="00747C71" w:rsidRDefault="00C62301" w:rsidP="00A343BB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Пре</w:t>
            </w:r>
            <w:r w:rsidRPr="00747C71">
              <w:rPr>
                <w:rFonts w:ascii="Times New Roman" w:hAnsi="Times New Roman"/>
                <w:sz w:val="30"/>
                <w:szCs w:val="30"/>
              </w:rPr>
              <w:t>д</w:t>
            </w:r>
            <w:r w:rsidRPr="00747C71">
              <w:rPr>
                <w:rFonts w:ascii="Times New Roman" w:hAnsi="Times New Roman"/>
                <w:sz w:val="30"/>
                <w:szCs w:val="30"/>
              </w:rPr>
              <w:t>вар</w:t>
            </w:r>
            <w:r w:rsidRPr="00747C71">
              <w:rPr>
                <w:rFonts w:ascii="Times New Roman" w:hAnsi="Times New Roman"/>
                <w:sz w:val="30"/>
                <w:szCs w:val="30"/>
              </w:rPr>
              <w:t>и</w:t>
            </w:r>
            <w:r w:rsidRPr="00747C71">
              <w:rPr>
                <w:rFonts w:ascii="Times New Roman" w:hAnsi="Times New Roman"/>
                <w:sz w:val="30"/>
                <w:szCs w:val="30"/>
              </w:rPr>
              <w:t>тел</w:t>
            </w:r>
            <w:r w:rsidRPr="00747C71">
              <w:rPr>
                <w:rFonts w:ascii="Times New Roman" w:hAnsi="Times New Roman"/>
                <w:sz w:val="30"/>
                <w:szCs w:val="30"/>
              </w:rPr>
              <w:t>ь</w:t>
            </w:r>
            <w:r w:rsidRPr="00747C71">
              <w:rPr>
                <w:rFonts w:ascii="Times New Roman" w:hAnsi="Times New Roman"/>
                <w:sz w:val="30"/>
                <w:szCs w:val="30"/>
              </w:rPr>
              <w:t>ное решето</w:t>
            </w:r>
          </w:p>
        </w:tc>
        <w:tc>
          <w:tcPr>
            <w:tcW w:w="245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6230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Открытие </w:t>
            </w:r>
          </w:p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р</w:t>
            </w:r>
            <w:r w:rsidRPr="00747C71">
              <w:rPr>
                <w:rFonts w:ascii="Times New Roman" w:hAnsi="Times New Roman"/>
                <w:sz w:val="30"/>
                <w:szCs w:val="30"/>
              </w:rPr>
              <w:t>ешет, мм</w:t>
            </w:r>
          </w:p>
        </w:tc>
      </w:tr>
      <w:tr w:rsidR="00C62301" w:rsidTr="00A343BB">
        <w:trPr>
          <w:trHeight w:val="589"/>
        </w:trPr>
        <w:tc>
          <w:tcPr>
            <w:tcW w:w="1428" w:type="dxa"/>
            <w:vMerge/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484" w:type="dxa"/>
            <w:vMerge/>
          </w:tcPr>
          <w:p w:rsidR="00C62301" w:rsidRPr="00747C71" w:rsidRDefault="00C62301" w:rsidP="00A343BB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400" w:type="dxa"/>
            <w:vMerge/>
            <w:tcBorders>
              <w:right w:val="single" w:sz="4" w:space="0" w:color="auto"/>
            </w:tcBorders>
          </w:tcPr>
          <w:p w:rsidR="00C62301" w:rsidRPr="00747C71" w:rsidRDefault="00C62301" w:rsidP="00A343BB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2301" w:rsidRPr="00747C71" w:rsidRDefault="00C62301" w:rsidP="00A343BB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2301" w:rsidRPr="00747C71" w:rsidRDefault="00C62301" w:rsidP="00A343BB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301" w:rsidRPr="00747C71" w:rsidRDefault="00C62301" w:rsidP="00A343BB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в</w:t>
            </w:r>
            <w:r w:rsidRPr="00747C71">
              <w:rPr>
                <w:rFonts w:ascii="Times New Roman" w:hAnsi="Times New Roman"/>
                <w:sz w:val="30"/>
                <w:szCs w:val="30"/>
              </w:rPr>
              <w:t>ерхнее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</w:tcPr>
          <w:p w:rsidR="00C62301" w:rsidRPr="00747C71" w:rsidRDefault="00C62301" w:rsidP="00A343BB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н</w:t>
            </w:r>
            <w:r w:rsidRPr="00747C71">
              <w:rPr>
                <w:rFonts w:ascii="Times New Roman" w:hAnsi="Times New Roman"/>
                <w:sz w:val="30"/>
                <w:szCs w:val="30"/>
              </w:rPr>
              <w:t>ижнее</w:t>
            </w:r>
          </w:p>
        </w:tc>
      </w:tr>
      <w:tr w:rsidR="00C62301" w:rsidTr="00A343BB">
        <w:trPr>
          <w:trHeight w:val="473"/>
        </w:trPr>
        <w:tc>
          <w:tcPr>
            <w:tcW w:w="1428" w:type="dxa"/>
            <w:vAlign w:val="center"/>
          </w:tcPr>
          <w:p w:rsidR="00C62301" w:rsidRPr="00747C7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Пшеница</w:t>
            </w:r>
          </w:p>
        </w:tc>
        <w:tc>
          <w:tcPr>
            <w:tcW w:w="1484" w:type="dxa"/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600-900</w:t>
            </w:r>
          </w:p>
        </w:tc>
        <w:tc>
          <w:tcPr>
            <w:tcW w:w="1400" w:type="dxa"/>
            <w:tcBorders>
              <w:right w:val="single" w:sz="4" w:space="0" w:color="auto"/>
            </w:tcBorders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0-10</w:t>
            </w:r>
          </w:p>
        </w:tc>
        <w:tc>
          <w:tcPr>
            <w:tcW w:w="1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1000-1100</w:t>
            </w:r>
          </w:p>
        </w:tc>
        <w:tc>
          <w:tcPr>
            <w:tcW w:w="116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62301" w:rsidRPr="00747C71" w:rsidRDefault="00C62301" w:rsidP="00A343B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закрыто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15-17</w:t>
            </w:r>
          </w:p>
        </w:tc>
        <w:tc>
          <w:tcPr>
            <w:tcW w:w="1190" w:type="dxa"/>
            <w:vMerge w:val="restart"/>
            <w:tcBorders>
              <w:left w:val="single" w:sz="4" w:space="0" w:color="auto"/>
            </w:tcBorders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5-7</w:t>
            </w:r>
          </w:p>
        </w:tc>
      </w:tr>
      <w:tr w:rsidR="00C62301" w:rsidTr="00A343BB">
        <w:trPr>
          <w:trHeight w:val="423"/>
        </w:trPr>
        <w:tc>
          <w:tcPr>
            <w:tcW w:w="1428" w:type="dxa"/>
            <w:vAlign w:val="center"/>
          </w:tcPr>
          <w:p w:rsidR="00C62301" w:rsidRPr="00747C7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Ячмень</w:t>
            </w:r>
          </w:p>
        </w:tc>
        <w:tc>
          <w:tcPr>
            <w:tcW w:w="1484" w:type="dxa"/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600-850</w:t>
            </w:r>
          </w:p>
        </w:tc>
        <w:tc>
          <w:tcPr>
            <w:tcW w:w="1400" w:type="dxa"/>
            <w:tcBorders>
              <w:right w:val="single" w:sz="4" w:space="0" w:color="auto"/>
            </w:tcBorders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0-15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900-1000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18-20</w:t>
            </w:r>
          </w:p>
        </w:tc>
        <w:tc>
          <w:tcPr>
            <w:tcW w:w="119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62301" w:rsidTr="00A343BB">
        <w:trPr>
          <w:trHeight w:val="259"/>
        </w:trPr>
        <w:tc>
          <w:tcPr>
            <w:tcW w:w="1428" w:type="dxa"/>
            <w:vAlign w:val="center"/>
          </w:tcPr>
          <w:p w:rsidR="00C62301" w:rsidRPr="00747C7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Рожь</w:t>
            </w:r>
          </w:p>
        </w:tc>
        <w:tc>
          <w:tcPr>
            <w:tcW w:w="1484" w:type="dxa"/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670-850</w:t>
            </w:r>
          </w:p>
        </w:tc>
        <w:tc>
          <w:tcPr>
            <w:tcW w:w="1400" w:type="dxa"/>
            <w:tcBorders>
              <w:right w:val="single" w:sz="4" w:space="0" w:color="auto"/>
            </w:tcBorders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0-20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1000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16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6</w:t>
            </w:r>
          </w:p>
        </w:tc>
      </w:tr>
      <w:tr w:rsidR="00C62301" w:rsidTr="00A343BB">
        <w:trPr>
          <w:trHeight w:val="335"/>
        </w:trPr>
        <w:tc>
          <w:tcPr>
            <w:tcW w:w="1428" w:type="dxa"/>
            <w:vAlign w:val="center"/>
          </w:tcPr>
          <w:p w:rsidR="00C62301" w:rsidRPr="00747C7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Овес</w:t>
            </w:r>
          </w:p>
        </w:tc>
        <w:tc>
          <w:tcPr>
            <w:tcW w:w="1484" w:type="dxa"/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600-850</w:t>
            </w:r>
          </w:p>
        </w:tc>
        <w:tc>
          <w:tcPr>
            <w:tcW w:w="1400" w:type="dxa"/>
            <w:tcBorders>
              <w:right w:val="single" w:sz="4" w:space="0" w:color="auto"/>
            </w:tcBorders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900-1000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5-17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5-7</w:t>
            </w:r>
          </w:p>
        </w:tc>
      </w:tr>
      <w:tr w:rsidR="00C62301" w:rsidTr="00A343BB">
        <w:trPr>
          <w:trHeight w:val="270"/>
        </w:trPr>
        <w:tc>
          <w:tcPr>
            <w:tcW w:w="1428" w:type="dxa"/>
            <w:vAlign w:val="center"/>
          </w:tcPr>
          <w:p w:rsidR="00C62301" w:rsidRPr="00747C71" w:rsidRDefault="00C62301" w:rsidP="00A343BB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Горох</w:t>
            </w:r>
          </w:p>
        </w:tc>
        <w:tc>
          <w:tcPr>
            <w:tcW w:w="1484" w:type="dxa"/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240-470</w:t>
            </w:r>
          </w:p>
        </w:tc>
        <w:tc>
          <w:tcPr>
            <w:tcW w:w="1400" w:type="dxa"/>
            <w:tcBorders>
              <w:right w:val="single" w:sz="4" w:space="0" w:color="auto"/>
            </w:tcBorders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15-35</w:t>
            </w:r>
          </w:p>
        </w:tc>
        <w:tc>
          <w:tcPr>
            <w:tcW w:w="1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1100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16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vAlign w:val="center"/>
          </w:tcPr>
          <w:p w:rsidR="00C62301" w:rsidRPr="00747C71" w:rsidRDefault="00C62301" w:rsidP="00A343BB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7C71">
              <w:rPr>
                <w:rFonts w:ascii="Times New Roman" w:hAnsi="Times New Roman"/>
                <w:sz w:val="30"/>
                <w:szCs w:val="30"/>
              </w:rPr>
              <w:t>8-10</w:t>
            </w:r>
          </w:p>
        </w:tc>
      </w:tr>
    </w:tbl>
    <w:p w:rsidR="00C724D8" w:rsidRDefault="00C724D8" w:rsidP="00C724D8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7C00A8" w:rsidRDefault="00C707A8" w:rsidP="00C724D8">
      <w:pPr>
        <w:spacing w:after="0" w:line="240" w:lineRule="auto"/>
        <w:jc w:val="center"/>
        <w:rPr>
          <w:rFonts w:ascii="Times New Roman" w:hAnsi="Times New Roman"/>
          <w:b/>
          <w:caps/>
          <w:sz w:val="30"/>
          <w:szCs w:val="30"/>
        </w:rPr>
      </w:pPr>
      <w:r>
        <w:rPr>
          <w:rFonts w:ascii="Times New Roman" w:hAnsi="Times New Roman"/>
          <w:b/>
          <w:caps/>
          <w:sz w:val="30"/>
          <w:szCs w:val="30"/>
        </w:rPr>
        <w:t>4</w:t>
      </w:r>
      <w:r w:rsidR="001901C2" w:rsidRPr="00C53B4D">
        <w:rPr>
          <w:rFonts w:ascii="Times New Roman" w:hAnsi="Times New Roman"/>
          <w:b/>
          <w:caps/>
          <w:sz w:val="30"/>
          <w:szCs w:val="30"/>
        </w:rPr>
        <w:t xml:space="preserve">. Рекомендации </w:t>
      </w:r>
      <w:r w:rsidR="00C1098F" w:rsidRPr="00C53B4D">
        <w:rPr>
          <w:rFonts w:ascii="Times New Roman" w:hAnsi="Times New Roman"/>
          <w:b/>
          <w:caps/>
          <w:sz w:val="30"/>
          <w:szCs w:val="30"/>
        </w:rPr>
        <w:t>по подготовке</w:t>
      </w:r>
      <w:r w:rsidR="00C724D8">
        <w:rPr>
          <w:rFonts w:ascii="Times New Roman" w:hAnsi="Times New Roman"/>
          <w:b/>
          <w:caps/>
          <w:sz w:val="30"/>
          <w:szCs w:val="30"/>
        </w:rPr>
        <w:t xml:space="preserve"> </w:t>
      </w:r>
    </w:p>
    <w:p w:rsidR="001901C2" w:rsidRDefault="00A343BB" w:rsidP="00C724D8">
      <w:pPr>
        <w:spacing w:after="0" w:line="240" w:lineRule="auto"/>
        <w:jc w:val="center"/>
        <w:rPr>
          <w:rFonts w:ascii="Times New Roman" w:hAnsi="Times New Roman"/>
          <w:b/>
          <w:caps/>
          <w:sz w:val="30"/>
          <w:szCs w:val="30"/>
        </w:rPr>
      </w:pPr>
      <w:r w:rsidRPr="00C53B4D">
        <w:rPr>
          <w:rFonts w:ascii="Times New Roman" w:hAnsi="Times New Roman"/>
          <w:b/>
          <w:caps/>
          <w:sz w:val="30"/>
          <w:szCs w:val="30"/>
        </w:rPr>
        <w:t>зерноуборочных комбайнов</w:t>
      </w:r>
      <w:r w:rsidRPr="00C53B4D">
        <w:rPr>
          <w:rFonts w:ascii="Times New Roman" w:hAnsi="Times New Roman"/>
          <w:b/>
          <w:sz w:val="30"/>
          <w:szCs w:val="30"/>
        </w:rPr>
        <w:t xml:space="preserve"> </w:t>
      </w:r>
      <w:r w:rsidR="00C1098F" w:rsidRPr="00C53B4D">
        <w:rPr>
          <w:rFonts w:ascii="Times New Roman" w:hAnsi="Times New Roman"/>
          <w:b/>
          <w:caps/>
          <w:sz w:val="30"/>
          <w:szCs w:val="30"/>
        </w:rPr>
        <w:t>к работе</w:t>
      </w:r>
      <w:r>
        <w:rPr>
          <w:rFonts w:ascii="Times New Roman" w:hAnsi="Times New Roman"/>
          <w:b/>
          <w:caps/>
          <w:sz w:val="30"/>
          <w:szCs w:val="30"/>
        </w:rPr>
        <w:t xml:space="preserve"> </w:t>
      </w:r>
    </w:p>
    <w:p w:rsidR="00336E9E" w:rsidRPr="00C53B4D" w:rsidRDefault="00336E9E" w:rsidP="00336E9E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</w:p>
    <w:p w:rsidR="00461E6E" w:rsidRPr="00C53B4D" w:rsidRDefault="00C707A8" w:rsidP="001901C2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4</w:t>
      </w:r>
      <w:r w:rsidR="001901C2" w:rsidRPr="00C53B4D">
        <w:rPr>
          <w:rFonts w:ascii="Times New Roman" w:hAnsi="Times New Roman"/>
          <w:b/>
          <w:sz w:val="30"/>
          <w:szCs w:val="30"/>
        </w:rPr>
        <w:t>.1 П</w:t>
      </w:r>
      <w:r w:rsidR="00D82CF5" w:rsidRPr="00C53B4D">
        <w:rPr>
          <w:rFonts w:ascii="Times New Roman" w:hAnsi="Times New Roman"/>
          <w:b/>
          <w:sz w:val="30"/>
          <w:szCs w:val="30"/>
        </w:rPr>
        <w:t>роверк</w:t>
      </w:r>
      <w:r w:rsidR="001901C2" w:rsidRPr="00C53B4D">
        <w:rPr>
          <w:rFonts w:ascii="Times New Roman" w:hAnsi="Times New Roman"/>
          <w:b/>
          <w:sz w:val="30"/>
          <w:szCs w:val="30"/>
        </w:rPr>
        <w:t>а</w:t>
      </w:r>
      <w:r w:rsidR="00D82CF5" w:rsidRPr="00C53B4D">
        <w:rPr>
          <w:rFonts w:ascii="Times New Roman" w:hAnsi="Times New Roman"/>
          <w:b/>
          <w:sz w:val="30"/>
          <w:szCs w:val="30"/>
        </w:rPr>
        <w:t xml:space="preserve"> уплотнений </w:t>
      </w:r>
      <w:r w:rsidR="00461E6E" w:rsidRPr="00C53B4D">
        <w:rPr>
          <w:rFonts w:ascii="Times New Roman" w:hAnsi="Times New Roman"/>
          <w:b/>
          <w:sz w:val="30"/>
          <w:szCs w:val="30"/>
        </w:rPr>
        <w:t>зерноуборочны</w:t>
      </w:r>
      <w:r w:rsidR="00352D64" w:rsidRPr="00C53B4D">
        <w:rPr>
          <w:rFonts w:ascii="Times New Roman" w:hAnsi="Times New Roman"/>
          <w:b/>
          <w:sz w:val="30"/>
          <w:szCs w:val="30"/>
        </w:rPr>
        <w:t>х</w:t>
      </w:r>
      <w:r w:rsidR="00461E6E" w:rsidRPr="00C53B4D">
        <w:rPr>
          <w:rFonts w:ascii="Times New Roman" w:hAnsi="Times New Roman"/>
          <w:b/>
          <w:sz w:val="30"/>
          <w:szCs w:val="30"/>
        </w:rPr>
        <w:t xml:space="preserve"> комбайн</w:t>
      </w:r>
      <w:r w:rsidR="00352D64" w:rsidRPr="00C53B4D">
        <w:rPr>
          <w:rFonts w:ascii="Times New Roman" w:hAnsi="Times New Roman"/>
          <w:b/>
          <w:sz w:val="30"/>
          <w:szCs w:val="30"/>
        </w:rPr>
        <w:t xml:space="preserve">ов </w:t>
      </w:r>
    </w:p>
    <w:p w:rsidR="001901C2" w:rsidRPr="00C53B4D" w:rsidRDefault="005F055A" w:rsidP="001901C2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C53B4D">
        <w:rPr>
          <w:rFonts w:ascii="Times New Roman" w:hAnsi="Times New Roman"/>
          <w:sz w:val="30"/>
          <w:szCs w:val="30"/>
        </w:rPr>
        <w:t>Высокая</w:t>
      </w:r>
      <w:r w:rsidR="001901C2" w:rsidRPr="00C53B4D">
        <w:rPr>
          <w:rFonts w:ascii="Times New Roman" w:hAnsi="Times New Roman"/>
          <w:sz w:val="30"/>
          <w:szCs w:val="30"/>
        </w:rPr>
        <w:t xml:space="preserve"> сезонная нагрузка, </w:t>
      </w:r>
      <w:r w:rsidR="009A2F65" w:rsidRPr="00C53B4D">
        <w:rPr>
          <w:rFonts w:ascii="Times New Roman" w:hAnsi="Times New Roman"/>
          <w:sz w:val="30"/>
          <w:szCs w:val="30"/>
        </w:rPr>
        <w:t>существенно</w:t>
      </w:r>
      <w:r w:rsidR="001901C2" w:rsidRPr="00C53B4D">
        <w:rPr>
          <w:rFonts w:ascii="Times New Roman" w:hAnsi="Times New Roman"/>
          <w:sz w:val="30"/>
          <w:szCs w:val="30"/>
        </w:rPr>
        <w:t xml:space="preserve"> превышающая нормативную</w:t>
      </w:r>
      <w:r w:rsidR="009A2F65" w:rsidRPr="00C53B4D">
        <w:rPr>
          <w:rFonts w:ascii="Times New Roman" w:hAnsi="Times New Roman"/>
          <w:sz w:val="30"/>
          <w:szCs w:val="30"/>
        </w:rPr>
        <w:t>,</w:t>
      </w:r>
      <w:r w:rsidR="001901C2" w:rsidRPr="00C53B4D">
        <w:rPr>
          <w:rFonts w:ascii="Times New Roman" w:hAnsi="Times New Roman"/>
          <w:sz w:val="30"/>
          <w:szCs w:val="30"/>
        </w:rPr>
        <w:t xml:space="preserve"> и </w:t>
      </w:r>
      <w:r w:rsidRPr="00C53B4D">
        <w:rPr>
          <w:rFonts w:ascii="Times New Roman" w:hAnsi="Times New Roman"/>
          <w:sz w:val="30"/>
          <w:szCs w:val="30"/>
        </w:rPr>
        <w:t>значительная</w:t>
      </w:r>
      <w:r w:rsidR="001901C2" w:rsidRPr="00C53B4D">
        <w:rPr>
          <w:rFonts w:ascii="Times New Roman" w:hAnsi="Times New Roman"/>
          <w:sz w:val="30"/>
          <w:szCs w:val="30"/>
        </w:rPr>
        <w:t xml:space="preserve"> изношенност</w:t>
      </w:r>
      <w:r w:rsidRPr="00C53B4D">
        <w:rPr>
          <w:rFonts w:ascii="Times New Roman" w:hAnsi="Times New Roman"/>
          <w:sz w:val="30"/>
          <w:szCs w:val="30"/>
        </w:rPr>
        <w:t>ь</w:t>
      </w:r>
      <w:r w:rsidR="001901C2" w:rsidRPr="00C53B4D">
        <w:rPr>
          <w:rFonts w:ascii="Times New Roman" w:hAnsi="Times New Roman"/>
          <w:sz w:val="30"/>
          <w:szCs w:val="30"/>
        </w:rPr>
        <w:t xml:space="preserve"> комбайнового парка требуют тщательной по</w:t>
      </w:r>
      <w:r w:rsidR="001901C2" w:rsidRPr="00C53B4D">
        <w:rPr>
          <w:rFonts w:ascii="Times New Roman" w:hAnsi="Times New Roman"/>
          <w:sz w:val="30"/>
          <w:szCs w:val="30"/>
        </w:rPr>
        <w:t>д</w:t>
      </w:r>
      <w:r w:rsidR="001901C2" w:rsidRPr="00C53B4D">
        <w:rPr>
          <w:rFonts w:ascii="Times New Roman" w:hAnsi="Times New Roman"/>
          <w:sz w:val="30"/>
          <w:szCs w:val="30"/>
        </w:rPr>
        <w:t xml:space="preserve">готовки техники к уборочным работам. </w:t>
      </w:r>
    </w:p>
    <w:p w:rsidR="00C34081" w:rsidRPr="00C53B4D" w:rsidRDefault="005F055A" w:rsidP="005F055A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C53B4D">
        <w:rPr>
          <w:rFonts w:ascii="Times New Roman" w:hAnsi="Times New Roman"/>
          <w:sz w:val="30"/>
          <w:szCs w:val="30"/>
        </w:rPr>
        <w:t>Кроме потерь зерна из-за неправильно выбранных регулировочных п</w:t>
      </w:r>
      <w:r w:rsidRPr="00C53B4D">
        <w:rPr>
          <w:rFonts w:ascii="Times New Roman" w:hAnsi="Times New Roman"/>
          <w:sz w:val="30"/>
          <w:szCs w:val="30"/>
        </w:rPr>
        <w:t>а</w:t>
      </w:r>
      <w:r w:rsidRPr="00C53B4D">
        <w:rPr>
          <w:rFonts w:ascii="Times New Roman" w:hAnsi="Times New Roman"/>
          <w:sz w:val="30"/>
          <w:szCs w:val="30"/>
        </w:rPr>
        <w:t>раметров рабочих органов, возможны также потери в местах сопряжений м</w:t>
      </w:r>
      <w:r w:rsidRPr="00C53B4D">
        <w:rPr>
          <w:rFonts w:ascii="Times New Roman" w:hAnsi="Times New Roman"/>
          <w:sz w:val="30"/>
          <w:szCs w:val="30"/>
        </w:rPr>
        <w:t>е</w:t>
      </w:r>
      <w:r w:rsidRPr="00C53B4D">
        <w:rPr>
          <w:rFonts w:ascii="Times New Roman" w:hAnsi="Times New Roman"/>
          <w:sz w:val="30"/>
          <w:szCs w:val="30"/>
        </w:rPr>
        <w:t>ханизмов комбайна. Заводами-изготовителями предусмотрена установка уплотнений в местах возможных потерь зерна, однако в процессе эксплуат</w:t>
      </w:r>
      <w:r w:rsidRPr="00C53B4D">
        <w:rPr>
          <w:rFonts w:ascii="Times New Roman" w:hAnsi="Times New Roman"/>
          <w:sz w:val="30"/>
          <w:szCs w:val="30"/>
        </w:rPr>
        <w:t>а</w:t>
      </w:r>
      <w:r w:rsidRPr="00C53B4D">
        <w:rPr>
          <w:rFonts w:ascii="Times New Roman" w:hAnsi="Times New Roman"/>
          <w:sz w:val="30"/>
          <w:szCs w:val="30"/>
        </w:rPr>
        <w:t xml:space="preserve">ции машин герметичность может быть нарушена. </w:t>
      </w:r>
      <w:r w:rsidR="00352D64" w:rsidRPr="00C53B4D">
        <w:rPr>
          <w:rFonts w:ascii="Times New Roman" w:hAnsi="Times New Roman"/>
          <w:sz w:val="30"/>
          <w:szCs w:val="30"/>
        </w:rPr>
        <w:t>П</w:t>
      </w:r>
      <w:r w:rsidR="00C34081" w:rsidRPr="00C53B4D">
        <w:rPr>
          <w:rFonts w:ascii="Times New Roman" w:hAnsi="Times New Roman"/>
          <w:sz w:val="30"/>
          <w:szCs w:val="30"/>
        </w:rPr>
        <w:t xml:space="preserve">роверка уплотнений </w:t>
      </w:r>
      <w:r w:rsidR="00D71D48" w:rsidRPr="00C53B4D">
        <w:rPr>
          <w:rFonts w:ascii="Times New Roman" w:hAnsi="Times New Roman"/>
          <w:sz w:val="30"/>
          <w:szCs w:val="30"/>
        </w:rPr>
        <w:t>явл</w:t>
      </w:r>
      <w:r w:rsidR="00D71D48" w:rsidRPr="00C53B4D">
        <w:rPr>
          <w:rFonts w:ascii="Times New Roman" w:hAnsi="Times New Roman"/>
          <w:sz w:val="30"/>
          <w:szCs w:val="30"/>
        </w:rPr>
        <w:t>я</w:t>
      </w:r>
      <w:r w:rsidR="00D71D48" w:rsidRPr="00C53B4D">
        <w:rPr>
          <w:rFonts w:ascii="Times New Roman" w:hAnsi="Times New Roman"/>
          <w:sz w:val="30"/>
          <w:szCs w:val="30"/>
        </w:rPr>
        <w:t xml:space="preserve">ется </w:t>
      </w:r>
      <w:r w:rsidR="00352D64" w:rsidRPr="00C53B4D">
        <w:rPr>
          <w:rFonts w:ascii="Times New Roman" w:hAnsi="Times New Roman"/>
          <w:sz w:val="30"/>
          <w:szCs w:val="30"/>
        </w:rPr>
        <w:t xml:space="preserve"> обязательн</w:t>
      </w:r>
      <w:r w:rsidR="00D71D48" w:rsidRPr="00C53B4D">
        <w:rPr>
          <w:rFonts w:ascii="Times New Roman" w:hAnsi="Times New Roman"/>
          <w:sz w:val="30"/>
          <w:szCs w:val="30"/>
        </w:rPr>
        <w:t>ой</w:t>
      </w:r>
      <w:r w:rsidR="00352D64" w:rsidRPr="00C53B4D">
        <w:rPr>
          <w:rFonts w:ascii="Times New Roman" w:hAnsi="Times New Roman"/>
          <w:sz w:val="30"/>
          <w:szCs w:val="30"/>
        </w:rPr>
        <w:t xml:space="preserve"> операци</w:t>
      </w:r>
      <w:r w:rsidR="00D71D48" w:rsidRPr="00C53B4D">
        <w:rPr>
          <w:rFonts w:ascii="Times New Roman" w:hAnsi="Times New Roman"/>
          <w:sz w:val="30"/>
          <w:szCs w:val="30"/>
        </w:rPr>
        <w:t>ей</w:t>
      </w:r>
      <w:r w:rsidR="00352D64" w:rsidRPr="00C53B4D">
        <w:rPr>
          <w:rFonts w:ascii="Times New Roman" w:hAnsi="Times New Roman"/>
          <w:sz w:val="30"/>
          <w:szCs w:val="30"/>
        </w:rPr>
        <w:t xml:space="preserve">. </w:t>
      </w:r>
    </w:p>
    <w:p w:rsidR="005F055A" w:rsidRPr="00C53B4D" w:rsidRDefault="005F055A" w:rsidP="005F055A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C53B4D">
        <w:rPr>
          <w:rFonts w:ascii="Times New Roman" w:hAnsi="Times New Roman"/>
          <w:sz w:val="30"/>
          <w:szCs w:val="30"/>
        </w:rPr>
        <w:t xml:space="preserve">Необходимо </w:t>
      </w:r>
      <w:r w:rsidR="007C00A8">
        <w:rPr>
          <w:rFonts w:ascii="Times New Roman" w:hAnsi="Times New Roman"/>
          <w:sz w:val="30"/>
          <w:szCs w:val="30"/>
        </w:rPr>
        <w:t xml:space="preserve">исключить </w:t>
      </w:r>
      <w:r w:rsidRPr="00C53B4D">
        <w:rPr>
          <w:rFonts w:ascii="Times New Roman" w:hAnsi="Times New Roman"/>
          <w:sz w:val="30"/>
          <w:szCs w:val="30"/>
        </w:rPr>
        <w:t>зазор</w:t>
      </w:r>
      <w:r w:rsidR="007C00A8">
        <w:rPr>
          <w:rFonts w:ascii="Times New Roman" w:hAnsi="Times New Roman"/>
          <w:sz w:val="30"/>
          <w:szCs w:val="30"/>
        </w:rPr>
        <w:t>ы</w:t>
      </w:r>
      <w:r w:rsidRPr="00C53B4D">
        <w:rPr>
          <w:rFonts w:ascii="Times New Roman" w:hAnsi="Times New Roman"/>
          <w:sz w:val="30"/>
          <w:szCs w:val="30"/>
        </w:rPr>
        <w:t xml:space="preserve"> в следующих </w:t>
      </w:r>
      <w:r w:rsidR="007C00A8">
        <w:rPr>
          <w:rFonts w:ascii="Times New Roman" w:hAnsi="Times New Roman"/>
          <w:sz w:val="30"/>
          <w:szCs w:val="30"/>
        </w:rPr>
        <w:t>сопряжениях</w:t>
      </w:r>
      <w:r w:rsidRPr="00C53B4D">
        <w:rPr>
          <w:rFonts w:ascii="Times New Roman" w:hAnsi="Times New Roman"/>
          <w:sz w:val="30"/>
          <w:szCs w:val="30"/>
        </w:rPr>
        <w:t xml:space="preserve"> (рису</w:t>
      </w:r>
      <w:r w:rsidR="009A2F65" w:rsidRPr="00C53B4D">
        <w:rPr>
          <w:rFonts w:ascii="Times New Roman" w:hAnsi="Times New Roman"/>
          <w:sz w:val="30"/>
          <w:szCs w:val="30"/>
        </w:rPr>
        <w:t xml:space="preserve">нок </w:t>
      </w:r>
      <w:r w:rsidR="001A5837">
        <w:rPr>
          <w:rFonts w:ascii="Times New Roman" w:hAnsi="Times New Roman"/>
          <w:sz w:val="30"/>
          <w:szCs w:val="30"/>
        </w:rPr>
        <w:t>7</w:t>
      </w:r>
      <w:r w:rsidR="009A2F65" w:rsidRPr="00C53B4D">
        <w:rPr>
          <w:rFonts w:ascii="Times New Roman" w:hAnsi="Times New Roman"/>
          <w:sz w:val="30"/>
          <w:szCs w:val="30"/>
        </w:rPr>
        <w:t>):</w:t>
      </w:r>
    </w:p>
    <w:p w:rsidR="00C34081" w:rsidRPr="00C53B4D" w:rsidRDefault="009A2F65" w:rsidP="001901C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53B4D">
        <w:rPr>
          <w:rFonts w:ascii="Times New Roman" w:hAnsi="Times New Roman"/>
          <w:sz w:val="30"/>
          <w:szCs w:val="30"/>
        </w:rPr>
        <w:t>1</w:t>
      </w:r>
      <w:r w:rsidR="0037209A" w:rsidRPr="00C53B4D">
        <w:rPr>
          <w:rFonts w:ascii="Times New Roman" w:hAnsi="Times New Roman"/>
          <w:sz w:val="30"/>
          <w:szCs w:val="30"/>
        </w:rPr>
        <w:t>.</w:t>
      </w:r>
      <w:r w:rsidRPr="00C53B4D">
        <w:rPr>
          <w:rFonts w:ascii="Times New Roman" w:hAnsi="Times New Roman"/>
          <w:sz w:val="30"/>
          <w:szCs w:val="30"/>
        </w:rPr>
        <w:t xml:space="preserve"> </w:t>
      </w:r>
      <w:r w:rsidR="00C34081" w:rsidRPr="00C53B4D">
        <w:rPr>
          <w:rFonts w:ascii="Times New Roman" w:hAnsi="Times New Roman"/>
          <w:sz w:val="30"/>
          <w:szCs w:val="30"/>
          <w:u w:val="single"/>
        </w:rPr>
        <w:t>Сопряжение корпуса жатки с наклонной камерой</w:t>
      </w:r>
      <w:r w:rsidR="00C34081" w:rsidRPr="00C53B4D">
        <w:rPr>
          <w:rFonts w:ascii="Times New Roman" w:hAnsi="Times New Roman"/>
          <w:sz w:val="30"/>
          <w:szCs w:val="30"/>
        </w:rPr>
        <w:t>. Металлический п</w:t>
      </w:r>
      <w:r w:rsidR="00C34081" w:rsidRPr="00C53B4D">
        <w:rPr>
          <w:rFonts w:ascii="Times New Roman" w:hAnsi="Times New Roman"/>
          <w:sz w:val="30"/>
          <w:szCs w:val="30"/>
        </w:rPr>
        <w:t>е</w:t>
      </w:r>
      <w:r w:rsidR="00C34081" w:rsidRPr="00C53B4D">
        <w:rPr>
          <w:rFonts w:ascii="Times New Roman" w:hAnsi="Times New Roman"/>
          <w:sz w:val="30"/>
          <w:szCs w:val="30"/>
        </w:rPr>
        <w:t xml:space="preserve">реходной щит (фартук) </w:t>
      </w:r>
      <w:r w:rsidR="00BB478C" w:rsidRPr="00C53B4D">
        <w:rPr>
          <w:rFonts w:ascii="Times New Roman" w:hAnsi="Times New Roman"/>
          <w:sz w:val="30"/>
          <w:szCs w:val="30"/>
        </w:rPr>
        <w:t xml:space="preserve">должен располагаться симметрично </w:t>
      </w:r>
      <w:r w:rsidR="00C34081" w:rsidRPr="00C53B4D">
        <w:rPr>
          <w:rFonts w:ascii="Times New Roman" w:hAnsi="Times New Roman"/>
          <w:sz w:val="30"/>
          <w:szCs w:val="30"/>
        </w:rPr>
        <w:t>относительно корпуса наклонной камеры. При этом боковые ремни щита слева и справа должны быть направлены одинаково вверх, а задний ремень – назад без по</w:t>
      </w:r>
      <w:r w:rsidR="00C34081" w:rsidRPr="00C53B4D">
        <w:rPr>
          <w:rFonts w:ascii="Times New Roman" w:hAnsi="Times New Roman"/>
          <w:sz w:val="30"/>
          <w:szCs w:val="30"/>
        </w:rPr>
        <w:t>д</w:t>
      </w:r>
      <w:r w:rsidR="00C34081" w:rsidRPr="00C53B4D">
        <w:rPr>
          <w:rFonts w:ascii="Times New Roman" w:hAnsi="Times New Roman"/>
          <w:sz w:val="30"/>
          <w:szCs w:val="30"/>
        </w:rPr>
        <w:t xml:space="preserve">гибов. Зазоры в петлях щита </w:t>
      </w:r>
      <w:r w:rsidR="00BB478C" w:rsidRPr="00C53B4D">
        <w:rPr>
          <w:rFonts w:ascii="Times New Roman" w:hAnsi="Times New Roman"/>
          <w:sz w:val="30"/>
          <w:szCs w:val="30"/>
        </w:rPr>
        <w:t xml:space="preserve">допускаются не более </w:t>
      </w:r>
      <w:r w:rsidR="00516F51" w:rsidRPr="00C53B4D">
        <w:rPr>
          <w:rFonts w:ascii="Times New Roman" w:hAnsi="Times New Roman"/>
          <w:sz w:val="30"/>
          <w:szCs w:val="30"/>
        </w:rPr>
        <w:t>1 мм</w:t>
      </w:r>
      <w:r w:rsidR="00C34081" w:rsidRPr="00C53B4D">
        <w:rPr>
          <w:rFonts w:ascii="Times New Roman" w:hAnsi="Times New Roman"/>
          <w:sz w:val="30"/>
          <w:szCs w:val="30"/>
        </w:rPr>
        <w:t>. При больших заз</w:t>
      </w:r>
      <w:r w:rsidR="00C34081" w:rsidRPr="00C53B4D">
        <w:rPr>
          <w:rFonts w:ascii="Times New Roman" w:hAnsi="Times New Roman"/>
          <w:sz w:val="30"/>
          <w:szCs w:val="30"/>
        </w:rPr>
        <w:t>о</w:t>
      </w:r>
      <w:r w:rsidR="00C34081" w:rsidRPr="00C53B4D">
        <w:rPr>
          <w:rFonts w:ascii="Times New Roman" w:hAnsi="Times New Roman"/>
          <w:sz w:val="30"/>
          <w:szCs w:val="30"/>
        </w:rPr>
        <w:t xml:space="preserve">рах петли подгибают. Кромка днища корпуса в зоне крепления переходного щита должна быть ровной. </w:t>
      </w:r>
      <w:r w:rsidR="00BB478C" w:rsidRPr="00C53B4D">
        <w:rPr>
          <w:rFonts w:ascii="Times New Roman" w:hAnsi="Times New Roman"/>
          <w:sz w:val="30"/>
          <w:szCs w:val="30"/>
        </w:rPr>
        <w:t xml:space="preserve">При необходимости </w:t>
      </w:r>
      <w:r w:rsidR="00C53B4D" w:rsidRPr="00C53B4D">
        <w:rPr>
          <w:rFonts w:ascii="Times New Roman" w:hAnsi="Times New Roman"/>
          <w:sz w:val="30"/>
          <w:szCs w:val="30"/>
        </w:rPr>
        <w:t xml:space="preserve">выполняют </w:t>
      </w:r>
      <w:r w:rsidR="00C34081" w:rsidRPr="00C53B4D">
        <w:rPr>
          <w:rFonts w:ascii="Times New Roman" w:hAnsi="Times New Roman"/>
          <w:sz w:val="30"/>
          <w:szCs w:val="30"/>
        </w:rPr>
        <w:t>рихтовк</w:t>
      </w:r>
      <w:r w:rsidR="00BB478C" w:rsidRPr="00C53B4D">
        <w:rPr>
          <w:rFonts w:ascii="Times New Roman" w:hAnsi="Times New Roman"/>
          <w:sz w:val="30"/>
          <w:szCs w:val="30"/>
        </w:rPr>
        <w:t>у</w:t>
      </w:r>
      <w:r w:rsidR="00C34081" w:rsidRPr="00C53B4D">
        <w:rPr>
          <w:rFonts w:ascii="Times New Roman" w:hAnsi="Times New Roman"/>
          <w:sz w:val="30"/>
          <w:szCs w:val="30"/>
        </w:rPr>
        <w:t>. Бок</w:t>
      </w:r>
      <w:r w:rsidR="00C34081" w:rsidRPr="00C53B4D">
        <w:rPr>
          <w:rFonts w:ascii="Times New Roman" w:hAnsi="Times New Roman"/>
          <w:sz w:val="30"/>
          <w:szCs w:val="30"/>
        </w:rPr>
        <w:t>о</w:t>
      </w:r>
      <w:r w:rsidR="00C34081" w:rsidRPr="00C53B4D">
        <w:rPr>
          <w:rFonts w:ascii="Times New Roman" w:hAnsi="Times New Roman"/>
          <w:sz w:val="30"/>
          <w:szCs w:val="30"/>
        </w:rPr>
        <w:t xml:space="preserve">вые щитки, шарнирно укрепленные на подпружиненных штангах, должны плотно прилегать к поверхности корпуса жатки и свободно перемещаться вверх-вниз. Под действием пружин они </w:t>
      </w:r>
      <w:r w:rsidR="00BB478C" w:rsidRPr="00C53B4D">
        <w:rPr>
          <w:rFonts w:ascii="Times New Roman" w:hAnsi="Times New Roman"/>
          <w:sz w:val="30"/>
          <w:szCs w:val="30"/>
        </w:rPr>
        <w:t xml:space="preserve">должны быть </w:t>
      </w:r>
      <w:r w:rsidR="00C34081" w:rsidRPr="00C53B4D">
        <w:rPr>
          <w:rFonts w:ascii="Times New Roman" w:hAnsi="Times New Roman"/>
          <w:sz w:val="30"/>
          <w:szCs w:val="30"/>
        </w:rPr>
        <w:t>постоянно приж</w:t>
      </w:r>
      <w:r w:rsidR="00BB478C" w:rsidRPr="00C53B4D">
        <w:rPr>
          <w:rFonts w:ascii="Times New Roman" w:hAnsi="Times New Roman"/>
          <w:sz w:val="30"/>
          <w:szCs w:val="30"/>
        </w:rPr>
        <w:t>аты</w:t>
      </w:r>
      <w:r w:rsidR="00C34081" w:rsidRPr="00C53B4D">
        <w:rPr>
          <w:rFonts w:ascii="Times New Roman" w:hAnsi="Times New Roman"/>
          <w:sz w:val="30"/>
          <w:szCs w:val="30"/>
        </w:rPr>
        <w:t xml:space="preserve"> к левой и правой боковинам наклонной камеры. Для этого щитки и места их прилегания рихтуют, устраняя прогибы, величина которых превышает </w:t>
      </w:r>
      <w:r w:rsidR="00516F51" w:rsidRPr="00C53B4D">
        <w:rPr>
          <w:rFonts w:ascii="Times New Roman" w:hAnsi="Times New Roman"/>
          <w:sz w:val="30"/>
          <w:szCs w:val="30"/>
        </w:rPr>
        <w:t>1 мм</w:t>
      </w:r>
      <w:r w:rsidR="00C34081" w:rsidRPr="00C53B4D">
        <w:rPr>
          <w:rFonts w:ascii="Times New Roman" w:hAnsi="Times New Roman"/>
          <w:sz w:val="30"/>
          <w:szCs w:val="30"/>
        </w:rPr>
        <w:t>. Особенно тщательно устраняют прогибы боковин наклонной камеры.</w:t>
      </w:r>
    </w:p>
    <w:p w:rsidR="00C34081" w:rsidRPr="00C53B4D" w:rsidRDefault="0037209A" w:rsidP="00B80BAA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53B4D">
        <w:rPr>
          <w:rFonts w:ascii="Times New Roman" w:hAnsi="Times New Roman"/>
          <w:sz w:val="30"/>
          <w:szCs w:val="30"/>
        </w:rPr>
        <w:lastRenderedPageBreak/>
        <w:t>2.</w:t>
      </w:r>
      <w:r w:rsidR="009A2F65" w:rsidRPr="00C53B4D">
        <w:rPr>
          <w:rFonts w:ascii="Times New Roman" w:hAnsi="Times New Roman"/>
          <w:sz w:val="30"/>
          <w:szCs w:val="30"/>
        </w:rPr>
        <w:t xml:space="preserve"> </w:t>
      </w:r>
      <w:r w:rsidR="00C34081" w:rsidRPr="00C53B4D">
        <w:rPr>
          <w:rFonts w:ascii="Times New Roman" w:hAnsi="Times New Roman"/>
          <w:sz w:val="30"/>
          <w:szCs w:val="30"/>
          <w:u w:val="single"/>
        </w:rPr>
        <w:t>Сопряжение наклонной камеры с корпусом молотилки</w:t>
      </w:r>
      <w:r w:rsidR="00C34081" w:rsidRPr="00C53B4D">
        <w:rPr>
          <w:rFonts w:ascii="Times New Roman" w:hAnsi="Times New Roman"/>
          <w:sz w:val="30"/>
          <w:szCs w:val="30"/>
        </w:rPr>
        <w:t xml:space="preserve">. Уплотнение сопряжения производится за счет верхнего и нижнего ремней, укрепленных на поперечных связях корпуса молотилки, а также двух ремней на боковинах наклонной камеры. </w:t>
      </w:r>
      <w:r w:rsidR="00BB478C" w:rsidRPr="00C53B4D">
        <w:rPr>
          <w:rFonts w:ascii="Times New Roman" w:hAnsi="Times New Roman"/>
          <w:sz w:val="30"/>
          <w:szCs w:val="30"/>
        </w:rPr>
        <w:t>П</w:t>
      </w:r>
      <w:r w:rsidR="00C34081" w:rsidRPr="00C53B4D">
        <w:rPr>
          <w:rFonts w:ascii="Times New Roman" w:hAnsi="Times New Roman"/>
          <w:sz w:val="30"/>
          <w:szCs w:val="30"/>
        </w:rPr>
        <w:t>ри</w:t>
      </w:r>
      <w:r w:rsidR="00BB478C" w:rsidRPr="00C53B4D">
        <w:rPr>
          <w:rFonts w:ascii="Times New Roman" w:hAnsi="Times New Roman"/>
          <w:sz w:val="30"/>
          <w:szCs w:val="30"/>
        </w:rPr>
        <w:t xml:space="preserve"> </w:t>
      </w:r>
      <w:r w:rsidR="00C34081" w:rsidRPr="00C53B4D">
        <w:rPr>
          <w:rFonts w:ascii="Times New Roman" w:hAnsi="Times New Roman"/>
          <w:sz w:val="30"/>
          <w:szCs w:val="30"/>
        </w:rPr>
        <w:t>соединени</w:t>
      </w:r>
      <w:r w:rsidR="00BB478C" w:rsidRPr="00C53B4D">
        <w:rPr>
          <w:rFonts w:ascii="Times New Roman" w:hAnsi="Times New Roman"/>
          <w:sz w:val="30"/>
          <w:szCs w:val="30"/>
        </w:rPr>
        <w:t>и</w:t>
      </w:r>
      <w:r w:rsidR="00C34081" w:rsidRPr="00C53B4D">
        <w:rPr>
          <w:rFonts w:ascii="Times New Roman" w:hAnsi="Times New Roman"/>
          <w:sz w:val="30"/>
          <w:szCs w:val="30"/>
        </w:rPr>
        <w:t xml:space="preserve"> наклонной камеры </w:t>
      </w:r>
      <w:r w:rsidR="00BB478C" w:rsidRPr="00C53B4D">
        <w:rPr>
          <w:rFonts w:ascii="Times New Roman" w:hAnsi="Times New Roman"/>
          <w:sz w:val="30"/>
          <w:szCs w:val="30"/>
        </w:rPr>
        <w:t>с</w:t>
      </w:r>
      <w:r w:rsidR="00C34081" w:rsidRPr="00C53B4D">
        <w:rPr>
          <w:rFonts w:ascii="Times New Roman" w:hAnsi="Times New Roman"/>
          <w:sz w:val="30"/>
          <w:szCs w:val="30"/>
        </w:rPr>
        <w:t xml:space="preserve"> молотилк</w:t>
      </w:r>
      <w:r w:rsidR="00BB478C" w:rsidRPr="00C53B4D">
        <w:rPr>
          <w:rFonts w:ascii="Times New Roman" w:hAnsi="Times New Roman"/>
          <w:sz w:val="30"/>
          <w:szCs w:val="30"/>
        </w:rPr>
        <w:t>ой</w:t>
      </w:r>
      <w:r w:rsidR="00C34081" w:rsidRPr="00C53B4D">
        <w:rPr>
          <w:rFonts w:ascii="Times New Roman" w:hAnsi="Times New Roman"/>
          <w:sz w:val="30"/>
          <w:szCs w:val="30"/>
        </w:rPr>
        <w:t xml:space="preserve"> следят за тем, чтобы уплотнительные ремни в их сопряжении были направлены назад. Недопустим загиб вперед ни одного из ремней.</w:t>
      </w:r>
    </w:p>
    <w:p w:rsidR="00FE3F77" w:rsidRPr="00C53B4D" w:rsidRDefault="00FE3F77" w:rsidP="00FE3F7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53B4D">
        <w:rPr>
          <w:rFonts w:ascii="Times New Roman" w:hAnsi="Times New Roman"/>
          <w:sz w:val="30"/>
          <w:szCs w:val="30"/>
        </w:rPr>
        <w:t xml:space="preserve">3. </w:t>
      </w:r>
      <w:r w:rsidRPr="00C53B4D">
        <w:rPr>
          <w:rFonts w:ascii="Times New Roman" w:hAnsi="Times New Roman"/>
          <w:sz w:val="30"/>
          <w:szCs w:val="30"/>
          <w:u w:val="single"/>
        </w:rPr>
        <w:t>Сопряжение подвески деки.</w:t>
      </w:r>
      <w:r w:rsidRPr="00C53B4D">
        <w:rPr>
          <w:rFonts w:ascii="Times New Roman" w:hAnsi="Times New Roman"/>
          <w:sz w:val="30"/>
          <w:szCs w:val="30"/>
        </w:rPr>
        <w:t xml:space="preserve"> Пазы в панелях молотилки, через кот</w:t>
      </w:r>
      <w:r w:rsidRPr="00C53B4D">
        <w:rPr>
          <w:rFonts w:ascii="Times New Roman" w:hAnsi="Times New Roman"/>
          <w:sz w:val="30"/>
          <w:szCs w:val="30"/>
        </w:rPr>
        <w:t>о</w:t>
      </w:r>
      <w:r w:rsidRPr="00C53B4D">
        <w:rPr>
          <w:rFonts w:ascii="Times New Roman" w:hAnsi="Times New Roman"/>
          <w:sz w:val="30"/>
          <w:szCs w:val="30"/>
        </w:rPr>
        <w:t>рые проходят валы подвески деки, должны быть хорошо закрыты специал</w:t>
      </w:r>
      <w:r w:rsidRPr="00C53B4D">
        <w:rPr>
          <w:rFonts w:ascii="Times New Roman" w:hAnsi="Times New Roman"/>
          <w:sz w:val="30"/>
          <w:szCs w:val="30"/>
        </w:rPr>
        <w:t>ь</w:t>
      </w:r>
      <w:r w:rsidRPr="00C53B4D">
        <w:rPr>
          <w:rFonts w:ascii="Times New Roman" w:hAnsi="Times New Roman"/>
          <w:sz w:val="30"/>
          <w:szCs w:val="30"/>
        </w:rPr>
        <w:t>ными щитками. Зазоры между ними и панелями молотилки устраняют уст</w:t>
      </w:r>
      <w:r w:rsidRPr="00C53B4D">
        <w:rPr>
          <w:rFonts w:ascii="Times New Roman" w:hAnsi="Times New Roman"/>
          <w:sz w:val="30"/>
          <w:szCs w:val="30"/>
        </w:rPr>
        <w:t>а</w:t>
      </w:r>
      <w:r w:rsidRPr="00C53B4D">
        <w:rPr>
          <w:rFonts w:ascii="Times New Roman" w:hAnsi="Times New Roman"/>
          <w:sz w:val="30"/>
          <w:szCs w:val="30"/>
        </w:rPr>
        <w:t>новкой шайб на валы подвески деки, добиваясь, чтобы щитки не имели большого люфта и не ограничивали свободу перемещения осей подвески д</w:t>
      </w:r>
      <w:r w:rsidRPr="00C53B4D">
        <w:rPr>
          <w:rFonts w:ascii="Times New Roman" w:hAnsi="Times New Roman"/>
          <w:sz w:val="30"/>
          <w:szCs w:val="30"/>
        </w:rPr>
        <w:t>е</w:t>
      </w:r>
      <w:r w:rsidRPr="00C53B4D">
        <w:rPr>
          <w:rFonts w:ascii="Times New Roman" w:hAnsi="Times New Roman"/>
          <w:sz w:val="30"/>
          <w:szCs w:val="30"/>
        </w:rPr>
        <w:t>ки по пазам.</w:t>
      </w:r>
    </w:p>
    <w:p w:rsidR="00C53B4D" w:rsidRPr="00C53B4D" w:rsidRDefault="00802075" w:rsidP="00C53B4D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5934075" cy="3009900"/>
            <wp:effectExtent l="19050" t="0" r="9525" b="0"/>
            <wp:docPr id="4" name="Рисунок 4" descr="Схема потерь зерна зерноуборочными комбайнами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хема потерь зерна зерноуборочными комбайнами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B4D" w:rsidRPr="00C53B4D" w:rsidRDefault="00C53B4D" w:rsidP="00C53B4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53B4D">
        <w:rPr>
          <w:rFonts w:ascii="Times New Roman" w:hAnsi="Times New Roman"/>
          <w:sz w:val="30"/>
          <w:szCs w:val="30"/>
        </w:rPr>
        <w:t xml:space="preserve">Рисунок </w:t>
      </w:r>
      <w:r w:rsidR="001A5837">
        <w:rPr>
          <w:rFonts w:ascii="Times New Roman" w:hAnsi="Times New Roman"/>
          <w:sz w:val="30"/>
          <w:szCs w:val="30"/>
        </w:rPr>
        <w:t>7</w:t>
      </w:r>
      <w:r w:rsidRPr="00C53B4D">
        <w:rPr>
          <w:rFonts w:ascii="Times New Roman" w:hAnsi="Times New Roman"/>
          <w:sz w:val="30"/>
          <w:szCs w:val="30"/>
        </w:rPr>
        <w:t xml:space="preserve">  Места проверки основных уплотнений зерноуборочных ко</w:t>
      </w:r>
      <w:r w:rsidRPr="00C53B4D">
        <w:rPr>
          <w:rFonts w:ascii="Times New Roman" w:hAnsi="Times New Roman"/>
          <w:sz w:val="30"/>
          <w:szCs w:val="30"/>
        </w:rPr>
        <w:t>м</w:t>
      </w:r>
      <w:r w:rsidRPr="00C53B4D">
        <w:rPr>
          <w:rFonts w:ascii="Times New Roman" w:hAnsi="Times New Roman"/>
          <w:sz w:val="30"/>
          <w:szCs w:val="30"/>
        </w:rPr>
        <w:t>байнов: 1 - сопряжение корпуса жатки с наклонной камерой,  2 - сопряжение наклонной камеры с корпусом молотилки, 3 - сопряжение подвески деки, 4 - сопряжения горизонтального шнека с патрубком наклонного или вертикал</w:t>
      </w:r>
      <w:r w:rsidRPr="00C53B4D">
        <w:rPr>
          <w:rFonts w:ascii="Times New Roman" w:hAnsi="Times New Roman"/>
          <w:sz w:val="30"/>
          <w:szCs w:val="30"/>
        </w:rPr>
        <w:t>ь</w:t>
      </w:r>
      <w:r w:rsidRPr="00C53B4D">
        <w:rPr>
          <w:rFonts w:ascii="Times New Roman" w:hAnsi="Times New Roman"/>
          <w:sz w:val="30"/>
          <w:szCs w:val="30"/>
        </w:rPr>
        <w:t>ного выгрузного шнека, 5 - сопряжение кожуха вентилятора с зерновым и к</w:t>
      </w:r>
      <w:r w:rsidRPr="00C53B4D">
        <w:rPr>
          <w:rFonts w:ascii="Times New Roman" w:hAnsi="Times New Roman"/>
          <w:sz w:val="30"/>
          <w:szCs w:val="30"/>
        </w:rPr>
        <w:t>о</w:t>
      </w:r>
      <w:r w:rsidRPr="00C53B4D">
        <w:rPr>
          <w:rFonts w:ascii="Times New Roman" w:hAnsi="Times New Roman"/>
          <w:sz w:val="30"/>
          <w:szCs w:val="30"/>
        </w:rPr>
        <w:t>лосовым шнеками, 6 - сопряжение грохота и решетного стана,  7 - сопряж</w:t>
      </w:r>
      <w:r w:rsidRPr="00C53B4D">
        <w:rPr>
          <w:rFonts w:ascii="Times New Roman" w:hAnsi="Times New Roman"/>
          <w:sz w:val="30"/>
          <w:szCs w:val="30"/>
        </w:rPr>
        <w:t>е</w:t>
      </w:r>
      <w:r w:rsidRPr="00C53B4D">
        <w:rPr>
          <w:rFonts w:ascii="Times New Roman" w:hAnsi="Times New Roman"/>
          <w:sz w:val="30"/>
          <w:szCs w:val="30"/>
        </w:rPr>
        <w:t>ния зернового и колосового шнеков, 8 - сопряжение крышек на головках эл</w:t>
      </w:r>
      <w:r w:rsidRPr="00C53B4D">
        <w:rPr>
          <w:rFonts w:ascii="Times New Roman" w:hAnsi="Times New Roman"/>
          <w:sz w:val="30"/>
          <w:szCs w:val="30"/>
        </w:rPr>
        <w:t>е</w:t>
      </w:r>
      <w:r w:rsidRPr="00C53B4D">
        <w:rPr>
          <w:rFonts w:ascii="Times New Roman" w:hAnsi="Times New Roman"/>
          <w:sz w:val="30"/>
          <w:szCs w:val="30"/>
        </w:rPr>
        <w:t>ваторов, кожухах шнеков и панелях молотилки, 9 - сопряжение капота бар</w:t>
      </w:r>
      <w:r w:rsidRPr="00C53B4D">
        <w:rPr>
          <w:rFonts w:ascii="Times New Roman" w:hAnsi="Times New Roman"/>
          <w:sz w:val="30"/>
          <w:szCs w:val="30"/>
        </w:rPr>
        <w:t>а</w:t>
      </w:r>
      <w:r w:rsidRPr="00C53B4D">
        <w:rPr>
          <w:rFonts w:ascii="Times New Roman" w:hAnsi="Times New Roman"/>
          <w:sz w:val="30"/>
          <w:szCs w:val="30"/>
        </w:rPr>
        <w:t>бана.</w:t>
      </w:r>
    </w:p>
    <w:p w:rsidR="00FE3F77" w:rsidRPr="00C53B4D" w:rsidRDefault="00FE3F77" w:rsidP="00FE3F7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53B4D">
        <w:rPr>
          <w:rFonts w:ascii="Times New Roman" w:hAnsi="Times New Roman"/>
          <w:sz w:val="30"/>
          <w:szCs w:val="30"/>
        </w:rPr>
        <w:t xml:space="preserve">4. </w:t>
      </w:r>
      <w:r w:rsidRPr="00C53B4D">
        <w:rPr>
          <w:rFonts w:ascii="Times New Roman" w:hAnsi="Times New Roman"/>
          <w:sz w:val="30"/>
          <w:szCs w:val="30"/>
          <w:u w:val="single"/>
        </w:rPr>
        <w:t>Сопряжение наклонного выгрузного шнека с патрубком горизонтал</w:t>
      </w:r>
      <w:r w:rsidRPr="00C53B4D">
        <w:rPr>
          <w:rFonts w:ascii="Times New Roman" w:hAnsi="Times New Roman"/>
          <w:sz w:val="30"/>
          <w:szCs w:val="30"/>
          <w:u w:val="single"/>
        </w:rPr>
        <w:t>ь</w:t>
      </w:r>
      <w:r w:rsidRPr="00C53B4D">
        <w:rPr>
          <w:rFonts w:ascii="Times New Roman" w:hAnsi="Times New Roman"/>
          <w:sz w:val="30"/>
          <w:szCs w:val="30"/>
          <w:u w:val="single"/>
        </w:rPr>
        <w:t>ного шнека.</w:t>
      </w:r>
      <w:r w:rsidRPr="00C53B4D">
        <w:rPr>
          <w:rFonts w:ascii="Times New Roman" w:hAnsi="Times New Roman"/>
          <w:sz w:val="30"/>
          <w:szCs w:val="30"/>
        </w:rPr>
        <w:t xml:space="preserve"> В рабочем положении зазор между фланцами наклонного шнека и переходного патрубка не должен превышать </w:t>
      </w:r>
      <w:r w:rsidR="00C53B4D" w:rsidRPr="00C53B4D">
        <w:rPr>
          <w:rFonts w:ascii="Times New Roman" w:hAnsi="Times New Roman"/>
          <w:sz w:val="30"/>
          <w:szCs w:val="30"/>
        </w:rPr>
        <w:t>1 мм.</w:t>
      </w:r>
      <w:r w:rsidRPr="00C53B4D">
        <w:rPr>
          <w:rFonts w:ascii="Times New Roman" w:hAnsi="Times New Roman"/>
          <w:sz w:val="30"/>
          <w:szCs w:val="30"/>
        </w:rPr>
        <w:t xml:space="preserve"> Если зазор больше, то его уменьшают с помощью верхней и боковой регулировочных тяг, а также перемещением хомута по кожуху шнека.</w:t>
      </w:r>
    </w:p>
    <w:p w:rsidR="00FE3F77" w:rsidRPr="00C53B4D" w:rsidRDefault="00FE3F77" w:rsidP="00FE3F7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53B4D">
        <w:rPr>
          <w:rFonts w:ascii="Times New Roman" w:hAnsi="Times New Roman"/>
          <w:sz w:val="30"/>
          <w:szCs w:val="30"/>
        </w:rPr>
        <w:t xml:space="preserve">5. </w:t>
      </w:r>
      <w:r w:rsidRPr="00C53B4D">
        <w:rPr>
          <w:rFonts w:ascii="Times New Roman" w:hAnsi="Times New Roman"/>
          <w:sz w:val="30"/>
          <w:szCs w:val="30"/>
          <w:u w:val="single"/>
        </w:rPr>
        <w:t>Сопряжение кожуха вентилятора с зерновым и колосовым шнеками</w:t>
      </w:r>
      <w:r w:rsidRPr="00C53B4D">
        <w:rPr>
          <w:rFonts w:ascii="Times New Roman" w:hAnsi="Times New Roman"/>
          <w:sz w:val="30"/>
          <w:szCs w:val="30"/>
        </w:rPr>
        <w:t>. Щитки кожуха зернового шнека должны плотно прилегать к боковинам р</w:t>
      </w:r>
      <w:r w:rsidRPr="00C53B4D">
        <w:rPr>
          <w:rFonts w:ascii="Times New Roman" w:hAnsi="Times New Roman"/>
          <w:sz w:val="30"/>
          <w:szCs w:val="30"/>
        </w:rPr>
        <w:t>е</w:t>
      </w:r>
      <w:r w:rsidRPr="00C53B4D">
        <w:rPr>
          <w:rFonts w:ascii="Times New Roman" w:hAnsi="Times New Roman"/>
          <w:sz w:val="30"/>
          <w:szCs w:val="30"/>
        </w:rPr>
        <w:lastRenderedPageBreak/>
        <w:t>шетного стана и кожуха вентилятора, а передние щитки колосового шнека – к боковинам решетного стана. Достигается это благодаря продолговатым о</w:t>
      </w:r>
      <w:r w:rsidRPr="00C53B4D">
        <w:rPr>
          <w:rFonts w:ascii="Times New Roman" w:hAnsi="Times New Roman"/>
          <w:sz w:val="30"/>
          <w:szCs w:val="30"/>
        </w:rPr>
        <w:t>т</w:t>
      </w:r>
      <w:r w:rsidRPr="00C53B4D">
        <w:rPr>
          <w:rFonts w:ascii="Times New Roman" w:hAnsi="Times New Roman"/>
          <w:sz w:val="30"/>
          <w:szCs w:val="30"/>
        </w:rPr>
        <w:t>верстиям, по которым щитки сдвигают ближе к решетному стану и вентил</w:t>
      </w:r>
      <w:r w:rsidRPr="00C53B4D">
        <w:rPr>
          <w:rFonts w:ascii="Times New Roman" w:hAnsi="Times New Roman"/>
          <w:sz w:val="30"/>
          <w:szCs w:val="30"/>
        </w:rPr>
        <w:t>я</w:t>
      </w:r>
      <w:r w:rsidRPr="00C53B4D">
        <w:rPr>
          <w:rFonts w:ascii="Times New Roman" w:hAnsi="Times New Roman"/>
          <w:sz w:val="30"/>
          <w:szCs w:val="30"/>
        </w:rPr>
        <w:t>тору.</w:t>
      </w:r>
    </w:p>
    <w:p w:rsidR="00C34081" w:rsidRPr="00C53B4D" w:rsidRDefault="00340CF5" w:rsidP="00B80BAA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53B4D">
        <w:rPr>
          <w:rFonts w:ascii="Times New Roman" w:hAnsi="Times New Roman"/>
          <w:sz w:val="30"/>
          <w:szCs w:val="30"/>
        </w:rPr>
        <w:t>6</w:t>
      </w:r>
      <w:r w:rsidR="0037209A" w:rsidRPr="00C53B4D">
        <w:rPr>
          <w:rFonts w:ascii="Times New Roman" w:hAnsi="Times New Roman"/>
          <w:sz w:val="30"/>
          <w:szCs w:val="30"/>
        </w:rPr>
        <w:t xml:space="preserve">. </w:t>
      </w:r>
      <w:r w:rsidR="00C34081" w:rsidRPr="00C53B4D">
        <w:rPr>
          <w:rFonts w:ascii="Times New Roman" w:hAnsi="Times New Roman"/>
          <w:sz w:val="30"/>
          <w:szCs w:val="30"/>
          <w:u w:val="single"/>
        </w:rPr>
        <w:t>Сопряжение грохота и решетного стана</w:t>
      </w:r>
      <w:r w:rsidR="00C34081" w:rsidRPr="00C53B4D">
        <w:rPr>
          <w:rFonts w:ascii="Times New Roman" w:hAnsi="Times New Roman"/>
          <w:sz w:val="30"/>
          <w:szCs w:val="30"/>
        </w:rPr>
        <w:t>. Боковые уплотняющие ре</w:t>
      </w:r>
      <w:r w:rsidR="00C34081" w:rsidRPr="00C53B4D">
        <w:rPr>
          <w:rFonts w:ascii="Times New Roman" w:hAnsi="Times New Roman"/>
          <w:sz w:val="30"/>
          <w:szCs w:val="30"/>
        </w:rPr>
        <w:t>м</w:t>
      </w:r>
      <w:r w:rsidR="00C34081" w:rsidRPr="00C53B4D">
        <w:rPr>
          <w:rFonts w:ascii="Times New Roman" w:hAnsi="Times New Roman"/>
          <w:sz w:val="30"/>
          <w:szCs w:val="30"/>
        </w:rPr>
        <w:t>ни должны плотно прилегать без зазоров к соответствующим привалочным плоскостям (панелям молотилки и боковинам грохота). Зазоры устраняют симметричным размещением грохота и решетного стана относительно корп</w:t>
      </w:r>
      <w:r w:rsidR="00C34081" w:rsidRPr="00C53B4D">
        <w:rPr>
          <w:rFonts w:ascii="Times New Roman" w:hAnsi="Times New Roman"/>
          <w:sz w:val="30"/>
          <w:szCs w:val="30"/>
        </w:rPr>
        <w:t>у</w:t>
      </w:r>
      <w:r w:rsidR="00C34081" w:rsidRPr="00C53B4D">
        <w:rPr>
          <w:rFonts w:ascii="Times New Roman" w:hAnsi="Times New Roman"/>
          <w:sz w:val="30"/>
          <w:szCs w:val="30"/>
        </w:rPr>
        <w:t>са молотилки, правильным приклепыванием ремней и подрихтовкой прив</w:t>
      </w:r>
      <w:r w:rsidR="00C34081" w:rsidRPr="00C53B4D">
        <w:rPr>
          <w:rFonts w:ascii="Times New Roman" w:hAnsi="Times New Roman"/>
          <w:sz w:val="30"/>
          <w:szCs w:val="30"/>
        </w:rPr>
        <w:t>а</w:t>
      </w:r>
      <w:r w:rsidR="00C34081" w:rsidRPr="00C53B4D">
        <w:rPr>
          <w:rFonts w:ascii="Times New Roman" w:hAnsi="Times New Roman"/>
          <w:sz w:val="30"/>
          <w:szCs w:val="30"/>
        </w:rPr>
        <w:t>лочных плоскостей. Уплотнение передней части грохота проверяют тогда, когда наклонная камера еще не присоединена к молотилке. Верхний козырек фартука грохота должен плотно прилегать к поперечному брусу связи мол</w:t>
      </w:r>
      <w:r w:rsidR="00C34081" w:rsidRPr="00C53B4D">
        <w:rPr>
          <w:rFonts w:ascii="Times New Roman" w:hAnsi="Times New Roman"/>
          <w:sz w:val="30"/>
          <w:szCs w:val="30"/>
        </w:rPr>
        <w:t>о</w:t>
      </w:r>
      <w:r w:rsidR="00C34081" w:rsidRPr="00C53B4D">
        <w:rPr>
          <w:rFonts w:ascii="Times New Roman" w:hAnsi="Times New Roman"/>
          <w:sz w:val="30"/>
          <w:szCs w:val="30"/>
        </w:rPr>
        <w:t xml:space="preserve">тилки, зазор между ними может быть не более </w:t>
      </w:r>
      <w:r w:rsidR="009A2F65" w:rsidRPr="00C53B4D">
        <w:rPr>
          <w:rFonts w:ascii="Times New Roman" w:hAnsi="Times New Roman"/>
          <w:sz w:val="30"/>
          <w:szCs w:val="30"/>
        </w:rPr>
        <w:t>1 мм</w:t>
      </w:r>
      <w:r w:rsidR="00C34081" w:rsidRPr="00C53B4D">
        <w:rPr>
          <w:rFonts w:ascii="Times New Roman" w:hAnsi="Times New Roman"/>
          <w:sz w:val="30"/>
          <w:szCs w:val="30"/>
        </w:rPr>
        <w:t>. Если он больше, то фа</w:t>
      </w:r>
      <w:r w:rsidR="00C34081" w:rsidRPr="00C53B4D">
        <w:rPr>
          <w:rFonts w:ascii="Times New Roman" w:hAnsi="Times New Roman"/>
          <w:sz w:val="30"/>
          <w:szCs w:val="30"/>
        </w:rPr>
        <w:t>р</w:t>
      </w:r>
      <w:r w:rsidR="00C34081" w:rsidRPr="00C53B4D">
        <w:rPr>
          <w:rFonts w:ascii="Times New Roman" w:hAnsi="Times New Roman"/>
          <w:sz w:val="30"/>
          <w:szCs w:val="30"/>
        </w:rPr>
        <w:t>тук опускают вниз за счет продолговатых отверстий в его креплении к пан</w:t>
      </w:r>
      <w:r w:rsidR="00C34081" w:rsidRPr="00C53B4D">
        <w:rPr>
          <w:rFonts w:ascii="Times New Roman" w:hAnsi="Times New Roman"/>
          <w:sz w:val="30"/>
          <w:szCs w:val="30"/>
        </w:rPr>
        <w:t>е</w:t>
      </w:r>
      <w:r w:rsidR="00C34081" w:rsidRPr="00C53B4D">
        <w:rPr>
          <w:rFonts w:ascii="Times New Roman" w:hAnsi="Times New Roman"/>
          <w:sz w:val="30"/>
          <w:szCs w:val="30"/>
        </w:rPr>
        <w:t>лям молотилки или же с помощью рихтовки верхнего козырька грохота.</w:t>
      </w:r>
    </w:p>
    <w:p w:rsidR="00C34081" w:rsidRPr="00C53B4D" w:rsidRDefault="00340CF5" w:rsidP="00B80BAA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53B4D">
        <w:rPr>
          <w:rFonts w:ascii="Times New Roman" w:hAnsi="Times New Roman"/>
          <w:sz w:val="30"/>
          <w:szCs w:val="30"/>
        </w:rPr>
        <w:t>7</w:t>
      </w:r>
      <w:r w:rsidR="0037209A" w:rsidRPr="00C53B4D">
        <w:rPr>
          <w:rFonts w:ascii="Times New Roman" w:hAnsi="Times New Roman"/>
          <w:sz w:val="30"/>
          <w:szCs w:val="30"/>
        </w:rPr>
        <w:t xml:space="preserve">. </w:t>
      </w:r>
      <w:r w:rsidR="00C34081" w:rsidRPr="00C53B4D">
        <w:rPr>
          <w:rFonts w:ascii="Times New Roman" w:hAnsi="Times New Roman"/>
          <w:sz w:val="30"/>
          <w:szCs w:val="30"/>
          <w:u w:val="single"/>
        </w:rPr>
        <w:t xml:space="preserve">Неплотности в сопряжениях </w:t>
      </w:r>
      <w:r w:rsidR="00732276" w:rsidRPr="00C53B4D">
        <w:rPr>
          <w:rFonts w:ascii="Times New Roman" w:hAnsi="Times New Roman"/>
          <w:sz w:val="30"/>
          <w:szCs w:val="30"/>
          <w:u w:val="single"/>
        </w:rPr>
        <w:t xml:space="preserve">зернового и колосового шнеков, </w:t>
      </w:r>
      <w:r w:rsidR="00C34081" w:rsidRPr="00C53B4D">
        <w:rPr>
          <w:rFonts w:ascii="Times New Roman" w:hAnsi="Times New Roman"/>
          <w:sz w:val="30"/>
          <w:szCs w:val="30"/>
          <w:u w:val="single"/>
        </w:rPr>
        <w:t>накло</w:t>
      </w:r>
      <w:r w:rsidR="00C34081" w:rsidRPr="00C53B4D">
        <w:rPr>
          <w:rFonts w:ascii="Times New Roman" w:hAnsi="Times New Roman"/>
          <w:sz w:val="30"/>
          <w:szCs w:val="30"/>
          <w:u w:val="single"/>
        </w:rPr>
        <w:t>н</w:t>
      </w:r>
      <w:r w:rsidR="00C34081" w:rsidRPr="00C53B4D">
        <w:rPr>
          <w:rFonts w:ascii="Times New Roman" w:hAnsi="Times New Roman"/>
          <w:sz w:val="30"/>
          <w:szCs w:val="30"/>
          <w:u w:val="single"/>
        </w:rPr>
        <w:t>ной камеры, грохота, решетного стана, вентилятора</w:t>
      </w:r>
      <w:r w:rsidR="00C34081" w:rsidRPr="00C53B4D">
        <w:rPr>
          <w:rFonts w:ascii="Times New Roman" w:hAnsi="Times New Roman"/>
          <w:sz w:val="30"/>
          <w:szCs w:val="30"/>
        </w:rPr>
        <w:t xml:space="preserve"> часто возникают всле</w:t>
      </w:r>
      <w:r w:rsidR="00C34081" w:rsidRPr="00C53B4D">
        <w:rPr>
          <w:rFonts w:ascii="Times New Roman" w:hAnsi="Times New Roman"/>
          <w:sz w:val="30"/>
          <w:szCs w:val="30"/>
        </w:rPr>
        <w:t>д</w:t>
      </w:r>
      <w:r w:rsidR="00C34081" w:rsidRPr="00C53B4D">
        <w:rPr>
          <w:rFonts w:ascii="Times New Roman" w:hAnsi="Times New Roman"/>
          <w:sz w:val="30"/>
          <w:szCs w:val="30"/>
        </w:rPr>
        <w:t xml:space="preserve">ствие потери упругости уплотнительными ремнями. В таких случаях ремни заменяют </w:t>
      </w:r>
      <w:r w:rsidR="00732276" w:rsidRPr="00C53B4D">
        <w:rPr>
          <w:rFonts w:ascii="Times New Roman" w:hAnsi="Times New Roman"/>
          <w:sz w:val="30"/>
          <w:szCs w:val="30"/>
        </w:rPr>
        <w:t>новыми</w:t>
      </w:r>
      <w:r w:rsidR="00C34081" w:rsidRPr="00C53B4D">
        <w:rPr>
          <w:rFonts w:ascii="Times New Roman" w:hAnsi="Times New Roman"/>
          <w:sz w:val="30"/>
          <w:szCs w:val="30"/>
        </w:rPr>
        <w:t>, а при отсутствии их – приклепывают старые, повернув на 180</w:t>
      </w:r>
      <w:r w:rsidR="00C34081" w:rsidRPr="00C53B4D">
        <w:rPr>
          <w:rFonts w:ascii="Times New Roman" w:hAnsi="Times New Roman"/>
          <w:sz w:val="30"/>
          <w:szCs w:val="30"/>
          <w:vertAlign w:val="superscript"/>
        </w:rPr>
        <w:t>0</w:t>
      </w:r>
      <w:r w:rsidR="00C34081" w:rsidRPr="00C53B4D">
        <w:rPr>
          <w:rFonts w:ascii="Times New Roman" w:hAnsi="Times New Roman"/>
          <w:sz w:val="30"/>
          <w:szCs w:val="30"/>
        </w:rPr>
        <w:t>, вследствие чего выгиб ремней будет в обратную сторону. Это обеспеч</w:t>
      </w:r>
      <w:r w:rsidR="00C34081" w:rsidRPr="00C53B4D">
        <w:rPr>
          <w:rFonts w:ascii="Times New Roman" w:hAnsi="Times New Roman"/>
          <w:sz w:val="30"/>
          <w:szCs w:val="30"/>
        </w:rPr>
        <w:t>и</w:t>
      </w:r>
      <w:r w:rsidR="00C34081" w:rsidRPr="00C53B4D">
        <w:rPr>
          <w:rFonts w:ascii="Times New Roman" w:hAnsi="Times New Roman"/>
          <w:sz w:val="30"/>
          <w:szCs w:val="30"/>
        </w:rPr>
        <w:t xml:space="preserve">вает </w:t>
      </w:r>
      <w:r w:rsidR="00AA6E10" w:rsidRPr="00C53B4D">
        <w:rPr>
          <w:rFonts w:ascii="Times New Roman" w:hAnsi="Times New Roman"/>
          <w:sz w:val="30"/>
          <w:szCs w:val="30"/>
        </w:rPr>
        <w:t xml:space="preserve">их </w:t>
      </w:r>
      <w:r w:rsidR="00C34081" w:rsidRPr="00C53B4D">
        <w:rPr>
          <w:rFonts w:ascii="Times New Roman" w:hAnsi="Times New Roman"/>
          <w:sz w:val="30"/>
          <w:szCs w:val="30"/>
        </w:rPr>
        <w:t>хорошее прилегание к привалочным плоскостям.</w:t>
      </w:r>
    </w:p>
    <w:p w:rsidR="00C34081" w:rsidRPr="00C53B4D" w:rsidRDefault="00340CF5" w:rsidP="00B80BAA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53B4D">
        <w:rPr>
          <w:rFonts w:ascii="Times New Roman" w:hAnsi="Times New Roman"/>
          <w:sz w:val="30"/>
          <w:szCs w:val="30"/>
        </w:rPr>
        <w:t>8</w:t>
      </w:r>
      <w:r w:rsidR="0037209A" w:rsidRPr="00C53B4D">
        <w:rPr>
          <w:rFonts w:ascii="Times New Roman" w:hAnsi="Times New Roman"/>
          <w:sz w:val="30"/>
          <w:szCs w:val="30"/>
        </w:rPr>
        <w:t xml:space="preserve">. </w:t>
      </w:r>
      <w:r w:rsidR="00C34081" w:rsidRPr="00C53B4D">
        <w:rPr>
          <w:rFonts w:ascii="Times New Roman" w:hAnsi="Times New Roman"/>
          <w:sz w:val="30"/>
          <w:szCs w:val="30"/>
          <w:u w:val="single"/>
        </w:rPr>
        <w:t>Сопряжение крышек на головках элеваторов, кожухах шнеков и п</w:t>
      </w:r>
      <w:r w:rsidR="00C34081" w:rsidRPr="00C53B4D">
        <w:rPr>
          <w:rFonts w:ascii="Times New Roman" w:hAnsi="Times New Roman"/>
          <w:sz w:val="30"/>
          <w:szCs w:val="30"/>
          <w:u w:val="single"/>
        </w:rPr>
        <w:t>а</w:t>
      </w:r>
      <w:r w:rsidR="00C34081" w:rsidRPr="00C53B4D">
        <w:rPr>
          <w:rFonts w:ascii="Times New Roman" w:hAnsi="Times New Roman"/>
          <w:sz w:val="30"/>
          <w:szCs w:val="30"/>
          <w:u w:val="single"/>
        </w:rPr>
        <w:t>нелях молотилки</w:t>
      </w:r>
      <w:r w:rsidR="00C34081" w:rsidRPr="00C53B4D">
        <w:rPr>
          <w:rFonts w:ascii="Times New Roman" w:hAnsi="Times New Roman"/>
          <w:sz w:val="30"/>
          <w:szCs w:val="30"/>
        </w:rPr>
        <w:t>. Если в этих сопряжениях появились щели, через которые возможна утечка зерна, то производят рихтовку деформированных мест крышек или привалочных плоскостей.</w:t>
      </w:r>
    </w:p>
    <w:p w:rsidR="00C34081" w:rsidRPr="00C53B4D" w:rsidRDefault="00340CF5" w:rsidP="00B80BAA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53B4D">
        <w:rPr>
          <w:rFonts w:ascii="Times New Roman" w:hAnsi="Times New Roman"/>
          <w:sz w:val="30"/>
          <w:szCs w:val="30"/>
        </w:rPr>
        <w:t>9</w:t>
      </w:r>
      <w:r w:rsidR="0037209A" w:rsidRPr="00C53B4D">
        <w:rPr>
          <w:rFonts w:ascii="Times New Roman" w:hAnsi="Times New Roman"/>
          <w:sz w:val="30"/>
          <w:szCs w:val="30"/>
        </w:rPr>
        <w:t>.</w:t>
      </w:r>
      <w:r w:rsidR="00732276" w:rsidRPr="00C53B4D">
        <w:rPr>
          <w:rFonts w:ascii="Times New Roman" w:hAnsi="Times New Roman"/>
          <w:sz w:val="30"/>
          <w:szCs w:val="30"/>
        </w:rPr>
        <w:t xml:space="preserve"> </w:t>
      </w:r>
      <w:r w:rsidR="00C34081" w:rsidRPr="00C53B4D">
        <w:rPr>
          <w:rFonts w:ascii="Times New Roman" w:hAnsi="Times New Roman"/>
          <w:sz w:val="30"/>
          <w:szCs w:val="30"/>
          <w:u w:val="single"/>
        </w:rPr>
        <w:t>Сопряжение капота барабана.</w:t>
      </w:r>
      <w:r w:rsidR="00C34081" w:rsidRPr="00C53B4D">
        <w:rPr>
          <w:rFonts w:ascii="Times New Roman" w:hAnsi="Times New Roman"/>
          <w:sz w:val="30"/>
          <w:szCs w:val="30"/>
        </w:rPr>
        <w:t xml:space="preserve"> Если в его сопряжении с привалочными плоскостями молотилки появились зазоры, то их устраняют рихтовкой кап</w:t>
      </w:r>
      <w:r w:rsidR="00C34081" w:rsidRPr="00C53B4D">
        <w:rPr>
          <w:rFonts w:ascii="Times New Roman" w:hAnsi="Times New Roman"/>
          <w:sz w:val="30"/>
          <w:szCs w:val="30"/>
        </w:rPr>
        <w:t>о</w:t>
      </w:r>
      <w:r w:rsidR="00C34081" w:rsidRPr="00C53B4D">
        <w:rPr>
          <w:rFonts w:ascii="Times New Roman" w:hAnsi="Times New Roman"/>
          <w:sz w:val="30"/>
          <w:szCs w:val="30"/>
        </w:rPr>
        <w:t>та.</w:t>
      </w:r>
    </w:p>
    <w:p w:rsidR="005C2CB8" w:rsidRPr="00C53B4D" w:rsidRDefault="00C34081" w:rsidP="005C2CB8">
      <w:pPr>
        <w:pStyle w:val="a5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C53B4D">
        <w:rPr>
          <w:sz w:val="30"/>
          <w:szCs w:val="30"/>
        </w:rPr>
        <w:t xml:space="preserve">У комбайнов </w:t>
      </w:r>
      <w:r w:rsidR="00572628" w:rsidRPr="00C53B4D">
        <w:rPr>
          <w:sz w:val="30"/>
          <w:szCs w:val="30"/>
        </w:rPr>
        <w:t>Acros</w:t>
      </w:r>
      <w:r w:rsidR="00AF2E04" w:rsidRPr="00C53B4D">
        <w:rPr>
          <w:sz w:val="30"/>
          <w:szCs w:val="30"/>
        </w:rPr>
        <w:t>,</w:t>
      </w:r>
      <w:r w:rsidR="00572628" w:rsidRPr="00C53B4D">
        <w:rPr>
          <w:sz w:val="30"/>
          <w:szCs w:val="30"/>
        </w:rPr>
        <w:t xml:space="preserve"> </w:t>
      </w:r>
      <w:r w:rsidRPr="00C53B4D">
        <w:rPr>
          <w:sz w:val="30"/>
          <w:szCs w:val="30"/>
        </w:rPr>
        <w:t>«Дон»</w:t>
      </w:r>
      <w:r w:rsidR="00AF2E04" w:rsidRPr="00C53B4D">
        <w:rPr>
          <w:sz w:val="30"/>
          <w:szCs w:val="30"/>
        </w:rPr>
        <w:t xml:space="preserve"> </w:t>
      </w:r>
      <w:r w:rsidRPr="00C53B4D">
        <w:rPr>
          <w:sz w:val="30"/>
          <w:szCs w:val="30"/>
        </w:rPr>
        <w:t xml:space="preserve"> </w:t>
      </w:r>
      <w:r w:rsidR="00AF2E04" w:rsidRPr="00C53B4D">
        <w:rPr>
          <w:sz w:val="30"/>
          <w:szCs w:val="30"/>
        </w:rPr>
        <w:t xml:space="preserve">и «Вектор»  </w:t>
      </w:r>
      <w:r w:rsidR="00AA5F18">
        <w:rPr>
          <w:sz w:val="30"/>
          <w:szCs w:val="30"/>
        </w:rPr>
        <w:t xml:space="preserve">также </w:t>
      </w:r>
      <w:r w:rsidRPr="00C53B4D">
        <w:rPr>
          <w:sz w:val="30"/>
          <w:szCs w:val="30"/>
        </w:rPr>
        <w:t xml:space="preserve">проверяют правильность установки и плотность прилегания переходного щитка от проставки к днищу корпуса жатки, боковых металлических щитков к боковинам проставки и корпусу жатки, корпуса наклонной камеры </w:t>
      </w:r>
      <w:r w:rsidR="00A41EED" w:rsidRPr="00C53B4D">
        <w:rPr>
          <w:sz w:val="30"/>
          <w:szCs w:val="30"/>
        </w:rPr>
        <w:t>к</w:t>
      </w:r>
      <w:r w:rsidRPr="00C53B4D">
        <w:rPr>
          <w:sz w:val="30"/>
          <w:szCs w:val="30"/>
        </w:rPr>
        <w:t xml:space="preserve"> молотилк</w:t>
      </w:r>
      <w:r w:rsidR="00A41EED" w:rsidRPr="00C53B4D">
        <w:rPr>
          <w:sz w:val="30"/>
          <w:szCs w:val="30"/>
        </w:rPr>
        <w:t>е</w:t>
      </w:r>
      <w:r w:rsidRPr="00C53B4D">
        <w:rPr>
          <w:sz w:val="30"/>
          <w:szCs w:val="30"/>
        </w:rPr>
        <w:t>, крышек люков м</w:t>
      </w:r>
      <w:r w:rsidRPr="00C53B4D">
        <w:rPr>
          <w:sz w:val="30"/>
          <w:szCs w:val="30"/>
        </w:rPr>
        <w:t>о</w:t>
      </w:r>
      <w:r w:rsidRPr="00C53B4D">
        <w:rPr>
          <w:sz w:val="30"/>
          <w:szCs w:val="30"/>
        </w:rPr>
        <w:t xml:space="preserve">лотилки, наклонной камеры, зернового и колосового элеваторов, выгрузного шнека, домолачивающего устройства. Допускаемые зазоры – не более </w:t>
      </w:r>
      <w:r w:rsidR="00572628" w:rsidRPr="00C53B4D">
        <w:rPr>
          <w:sz w:val="30"/>
          <w:szCs w:val="30"/>
        </w:rPr>
        <w:t>1 мм</w:t>
      </w:r>
      <w:r w:rsidRPr="00C53B4D">
        <w:rPr>
          <w:sz w:val="30"/>
          <w:szCs w:val="30"/>
        </w:rPr>
        <w:t xml:space="preserve">. </w:t>
      </w:r>
      <w:r w:rsidR="005C2CB8" w:rsidRPr="00C53B4D">
        <w:rPr>
          <w:sz w:val="30"/>
          <w:szCs w:val="30"/>
        </w:rPr>
        <w:t>Для герметизаци</w:t>
      </w:r>
      <w:r w:rsidR="00A41EED" w:rsidRPr="00C53B4D">
        <w:rPr>
          <w:sz w:val="30"/>
          <w:szCs w:val="30"/>
        </w:rPr>
        <w:t>и</w:t>
      </w:r>
      <w:r w:rsidR="005C2CB8" w:rsidRPr="00C53B4D">
        <w:rPr>
          <w:sz w:val="30"/>
          <w:szCs w:val="30"/>
        </w:rPr>
        <w:t xml:space="preserve"> мо</w:t>
      </w:r>
      <w:r w:rsidR="00A41EED" w:rsidRPr="00C53B4D">
        <w:rPr>
          <w:sz w:val="30"/>
          <w:szCs w:val="30"/>
        </w:rPr>
        <w:t>гут</w:t>
      </w:r>
      <w:r w:rsidR="005C2CB8" w:rsidRPr="00C53B4D">
        <w:rPr>
          <w:sz w:val="30"/>
          <w:szCs w:val="30"/>
        </w:rPr>
        <w:t xml:space="preserve"> быть использован</w:t>
      </w:r>
      <w:r w:rsidR="00A41EED" w:rsidRPr="00C53B4D">
        <w:rPr>
          <w:sz w:val="30"/>
          <w:szCs w:val="30"/>
        </w:rPr>
        <w:t>ы</w:t>
      </w:r>
      <w:r w:rsidR="005C2CB8" w:rsidRPr="00C53B4D">
        <w:rPr>
          <w:sz w:val="30"/>
          <w:szCs w:val="30"/>
        </w:rPr>
        <w:t xml:space="preserve"> брезент, поролон, губчатая рез</w:t>
      </w:r>
      <w:r w:rsidR="005C2CB8" w:rsidRPr="00C53B4D">
        <w:rPr>
          <w:sz w:val="30"/>
          <w:szCs w:val="30"/>
        </w:rPr>
        <w:t>и</w:t>
      </w:r>
      <w:r w:rsidR="005C2CB8" w:rsidRPr="00C53B4D">
        <w:rPr>
          <w:sz w:val="30"/>
          <w:szCs w:val="30"/>
        </w:rPr>
        <w:t>на, прорезиненная лента и другие материалы. Герметизация комбайна выпо</w:t>
      </w:r>
      <w:r w:rsidR="005C2CB8" w:rsidRPr="00C53B4D">
        <w:rPr>
          <w:sz w:val="30"/>
          <w:szCs w:val="30"/>
        </w:rPr>
        <w:t>л</w:t>
      </w:r>
      <w:r w:rsidR="005C2CB8" w:rsidRPr="00C53B4D">
        <w:rPr>
          <w:sz w:val="30"/>
          <w:szCs w:val="30"/>
        </w:rPr>
        <w:t xml:space="preserve">няется с помощью специального клея или болтовых соединений. </w:t>
      </w:r>
    </w:p>
    <w:p w:rsidR="00572628" w:rsidRPr="00C53B4D" w:rsidRDefault="005C2CB8" w:rsidP="00572628">
      <w:pPr>
        <w:pStyle w:val="a5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C53B4D">
        <w:rPr>
          <w:sz w:val="30"/>
          <w:szCs w:val="30"/>
        </w:rPr>
        <w:t>В последнее время для герметизации комбайнов широко используется способ напыления на поверхности узлов пенополиуретана</w:t>
      </w:r>
      <w:r w:rsidR="004B2B43" w:rsidRPr="00C53B4D">
        <w:rPr>
          <w:sz w:val="30"/>
          <w:szCs w:val="30"/>
        </w:rPr>
        <w:t xml:space="preserve">, который </w:t>
      </w:r>
      <w:r w:rsidRPr="00C53B4D">
        <w:rPr>
          <w:sz w:val="30"/>
          <w:szCs w:val="30"/>
        </w:rPr>
        <w:t>пре</w:t>
      </w:r>
      <w:r w:rsidRPr="00C53B4D">
        <w:rPr>
          <w:sz w:val="30"/>
          <w:szCs w:val="30"/>
        </w:rPr>
        <w:t>д</w:t>
      </w:r>
      <w:r w:rsidRPr="00C53B4D">
        <w:rPr>
          <w:sz w:val="30"/>
          <w:szCs w:val="30"/>
        </w:rPr>
        <w:t>ставляет собой мелкоячеистую открытопористую пластмассу, защищенную сверху технологической коркой. Получается он в результате химической р</w:t>
      </w:r>
      <w:r w:rsidRPr="00C53B4D">
        <w:rPr>
          <w:sz w:val="30"/>
          <w:szCs w:val="30"/>
        </w:rPr>
        <w:t>е</w:t>
      </w:r>
      <w:r w:rsidRPr="00C53B4D">
        <w:rPr>
          <w:sz w:val="30"/>
          <w:szCs w:val="30"/>
        </w:rPr>
        <w:t>акции при температуре окружающего воздуха не ниже +15 °С. Однако след</w:t>
      </w:r>
      <w:r w:rsidRPr="00C53B4D">
        <w:rPr>
          <w:sz w:val="30"/>
          <w:szCs w:val="30"/>
        </w:rPr>
        <w:t>у</w:t>
      </w:r>
      <w:r w:rsidRPr="00C53B4D">
        <w:rPr>
          <w:sz w:val="30"/>
          <w:szCs w:val="30"/>
        </w:rPr>
        <w:lastRenderedPageBreak/>
        <w:t>ет помнить, что при напылении пенополиуретана на подвижные стык</w:t>
      </w:r>
      <w:r w:rsidR="004B2B43" w:rsidRPr="00C53B4D">
        <w:rPr>
          <w:sz w:val="30"/>
          <w:szCs w:val="30"/>
        </w:rPr>
        <w:t>и</w:t>
      </w:r>
      <w:r w:rsidRPr="00C53B4D">
        <w:rPr>
          <w:sz w:val="30"/>
          <w:szCs w:val="30"/>
        </w:rPr>
        <w:t xml:space="preserve"> </w:t>
      </w:r>
      <w:r w:rsidR="004B2B43" w:rsidRPr="00C53B4D">
        <w:rPr>
          <w:sz w:val="30"/>
          <w:szCs w:val="30"/>
        </w:rPr>
        <w:t>с п</w:t>
      </w:r>
      <w:r w:rsidR="004B2B43" w:rsidRPr="00C53B4D">
        <w:rPr>
          <w:sz w:val="30"/>
          <w:szCs w:val="30"/>
        </w:rPr>
        <w:t>о</w:t>
      </w:r>
      <w:r w:rsidR="004B2B43" w:rsidRPr="00C53B4D">
        <w:rPr>
          <w:sz w:val="30"/>
          <w:szCs w:val="30"/>
        </w:rPr>
        <w:t xml:space="preserve">верхностей </w:t>
      </w:r>
      <w:r w:rsidRPr="00C53B4D">
        <w:rPr>
          <w:sz w:val="30"/>
          <w:szCs w:val="30"/>
        </w:rPr>
        <w:t xml:space="preserve">перемещением более </w:t>
      </w:r>
      <w:smartTag w:uri="urn:schemas-microsoft-com:office:smarttags" w:element="metricconverter">
        <w:smartTagPr>
          <w:attr w:name="ProductID" w:val="1 мм"/>
        </w:smartTagPr>
        <w:r w:rsidRPr="00C53B4D">
          <w:rPr>
            <w:sz w:val="30"/>
            <w:szCs w:val="30"/>
          </w:rPr>
          <w:t>1 мм</w:t>
        </w:r>
      </w:smartTag>
      <w:r w:rsidRPr="00C53B4D">
        <w:rPr>
          <w:sz w:val="30"/>
          <w:szCs w:val="30"/>
        </w:rPr>
        <w:t xml:space="preserve"> возникают трещины</w:t>
      </w:r>
      <w:r w:rsidR="004B2B43" w:rsidRPr="00C53B4D">
        <w:rPr>
          <w:sz w:val="30"/>
          <w:szCs w:val="30"/>
        </w:rPr>
        <w:t>,</w:t>
      </w:r>
      <w:r w:rsidRPr="00C53B4D">
        <w:rPr>
          <w:sz w:val="30"/>
          <w:szCs w:val="30"/>
        </w:rPr>
        <w:t xml:space="preserve"> и </w:t>
      </w:r>
      <w:r w:rsidR="00AA5F18">
        <w:rPr>
          <w:sz w:val="30"/>
          <w:szCs w:val="30"/>
        </w:rPr>
        <w:t xml:space="preserve">герметизация </w:t>
      </w:r>
      <w:r w:rsidRPr="00C53B4D">
        <w:rPr>
          <w:sz w:val="30"/>
          <w:szCs w:val="30"/>
        </w:rPr>
        <w:t>может нарушиться</w:t>
      </w:r>
      <w:r w:rsidR="00AA5F18">
        <w:rPr>
          <w:sz w:val="30"/>
          <w:szCs w:val="30"/>
        </w:rPr>
        <w:t>.</w:t>
      </w:r>
    </w:p>
    <w:p w:rsidR="007270B8" w:rsidRPr="00C53B4D" w:rsidRDefault="00D82CF5" w:rsidP="00572628">
      <w:pPr>
        <w:pStyle w:val="a5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C53B4D">
        <w:rPr>
          <w:sz w:val="30"/>
          <w:szCs w:val="30"/>
          <w:u w:val="single"/>
        </w:rPr>
        <w:t>Для проверк</w:t>
      </w:r>
      <w:r w:rsidR="001F1AA4" w:rsidRPr="00C53B4D">
        <w:rPr>
          <w:sz w:val="30"/>
          <w:szCs w:val="30"/>
          <w:u w:val="single"/>
        </w:rPr>
        <w:t xml:space="preserve">и </w:t>
      </w:r>
      <w:r w:rsidRPr="00C53B4D">
        <w:rPr>
          <w:sz w:val="30"/>
          <w:szCs w:val="30"/>
          <w:u w:val="single"/>
        </w:rPr>
        <w:t xml:space="preserve"> герметизации комбайна</w:t>
      </w:r>
      <w:r w:rsidR="001F1AA4" w:rsidRPr="00C53B4D">
        <w:rPr>
          <w:sz w:val="30"/>
          <w:szCs w:val="30"/>
        </w:rPr>
        <w:t xml:space="preserve">  р</w:t>
      </w:r>
      <w:r w:rsidR="007270B8" w:rsidRPr="00C53B4D">
        <w:rPr>
          <w:sz w:val="30"/>
          <w:szCs w:val="30"/>
        </w:rPr>
        <w:t>асстелите на ровной площадке брезентовое полотно</w:t>
      </w:r>
      <w:r w:rsidR="00A41EED" w:rsidRPr="00C53B4D">
        <w:rPr>
          <w:sz w:val="30"/>
          <w:szCs w:val="30"/>
        </w:rPr>
        <w:t xml:space="preserve">  по ширине комбайна;</w:t>
      </w:r>
      <w:r w:rsidR="007270B8" w:rsidRPr="00C53B4D">
        <w:rPr>
          <w:sz w:val="30"/>
          <w:szCs w:val="30"/>
        </w:rPr>
        <w:t xml:space="preserve"> длин</w:t>
      </w:r>
      <w:r w:rsidR="00A41EED" w:rsidRPr="00C53B4D">
        <w:rPr>
          <w:sz w:val="30"/>
          <w:szCs w:val="30"/>
        </w:rPr>
        <w:t xml:space="preserve">а полотна должна быть </w:t>
      </w:r>
      <w:r w:rsidR="007270B8" w:rsidRPr="00C53B4D">
        <w:rPr>
          <w:sz w:val="30"/>
          <w:szCs w:val="30"/>
        </w:rPr>
        <w:t xml:space="preserve"> не меньше расстояния от стыка жатки </w:t>
      </w:r>
      <w:r w:rsidR="00A41EED" w:rsidRPr="00C53B4D">
        <w:rPr>
          <w:sz w:val="30"/>
          <w:szCs w:val="30"/>
        </w:rPr>
        <w:t xml:space="preserve">с </w:t>
      </w:r>
      <w:r w:rsidR="007270B8" w:rsidRPr="00C53B4D">
        <w:rPr>
          <w:sz w:val="30"/>
          <w:szCs w:val="30"/>
        </w:rPr>
        <w:t>наклонной камер</w:t>
      </w:r>
      <w:r w:rsidR="00A41EED" w:rsidRPr="00C53B4D">
        <w:rPr>
          <w:sz w:val="30"/>
          <w:szCs w:val="30"/>
        </w:rPr>
        <w:t>ой</w:t>
      </w:r>
      <w:r w:rsidR="007270B8" w:rsidRPr="00C53B4D">
        <w:rPr>
          <w:sz w:val="30"/>
          <w:szCs w:val="30"/>
        </w:rPr>
        <w:t xml:space="preserve"> до конца очистки.</w:t>
      </w:r>
    </w:p>
    <w:p w:rsidR="007270B8" w:rsidRPr="00C53B4D" w:rsidRDefault="007270B8" w:rsidP="001F1AA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53B4D">
        <w:rPr>
          <w:rFonts w:ascii="Times New Roman" w:hAnsi="Times New Roman"/>
          <w:sz w:val="30"/>
          <w:szCs w:val="30"/>
        </w:rPr>
        <w:t>Установите комбайн на полотно.</w:t>
      </w:r>
    </w:p>
    <w:p w:rsidR="007270B8" w:rsidRPr="00C53B4D" w:rsidRDefault="007270B8" w:rsidP="007270B8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53B4D">
        <w:rPr>
          <w:rFonts w:ascii="Times New Roman" w:hAnsi="Times New Roman"/>
          <w:sz w:val="30"/>
          <w:szCs w:val="30"/>
        </w:rPr>
        <w:t>Включите рабочие органы</w:t>
      </w:r>
      <w:r w:rsidR="00A41EED" w:rsidRPr="00C53B4D">
        <w:rPr>
          <w:rFonts w:ascii="Times New Roman" w:hAnsi="Times New Roman"/>
          <w:sz w:val="30"/>
          <w:szCs w:val="30"/>
        </w:rPr>
        <w:t xml:space="preserve"> и</w:t>
      </w:r>
      <w:r w:rsidRPr="00C53B4D">
        <w:rPr>
          <w:rFonts w:ascii="Times New Roman" w:hAnsi="Times New Roman"/>
          <w:sz w:val="30"/>
          <w:szCs w:val="30"/>
        </w:rPr>
        <w:t xml:space="preserve"> подавайте на жатку хлебную массу либо солому с зерном из расчета 1 кг зерна на 1,5 кг соломы в течение 35-40 с</w:t>
      </w:r>
      <w:r w:rsidRPr="00C53B4D">
        <w:rPr>
          <w:rFonts w:ascii="Times New Roman" w:hAnsi="Times New Roman"/>
          <w:sz w:val="30"/>
          <w:szCs w:val="30"/>
        </w:rPr>
        <w:t>е</w:t>
      </w:r>
      <w:r w:rsidRPr="00C53B4D">
        <w:rPr>
          <w:rFonts w:ascii="Times New Roman" w:hAnsi="Times New Roman"/>
          <w:sz w:val="30"/>
          <w:szCs w:val="30"/>
        </w:rPr>
        <w:t>к</w:t>
      </w:r>
      <w:r w:rsidR="00A41EED" w:rsidRPr="00C53B4D">
        <w:rPr>
          <w:rFonts w:ascii="Times New Roman" w:hAnsi="Times New Roman"/>
          <w:sz w:val="30"/>
          <w:szCs w:val="30"/>
        </w:rPr>
        <w:t xml:space="preserve">унд </w:t>
      </w:r>
      <w:r w:rsidRPr="00C53B4D">
        <w:rPr>
          <w:rFonts w:ascii="Times New Roman" w:hAnsi="Times New Roman"/>
          <w:sz w:val="30"/>
          <w:szCs w:val="30"/>
        </w:rPr>
        <w:t>(масса зерновой смеси должна быть не менее 200 кг).</w:t>
      </w:r>
    </w:p>
    <w:p w:rsidR="007270B8" w:rsidRPr="00C53B4D" w:rsidRDefault="007270B8" w:rsidP="007270B8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53B4D">
        <w:rPr>
          <w:rFonts w:ascii="Times New Roman" w:hAnsi="Times New Roman"/>
          <w:sz w:val="30"/>
          <w:szCs w:val="30"/>
        </w:rPr>
        <w:t>Осмотрите полотно и по скоплению зерна определите места просып</w:t>
      </w:r>
      <w:r w:rsidRPr="00C53B4D">
        <w:rPr>
          <w:rFonts w:ascii="Times New Roman" w:hAnsi="Times New Roman"/>
          <w:sz w:val="30"/>
          <w:szCs w:val="30"/>
        </w:rPr>
        <w:t>а</w:t>
      </w:r>
      <w:r w:rsidRPr="00C53B4D">
        <w:rPr>
          <w:rFonts w:ascii="Times New Roman" w:hAnsi="Times New Roman"/>
          <w:sz w:val="30"/>
          <w:szCs w:val="30"/>
        </w:rPr>
        <w:t>ния.</w:t>
      </w:r>
    </w:p>
    <w:p w:rsidR="009212CA" w:rsidRDefault="00AA5F18" w:rsidP="009212CA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О</w:t>
      </w:r>
      <w:r w:rsidR="007270B8" w:rsidRPr="00C53B4D">
        <w:rPr>
          <w:rFonts w:ascii="Times New Roman" w:hAnsi="Times New Roman"/>
          <w:sz w:val="30"/>
          <w:szCs w:val="30"/>
        </w:rPr>
        <w:t xml:space="preserve">бнаруженные </w:t>
      </w:r>
      <w:r w:rsidR="00A41EED" w:rsidRPr="00C53B4D">
        <w:rPr>
          <w:rFonts w:ascii="Times New Roman" w:hAnsi="Times New Roman"/>
          <w:sz w:val="30"/>
          <w:szCs w:val="30"/>
        </w:rPr>
        <w:t>неплотности</w:t>
      </w:r>
      <w:r w:rsidRPr="00AA5F18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у</w:t>
      </w:r>
      <w:r w:rsidRPr="00C53B4D">
        <w:rPr>
          <w:rFonts w:ascii="Times New Roman" w:hAnsi="Times New Roman"/>
          <w:sz w:val="30"/>
          <w:szCs w:val="30"/>
        </w:rPr>
        <w:t>страните</w:t>
      </w:r>
      <w:r w:rsidR="00D14DE4" w:rsidRPr="00C53B4D">
        <w:rPr>
          <w:rFonts w:ascii="Times New Roman" w:hAnsi="Times New Roman"/>
          <w:sz w:val="30"/>
          <w:szCs w:val="30"/>
        </w:rPr>
        <w:t>.</w:t>
      </w:r>
    </w:p>
    <w:p w:rsidR="002268A5" w:rsidRDefault="002268A5" w:rsidP="009212CA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2268A5" w:rsidRPr="00725601" w:rsidRDefault="007C00A8" w:rsidP="007C00A8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ab/>
      </w:r>
      <w:r w:rsidR="00C707A8">
        <w:rPr>
          <w:rFonts w:ascii="Times New Roman" w:hAnsi="Times New Roman"/>
          <w:b/>
          <w:sz w:val="30"/>
          <w:szCs w:val="30"/>
        </w:rPr>
        <w:t>4</w:t>
      </w:r>
      <w:r w:rsidR="002268A5" w:rsidRPr="00725601">
        <w:rPr>
          <w:rFonts w:ascii="Times New Roman" w:hAnsi="Times New Roman"/>
          <w:b/>
          <w:sz w:val="30"/>
          <w:szCs w:val="30"/>
        </w:rPr>
        <w:t>.</w:t>
      </w:r>
      <w:r w:rsidR="00223E24">
        <w:rPr>
          <w:rFonts w:ascii="Times New Roman" w:hAnsi="Times New Roman"/>
          <w:b/>
          <w:sz w:val="30"/>
          <w:szCs w:val="30"/>
        </w:rPr>
        <w:t>2</w:t>
      </w:r>
      <w:r w:rsidR="002268A5" w:rsidRPr="00725601">
        <w:rPr>
          <w:rFonts w:ascii="Times New Roman" w:hAnsi="Times New Roman"/>
          <w:b/>
          <w:sz w:val="30"/>
          <w:szCs w:val="30"/>
        </w:rPr>
        <w:t xml:space="preserve"> Определение </w:t>
      </w:r>
      <w:r w:rsidR="00223E24">
        <w:rPr>
          <w:rFonts w:ascii="Times New Roman" w:hAnsi="Times New Roman"/>
          <w:b/>
          <w:sz w:val="30"/>
          <w:szCs w:val="30"/>
        </w:rPr>
        <w:t xml:space="preserve">и способы устранения </w:t>
      </w:r>
      <w:r w:rsidR="002268A5" w:rsidRPr="00725601">
        <w:rPr>
          <w:rFonts w:ascii="Times New Roman" w:hAnsi="Times New Roman"/>
          <w:b/>
          <w:sz w:val="30"/>
          <w:szCs w:val="30"/>
        </w:rPr>
        <w:t xml:space="preserve">потерь зерна </w:t>
      </w:r>
    </w:p>
    <w:p w:rsidR="002268A5" w:rsidRPr="00725601" w:rsidRDefault="00C707A8" w:rsidP="002268A5">
      <w:pPr>
        <w:spacing w:after="0" w:line="240" w:lineRule="auto"/>
        <w:ind w:firstLine="708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4</w:t>
      </w:r>
      <w:r w:rsidR="002268A5" w:rsidRPr="00725601">
        <w:rPr>
          <w:rFonts w:ascii="Times New Roman" w:hAnsi="Times New Roman"/>
          <w:b/>
          <w:sz w:val="30"/>
          <w:szCs w:val="30"/>
        </w:rPr>
        <w:t>.</w:t>
      </w:r>
      <w:r w:rsidR="00223E24">
        <w:rPr>
          <w:rFonts w:ascii="Times New Roman" w:hAnsi="Times New Roman"/>
          <w:b/>
          <w:sz w:val="30"/>
          <w:szCs w:val="30"/>
        </w:rPr>
        <w:t>2</w:t>
      </w:r>
      <w:r w:rsidR="002268A5" w:rsidRPr="00725601">
        <w:rPr>
          <w:rFonts w:ascii="Times New Roman" w:hAnsi="Times New Roman"/>
          <w:b/>
          <w:sz w:val="30"/>
          <w:szCs w:val="30"/>
        </w:rPr>
        <w:t>.1. Виды потерь</w:t>
      </w:r>
    </w:p>
    <w:p w:rsidR="002268A5" w:rsidRPr="00725601" w:rsidRDefault="002268A5" w:rsidP="002268A5">
      <w:pPr>
        <w:spacing w:after="0" w:line="240" w:lineRule="auto"/>
        <w:ind w:firstLine="708"/>
        <w:rPr>
          <w:rFonts w:ascii="Times New Roman" w:hAnsi="Times New Roman"/>
          <w:b/>
          <w:sz w:val="30"/>
          <w:szCs w:val="30"/>
        </w:rPr>
      </w:pPr>
      <w:r w:rsidRPr="00725601">
        <w:rPr>
          <w:rFonts w:ascii="Times New Roman" w:hAnsi="Times New Roman"/>
          <w:b/>
          <w:sz w:val="30"/>
          <w:szCs w:val="30"/>
        </w:rPr>
        <w:t>1) Потери от осыпания</w:t>
      </w:r>
    </w:p>
    <w:p w:rsidR="002268A5" w:rsidRPr="001E4117" w:rsidRDefault="002268A5" w:rsidP="002268A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 xml:space="preserve">Распределены по полю более или менее равномерно. 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Причины возникновения</w:t>
      </w:r>
      <w:r w:rsidRPr="001E4117">
        <w:rPr>
          <w:rFonts w:ascii="Times New Roman" w:hAnsi="Times New Roman"/>
          <w:sz w:val="30"/>
          <w:szCs w:val="30"/>
        </w:rPr>
        <w:t>: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- превышение физиологической зрелости (поздние сроки уборки);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- влияние погодных условий (град, ветер и т.д.);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- птицы;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- нестойкость сорта к осыпанию;</w:t>
      </w:r>
    </w:p>
    <w:p w:rsidR="002268A5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 xml:space="preserve">- неправильная настройка мотовила (высота, </w:t>
      </w:r>
      <w:r>
        <w:rPr>
          <w:rFonts w:ascii="Times New Roman" w:hAnsi="Times New Roman"/>
          <w:sz w:val="30"/>
          <w:szCs w:val="30"/>
        </w:rPr>
        <w:t xml:space="preserve">вынос, </w:t>
      </w:r>
      <w:r w:rsidRPr="001E4117">
        <w:rPr>
          <w:rFonts w:ascii="Times New Roman" w:hAnsi="Times New Roman"/>
          <w:sz w:val="30"/>
          <w:szCs w:val="30"/>
        </w:rPr>
        <w:t xml:space="preserve">скорость 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вращения)</w:t>
      </w:r>
      <w:r w:rsidRPr="001E4117">
        <w:rPr>
          <w:rFonts w:ascii="Times New Roman" w:hAnsi="Times New Roman"/>
          <w:sz w:val="30"/>
          <w:szCs w:val="30"/>
        </w:rPr>
        <w:t>;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- щели и неплотности сборочных единиц (плохая герметизация).</w:t>
      </w:r>
    </w:p>
    <w:p w:rsidR="002268A5" w:rsidRPr="00725601" w:rsidRDefault="002268A5" w:rsidP="002268A5">
      <w:pPr>
        <w:spacing w:after="0" w:line="240" w:lineRule="auto"/>
        <w:ind w:firstLine="708"/>
        <w:rPr>
          <w:rFonts w:ascii="Times New Roman" w:hAnsi="Times New Roman"/>
          <w:b/>
          <w:sz w:val="30"/>
          <w:szCs w:val="30"/>
        </w:rPr>
      </w:pPr>
      <w:r w:rsidRPr="00725601">
        <w:rPr>
          <w:rFonts w:ascii="Times New Roman" w:hAnsi="Times New Roman"/>
          <w:b/>
          <w:sz w:val="30"/>
          <w:szCs w:val="30"/>
        </w:rPr>
        <w:t>2) Потери за жаткой срезанными или несрезанными колосьями</w:t>
      </w:r>
    </w:p>
    <w:p w:rsidR="002268A5" w:rsidRDefault="002268A5" w:rsidP="002268A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На поверхности поля встречаются необмолоченные колоски со сре</w:t>
      </w:r>
      <w:r w:rsidRPr="001E4117">
        <w:rPr>
          <w:rFonts w:ascii="Times New Roman" w:hAnsi="Times New Roman"/>
          <w:sz w:val="30"/>
          <w:szCs w:val="30"/>
        </w:rPr>
        <w:softHyphen/>
        <w:t>занным или обломанным стеблем, а также сильно полегшие растения.</w:t>
      </w:r>
      <w:r>
        <w:rPr>
          <w:rFonts w:ascii="Times New Roman" w:hAnsi="Times New Roman"/>
          <w:sz w:val="30"/>
          <w:szCs w:val="30"/>
        </w:rPr>
        <w:t xml:space="preserve"> </w:t>
      </w:r>
    </w:p>
    <w:p w:rsidR="002268A5" w:rsidRPr="001E4117" w:rsidRDefault="002268A5" w:rsidP="002268A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725601">
        <w:rPr>
          <w:rFonts w:ascii="Times New Roman" w:hAnsi="Times New Roman"/>
          <w:sz w:val="30"/>
          <w:szCs w:val="30"/>
        </w:rPr>
        <w:t xml:space="preserve">Причина - </w:t>
      </w:r>
      <w:r w:rsidRPr="001E4117">
        <w:rPr>
          <w:rFonts w:ascii="Times New Roman" w:hAnsi="Times New Roman"/>
          <w:sz w:val="30"/>
          <w:szCs w:val="30"/>
        </w:rPr>
        <w:t xml:space="preserve">неправильная настройка на жатке: </w:t>
      </w:r>
    </w:p>
    <w:p w:rsidR="002268A5" w:rsidRPr="001E4117" w:rsidRDefault="002268A5" w:rsidP="002268A5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 xml:space="preserve"> </w:t>
      </w:r>
      <w:r w:rsidRPr="001E4117">
        <w:rPr>
          <w:rFonts w:ascii="Times New Roman" w:hAnsi="Times New Roman"/>
          <w:sz w:val="30"/>
          <w:szCs w:val="30"/>
        </w:rPr>
        <w:tab/>
        <w:t xml:space="preserve">a) высоты среза и давления жатки на почву; 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 xml:space="preserve">б) стебледелителя; 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в) стеблеподъемника;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г) высоты, частоты вращения и выноса мото</w:t>
      </w:r>
      <w:r w:rsidRPr="001E4117">
        <w:rPr>
          <w:rFonts w:ascii="Times New Roman" w:hAnsi="Times New Roman"/>
          <w:sz w:val="30"/>
          <w:szCs w:val="30"/>
        </w:rPr>
        <w:softHyphen/>
        <w:t>вила;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 xml:space="preserve">д) угла наклона пружинных пальцев граблин мотовила; 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е) зазора между спиралями шнека и корпусом жатки;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ж) огрехи при вождении;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з) не полностью использована конструктивная ширина захвата жат</w:t>
      </w:r>
      <w:r w:rsidRPr="001E4117">
        <w:rPr>
          <w:rFonts w:ascii="Times New Roman" w:hAnsi="Times New Roman"/>
          <w:sz w:val="30"/>
          <w:szCs w:val="30"/>
        </w:rPr>
        <w:softHyphen/>
        <w:t>ки (огрехи при обкашивании сложных препятствий, при поворо</w:t>
      </w:r>
      <w:r w:rsidRPr="001E4117">
        <w:rPr>
          <w:rFonts w:ascii="Times New Roman" w:hAnsi="Times New Roman"/>
          <w:sz w:val="30"/>
          <w:szCs w:val="30"/>
        </w:rPr>
        <w:softHyphen/>
        <w:t>тах).</w:t>
      </w:r>
    </w:p>
    <w:p w:rsidR="002268A5" w:rsidRPr="00725601" w:rsidRDefault="002268A5" w:rsidP="002268A5">
      <w:pPr>
        <w:spacing w:after="0" w:line="240" w:lineRule="auto"/>
        <w:ind w:firstLine="708"/>
        <w:rPr>
          <w:rFonts w:ascii="Times New Roman" w:hAnsi="Times New Roman"/>
          <w:b/>
          <w:sz w:val="30"/>
          <w:szCs w:val="30"/>
        </w:rPr>
      </w:pPr>
      <w:r w:rsidRPr="00725601">
        <w:rPr>
          <w:rFonts w:ascii="Times New Roman" w:hAnsi="Times New Roman"/>
          <w:b/>
          <w:sz w:val="30"/>
          <w:szCs w:val="30"/>
        </w:rPr>
        <w:t>3</w:t>
      </w:r>
      <w:r>
        <w:rPr>
          <w:rFonts w:ascii="Times New Roman" w:hAnsi="Times New Roman"/>
          <w:b/>
          <w:sz w:val="30"/>
          <w:szCs w:val="30"/>
        </w:rPr>
        <w:t>)</w:t>
      </w:r>
      <w:r w:rsidRPr="00725601">
        <w:rPr>
          <w:rFonts w:ascii="Times New Roman" w:hAnsi="Times New Roman"/>
          <w:b/>
          <w:sz w:val="30"/>
          <w:szCs w:val="30"/>
        </w:rPr>
        <w:t xml:space="preserve"> Потери от недомолота в соломе</w:t>
      </w:r>
    </w:p>
    <w:p w:rsidR="002268A5" w:rsidRPr="001E4117" w:rsidRDefault="002268A5" w:rsidP="002268A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В соломе находятся невымолоченные или плохо вымолоченные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4117">
        <w:rPr>
          <w:rFonts w:ascii="Times New Roman" w:hAnsi="Times New Roman"/>
          <w:sz w:val="30"/>
          <w:szCs w:val="30"/>
        </w:rPr>
        <w:t>ко</w:t>
      </w:r>
      <w:r w:rsidRPr="001E4117">
        <w:rPr>
          <w:rFonts w:ascii="Times New Roman" w:hAnsi="Times New Roman"/>
          <w:sz w:val="30"/>
          <w:szCs w:val="30"/>
        </w:rPr>
        <w:softHyphen/>
        <w:t>лосья.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lastRenderedPageBreak/>
        <w:t>Возникновение: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- несозревшие зерновые;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- большие зазоры между барабаном и подбарабаньем;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- малая частота вращения молотильного барабана;</w:t>
      </w:r>
    </w:p>
    <w:p w:rsidR="002268A5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 xml:space="preserve">- поврежденные или изношенные молотильные органы (бичи 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барабана, планки подбарабанья).</w:t>
      </w:r>
    </w:p>
    <w:p w:rsidR="002268A5" w:rsidRPr="00725601" w:rsidRDefault="002268A5" w:rsidP="002268A5">
      <w:pPr>
        <w:spacing w:after="0" w:line="240" w:lineRule="auto"/>
        <w:ind w:firstLine="708"/>
        <w:rPr>
          <w:rFonts w:ascii="Times New Roman" w:hAnsi="Times New Roman"/>
          <w:b/>
          <w:sz w:val="30"/>
          <w:szCs w:val="30"/>
        </w:rPr>
      </w:pPr>
      <w:r w:rsidRPr="00725601">
        <w:rPr>
          <w:rFonts w:ascii="Times New Roman" w:hAnsi="Times New Roman"/>
          <w:b/>
          <w:sz w:val="30"/>
          <w:szCs w:val="30"/>
        </w:rPr>
        <w:t>4) Потери свободного зерна в соломе</w:t>
      </w:r>
    </w:p>
    <w:p w:rsidR="002268A5" w:rsidRPr="001E4117" w:rsidRDefault="002268A5" w:rsidP="002268A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В соломе находятся вымолоченные зерна, не отделенные соломо</w:t>
      </w:r>
      <w:r w:rsidRPr="001E4117">
        <w:rPr>
          <w:rFonts w:ascii="Times New Roman" w:hAnsi="Times New Roman"/>
          <w:sz w:val="30"/>
          <w:szCs w:val="30"/>
        </w:rPr>
        <w:softHyphen/>
        <w:t>трясом или ротором.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Причины в</w:t>
      </w:r>
      <w:r w:rsidRPr="001E4117">
        <w:rPr>
          <w:rFonts w:ascii="Times New Roman" w:hAnsi="Times New Roman"/>
          <w:sz w:val="30"/>
          <w:szCs w:val="30"/>
        </w:rPr>
        <w:t>озникновени</w:t>
      </w:r>
      <w:r>
        <w:rPr>
          <w:rFonts w:ascii="Times New Roman" w:hAnsi="Times New Roman"/>
          <w:sz w:val="30"/>
          <w:szCs w:val="30"/>
        </w:rPr>
        <w:t>я</w:t>
      </w:r>
      <w:r w:rsidRPr="001E4117">
        <w:rPr>
          <w:rFonts w:ascii="Times New Roman" w:hAnsi="Times New Roman"/>
          <w:sz w:val="30"/>
          <w:szCs w:val="30"/>
        </w:rPr>
        <w:t>: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- перегрузка машины (высокая скорость комбайна);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- загрязнение подбарабанья;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- загрязнение соломотряса;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- фартук настроен неправильно или неисправен;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- неправильная скорость вращения вала соломотряса;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- большое количество сходового продукта.</w:t>
      </w:r>
    </w:p>
    <w:p w:rsidR="002268A5" w:rsidRPr="00725601" w:rsidRDefault="002268A5" w:rsidP="002268A5">
      <w:pPr>
        <w:spacing w:after="0" w:line="240" w:lineRule="auto"/>
        <w:ind w:firstLine="708"/>
        <w:rPr>
          <w:rFonts w:ascii="Times New Roman" w:hAnsi="Times New Roman"/>
          <w:b/>
          <w:sz w:val="30"/>
          <w:szCs w:val="30"/>
        </w:rPr>
      </w:pPr>
      <w:r w:rsidRPr="00725601">
        <w:rPr>
          <w:rFonts w:ascii="Times New Roman" w:hAnsi="Times New Roman"/>
          <w:b/>
          <w:sz w:val="30"/>
          <w:szCs w:val="30"/>
        </w:rPr>
        <w:t>5) Потери при очистке</w:t>
      </w:r>
    </w:p>
    <w:p w:rsidR="002268A5" w:rsidRPr="001E4117" w:rsidRDefault="002268A5" w:rsidP="002268A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В полове могут находиться свободные зерна, необмолоченные ко</w:t>
      </w:r>
      <w:r w:rsidRPr="001E4117">
        <w:rPr>
          <w:rFonts w:ascii="Times New Roman" w:hAnsi="Times New Roman"/>
          <w:sz w:val="30"/>
          <w:szCs w:val="30"/>
        </w:rPr>
        <w:softHyphen/>
        <w:t xml:space="preserve">лоски или и те, и другие вместе. 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Причины в</w:t>
      </w:r>
      <w:r w:rsidRPr="001E4117">
        <w:rPr>
          <w:rFonts w:ascii="Times New Roman" w:hAnsi="Times New Roman"/>
          <w:sz w:val="30"/>
          <w:szCs w:val="30"/>
        </w:rPr>
        <w:t>озникновени</w:t>
      </w:r>
      <w:r>
        <w:rPr>
          <w:rFonts w:ascii="Times New Roman" w:hAnsi="Times New Roman"/>
          <w:sz w:val="30"/>
          <w:szCs w:val="30"/>
        </w:rPr>
        <w:t>я</w:t>
      </w:r>
      <w:r w:rsidRPr="001E4117">
        <w:rPr>
          <w:rFonts w:ascii="Times New Roman" w:hAnsi="Times New Roman"/>
          <w:sz w:val="30"/>
          <w:szCs w:val="30"/>
        </w:rPr>
        <w:t>:</w:t>
      </w:r>
    </w:p>
    <w:p w:rsidR="002268A5" w:rsidRPr="001E4117" w:rsidRDefault="002268A5" w:rsidP="0017502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- ошибочна</w:t>
      </w:r>
      <w:r w:rsidR="00175025">
        <w:rPr>
          <w:rFonts w:ascii="Times New Roman" w:hAnsi="Times New Roman"/>
          <w:sz w:val="30"/>
          <w:szCs w:val="30"/>
        </w:rPr>
        <w:t xml:space="preserve">я настройка </w:t>
      </w:r>
      <w:r w:rsidRPr="001E4117">
        <w:rPr>
          <w:rFonts w:ascii="Times New Roman" w:hAnsi="Times New Roman"/>
          <w:sz w:val="30"/>
          <w:szCs w:val="30"/>
        </w:rPr>
        <w:t>открытия жалюзийных решет (удлинителя вер</w:t>
      </w:r>
      <w:r w:rsidRPr="001E4117">
        <w:rPr>
          <w:rFonts w:ascii="Times New Roman" w:hAnsi="Times New Roman"/>
          <w:sz w:val="30"/>
          <w:szCs w:val="30"/>
        </w:rPr>
        <w:t>х</w:t>
      </w:r>
      <w:r w:rsidRPr="001E4117">
        <w:rPr>
          <w:rFonts w:ascii="Times New Roman" w:hAnsi="Times New Roman"/>
          <w:sz w:val="30"/>
          <w:szCs w:val="30"/>
        </w:rPr>
        <w:t>него решета) или непра</w:t>
      </w:r>
      <w:r w:rsidRPr="001E4117">
        <w:rPr>
          <w:rFonts w:ascii="Times New Roman" w:hAnsi="Times New Roman"/>
          <w:sz w:val="30"/>
          <w:szCs w:val="30"/>
        </w:rPr>
        <w:softHyphen/>
        <w:t>вильный выбор оборотов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4117">
        <w:rPr>
          <w:rFonts w:ascii="Times New Roman" w:hAnsi="Times New Roman"/>
          <w:sz w:val="30"/>
          <w:szCs w:val="30"/>
        </w:rPr>
        <w:t>вентилятора и скорости во</w:t>
      </w:r>
      <w:r w:rsidRPr="001E4117">
        <w:rPr>
          <w:rFonts w:ascii="Times New Roman" w:hAnsi="Times New Roman"/>
          <w:sz w:val="30"/>
          <w:szCs w:val="30"/>
        </w:rPr>
        <w:t>з</w:t>
      </w:r>
      <w:r w:rsidRPr="001E4117">
        <w:rPr>
          <w:rFonts w:ascii="Times New Roman" w:hAnsi="Times New Roman"/>
          <w:sz w:val="30"/>
          <w:szCs w:val="30"/>
        </w:rPr>
        <w:t>душного потока;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- высокая доля короткой соломы (перегрузка сбоиной из-за боль</w:t>
      </w:r>
      <w:r w:rsidRPr="001E4117">
        <w:rPr>
          <w:rFonts w:ascii="Times New Roman" w:hAnsi="Times New Roman"/>
          <w:sz w:val="30"/>
          <w:szCs w:val="30"/>
        </w:rPr>
        <w:softHyphen/>
        <w:t>шой ч</w:t>
      </w:r>
      <w:r w:rsidRPr="001E4117">
        <w:rPr>
          <w:rFonts w:ascii="Times New Roman" w:hAnsi="Times New Roman"/>
          <w:sz w:val="30"/>
          <w:szCs w:val="30"/>
        </w:rPr>
        <w:t>а</w:t>
      </w:r>
      <w:r w:rsidRPr="001E4117">
        <w:rPr>
          <w:rFonts w:ascii="Times New Roman" w:hAnsi="Times New Roman"/>
          <w:sz w:val="30"/>
          <w:szCs w:val="30"/>
        </w:rPr>
        <w:t>стоты вращения барабана и малых молотильных зазоров);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- перегрузка машины.</w:t>
      </w:r>
    </w:p>
    <w:p w:rsidR="00DB2F21" w:rsidRDefault="00DB2F21" w:rsidP="002268A5">
      <w:pPr>
        <w:spacing w:after="0" w:line="240" w:lineRule="auto"/>
        <w:ind w:firstLine="708"/>
        <w:rPr>
          <w:rFonts w:ascii="Times New Roman" w:hAnsi="Times New Roman"/>
          <w:b/>
          <w:sz w:val="30"/>
          <w:szCs w:val="30"/>
        </w:rPr>
      </w:pPr>
    </w:p>
    <w:p w:rsidR="002268A5" w:rsidRPr="00725601" w:rsidRDefault="002268A5" w:rsidP="002268A5">
      <w:pPr>
        <w:spacing w:after="0" w:line="240" w:lineRule="auto"/>
        <w:ind w:firstLine="708"/>
        <w:rPr>
          <w:rFonts w:ascii="Times New Roman" w:hAnsi="Times New Roman"/>
          <w:b/>
          <w:sz w:val="30"/>
          <w:szCs w:val="30"/>
        </w:rPr>
      </w:pPr>
      <w:r w:rsidRPr="00725601">
        <w:rPr>
          <w:rFonts w:ascii="Times New Roman" w:hAnsi="Times New Roman"/>
          <w:b/>
          <w:sz w:val="30"/>
          <w:szCs w:val="30"/>
        </w:rPr>
        <w:t>6) Потери вследствие негерметичности</w:t>
      </w:r>
    </w:p>
    <w:p w:rsidR="002268A5" w:rsidRPr="001E4117" w:rsidRDefault="002268A5" w:rsidP="002268A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Возникновение:</w:t>
      </w:r>
    </w:p>
    <w:p w:rsidR="002268A5" w:rsidRPr="001E4117" w:rsidRDefault="002268A5" w:rsidP="002268A5">
      <w:pPr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- износ и повреждение уплотнений.</w:t>
      </w:r>
    </w:p>
    <w:p w:rsidR="002268A5" w:rsidRPr="001E4117" w:rsidRDefault="002268A5" w:rsidP="002268A5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2268A5" w:rsidRPr="00D025D4" w:rsidRDefault="00C707A8" w:rsidP="002268A5">
      <w:pPr>
        <w:spacing w:after="0" w:line="240" w:lineRule="auto"/>
        <w:ind w:firstLine="708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4</w:t>
      </w:r>
      <w:r w:rsidR="002268A5" w:rsidRPr="00D025D4">
        <w:rPr>
          <w:rFonts w:ascii="Times New Roman" w:hAnsi="Times New Roman"/>
          <w:b/>
          <w:sz w:val="30"/>
          <w:szCs w:val="30"/>
        </w:rPr>
        <w:t>.</w:t>
      </w:r>
      <w:r w:rsidR="00223E24">
        <w:rPr>
          <w:rFonts w:ascii="Times New Roman" w:hAnsi="Times New Roman"/>
          <w:b/>
          <w:sz w:val="30"/>
          <w:szCs w:val="30"/>
        </w:rPr>
        <w:t>2</w:t>
      </w:r>
      <w:r w:rsidR="002268A5" w:rsidRPr="00D025D4">
        <w:rPr>
          <w:rFonts w:ascii="Times New Roman" w:hAnsi="Times New Roman"/>
          <w:b/>
          <w:sz w:val="30"/>
          <w:szCs w:val="30"/>
        </w:rPr>
        <w:t xml:space="preserve">.2. Определение и расчет </w:t>
      </w:r>
      <w:r w:rsidR="002268A5">
        <w:rPr>
          <w:rFonts w:ascii="Times New Roman" w:hAnsi="Times New Roman"/>
          <w:b/>
          <w:sz w:val="30"/>
          <w:szCs w:val="30"/>
        </w:rPr>
        <w:t xml:space="preserve">уровня </w:t>
      </w:r>
      <w:r w:rsidR="002268A5" w:rsidRPr="00D025D4">
        <w:rPr>
          <w:rFonts w:ascii="Times New Roman" w:hAnsi="Times New Roman"/>
          <w:b/>
          <w:sz w:val="30"/>
          <w:szCs w:val="30"/>
        </w:rPr>
        <w:t>потерь</w:t>
      </w:r>
    </w:p>
    <w:p w:rsidR="002268A5" w:rsidRPr="001E4117" w:rsidRDefault="002268A5" w:rsidP="002268A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 xml:space="preserve">Измерение потерь производится по всем видам, описанным в п.п. </w:t>
      </w:r>
      <w:r w:rsidR="00C707A8">
        <w:rPr>
          <w:rFonts w:ascii="Times New Roman" w:hAnsi="Times New Roman"/>
          <w:sz w:val="30"/>
          <w:szCs w:val="30"/>
        </w:rPr>
        <w:t>4</w:t>
      </w:r>
      <w:r>
        <w:rPr>
          <w:rFonts w:ascii="Times New Roman" w:hAnsi="Times New Roman"/>
          <w:sz w:val="30"/>
          <w:szCs w:val="30"/>
        </w:rPr>
        <w:t>.</w:t>
      </w:r>
      <w:r w:rsidR="00223E24">
        <w:rPr>
          <w:rFonts w:ascii="Times New Roman" w:hAnsi="Times New Roman"/>
          <w:sz w:val="30"/>
          <w:szCs w:val="30"/>
        </w:rPr>
        <w:t>2</w:t>
      </w:r>
      <w:r w:rsidRPr="001E4117">
        <w:rPr>
          <w:rFonts w:ascii="Times New Roman" w:hAnsi="Times New Roman"/>
          <w:sz w:val="30"/>
          <w:szCs w:val="30"/>
        </w:rPr>
        <w:t>.1.</w:t>
      </w:r>
    </w:p>
    <w:p w:rsidR="002268A5" w:rsidRPr="001E4117" w:rsidRDefault="002268A5" w:rsidP="002268A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D025D4">
        <w:rPr>
          <w:rFonts w:ascii="Times New Roman" w:hAnsi="Times New Roman"/>
          <w:sz w:val="30"/>
          <w:szCs w:val="30"/>
          <w:u w:val="single"/>
        </w:rPr>
        <w:t>Общие потери</w:t>
      </w:r>
      <w:r w:rsidRPr="001E4117">
        <w:rPr>
          <w:rFonts w:ascii="Times New Roman" w:hAnsi="Times New Roman"/>
          <w:sz w:val="30"/>
          <w:szCs w:val="30"/>
        </w:rPr>
        <w:t xml:space="preserve"> = потери от осыпания (1) + потери за жаткой срезан</w:t>
      </w:r>
      <w:r w:rsidRPr="001E4117">
        <w:rPr>
          <w:rFonts w:ascii="Times New Roman" w:hAnsi="Times New Roman"/>
          <w:sz w:val="30"/>
          <w:szCs w:val="30"/>
        </w:rPr>
        <w:softHyphen/>
        <w:t>ными или несрезанными колосьями (2) + потери от недомолота в соломе (3) + пот</w:t>
      </w:r>
      <w:r w:rsidRPr="001E4117">
        <w:rPr>
          <w:rFonts w:ascii="Times New Roman" w:hAnsi="Times New Roman"/>
          <w:sz w:val="30"/>
          <w:szCs w:val="30"/>
        </w:rPr>
        <w:t>е</w:t>
      </w:r>
      <w:r w:rsidRPr="001E4117">
        <w:rPr>
          <w:rFonts w:ascii="Times New Roman" w:hAnsi="Times New Roman"/>
          <w:sz w:val="30"/>
          <w:szCs w:val="30"/>
        </w:rPr>
        <w:t>ри свободного зерна в соломе (4) + потери при очистке (5) + по</w:t>
      </w:r>
      <w:r w:rsidRPr="001E4117">
        <w:rPr>
          <w:rFonts w:ascii="Times New Roman" w:hAnsi="Times New Roman"/>
          <w:sz w:val="30"/>
          <w:szCs w:val="30"/>
        </w:rPr>
        <w:softHyphen/>
        <w:t>тери всле</w:t>
      </w:r>
      <w:r w:rsidRPr="001E4117">
        <w:rPr>
          <w:rFonts w:ascii="Times New Roman" w:hAnsi="Times New Roman"/>
          <w:sz w:val="30"/>
          <w:szCs w:val="30"/>
        </w:rPr>
        <w:t>д</w:t>
      </w:r>
      <w:r w:rsidRPr="001E4117">
        <w:rPr>
          <w:rFonts w:ascii="Times New Roman" w:hAnsi="Times New Roman"/>
          <w:sz w:val="30"/>
          <w:szCs w:val="30"/>
        </w:rPr>
        <w:t xml:space="preserve">ствие негерметичности (6). </w:t>
      </w:r>
    </w:p>
    <w:p w:rsidR="002268A5" w:rsidRDefault="002268A5" w:rsidP="002268A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 xml:space="preserve">Для </w:t>
      </w:r>
      <w:r>
        <w:rPr>
          <w:rFonts w:ascii="Times New Roman" w:hAnsi="Times New Roman"/>
          <w:sz w:val="30"/>
          <w:szCs w:val="30"/>
        </w:rPr>
        <w:t>определения уровня</w:t>
      </w:r>
      <w:r w:rsidRPr="001E4117">
        <w:rPr>
          <w:rFonts w:ascii="Times New Roman" w:hAnsi="Times New Roman"/>
          <w:sz w:val="30"/>
          <w:szCs w:val="30"/>
        </w:rPr>
        <w:t xml:space="preserve"> потерь необходимо знать массу тысячи зерен уби</w:t>
      </w:r>
      <w:r w:rsidRPr="001E4117">
        <w:rPr>
          <w:rFonts w:ascii="Times New Roman" w:hAnsi="Times New Roman"/>
          <w:sz w:val="30"/>
          <w:szCs w:val="30"/>
        </w:rPr>
        <w:softHyphen/>
        <w:t>раемой культуры (таблица</w:t>
      </w:r>
      <w:r>
        <w:rPr>
          <w:rFonts w:ascii="Times New Roman" w:hAnsi="Times New Roman"/>
          <w:sz w:val="30"/>
          <w:szCs w:val="30"/>
        </w:rPr>
        <w:t xml:space="preserve"> 1</w:t>
      </w:r>
      <w:r w:rsidR="001A5837">
        <w:rPr>
          <w:rFonts w:ascii="Times New Roman" w:hAnsi="Times New Roman"/>
          <w:sz w:val="30"/>
          <w:szCs w:val="30"/>
        </w:rPr>
        <w:t>5</w:t>
      </w:r>
      <w:r w:rsidRPr="001E4117">
        <w:rPr>
          <w:rFonts w:ascii="Times New Roman" w:hAnsi="Times New Roman"/>
          <w:sz w:val="30"/>
          <w:szCs w:val="30"/>
        </w:rPr>
        <w:t xml:space="preserve">) и урожайность. Потери  и урожайность определяют с </w:t>
      </w:r>
      <w:r>
        <w:rPr>
          <w:rFonts w:ascii="Times New Roman" w:hAnsi="Times New Roman"/>
          <w:sz w:val="30"/>
          <w:szCs w:val="30"/>
        </w:rPr>
        <w:t xml:space="preserve">площади в </w:t>
      </w:r>
      <w:r w:rsidRPr="001E4117">
        <w:rPr>
          <w:rFonts w:ascii="Times New Roman" w:hAnsi="Times New Roman"/>
          <w:sz w:val="30"/>
          <w:szCs w:val="30"/>
        </w:rPr>
        <w:t>1 м</w:t>
      </w:r>
      <w:r w:rsidRPr="00D025D4">
        <w:rPr>
          <w:rFonts w:ascii="Times New Roman" w:hAnsi="Times New Roman"/>
          <w:sz w:val="30"/>
          <w:szCs w:val="30"/>
          <w:vertAlign w:val="superscript"/>
        </w:rPr>
        <w:t>2</w:t>
      </w:r>
      <w:r w:rsidRPr="001E4117">
        <w:rPr>
          <w:rFonts w:ascii="Times New Roman" w:hAnsi="Times New Roman"/>
          <w:sz w:val="30"/>
          <w:szCs w:val="30"/>
        </w:rPr>
        <w:t>. Для получения более точных результатов опр</w:t>
      </w:r>
      <w:r w:rsidRPr="001E4117">
        <w:rPr>
          <w:rFonts w:ascii="Times New Roman" w:hAnsi="Times New Roman"/>
          <w:sz w:val="30"/>
          <w:szCs w:val="30"/>
        </w:rPr>
        <w:t>е</w:t>
      </w:r>
      <w:r w:rsidRPr="001E4117">
        <w:rPr>
          <w:rFonts w:ascii="Times New Roman" w:hAnsi="Times New Roman"/>
          <w:sz w:val="30"/>
          <w:szCs w:val="30"/>
        </w:rPr>
        <w:t xml:space="preserve">деления потерь и урожайности замеры </w:t>
      </w:r>
      <w:r>
        <w:rPr>
          <w:rFonts w:ascii="Times New Roman" w:hAnsi="Times New Roman"/>
          <w:sz w:val="30"/>
          <w:szCs w:val="30"/>
        </w:rPr>
        <w:t xml:space="preserve">повторяют </w:t>
      </w:r>
      <w:r w:rsidRPr="001E4117">
        <w:rPr>
          <w:rFonts w:ascii="Times New Roman" w:hAnsi="Times New Roman"/>
          <w:sz w:val="30"/>
          <w:szCs w:val="30"/>
        </w:rPr>
        <w:t>от трех до пяти раз</w:t>
      </w:r>
      <w:r>
        <w:rPr>
          <w:rFonts w:ascii="Times New Roman" w:hAnsi="Times New Roman"/>
          <w:sz w:val="30"/>
          <w:szCs w:val="30"/>
        </w:rPr>
        <w:t>.</w:t>
      </w:r>
    </w:p>
    <w:p w:rsidR="007C00A8" w:rsidRDefault="007C00A8" w:rsidP="002268A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</w:p>
    <w:p w:rsidR="002268A5" w:rsidRPr="001E4117" w:rsidRDefault="002268A5" w:rsidP="00DB2F2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Таблица 1</w:t>
      </w:r>
      <w:r w:rsidR="001A5837">
        <w:rPr>
          <w:rFonts w:ascii="Times New Roman" w:hAnsi="Times New Roman"/>
          <w:sz w:val="30"/>
          <w:szCs w:val="30"/>
        </w:rPr>
        <w:t>5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4117">
        <w:rPr>
          <w:rFonts w:ascii="Times New Roman" w:hAnsi="Times New Roman"/>
          <w:sz w:val="30"/>
          <w:szCs w:val="30"/>
        </w:rPr>
        <w:t>Масса 1000 зерен различных культур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1843"/>
        <w:gridCol w:w="1701"/>
        <w:gridCol w:w="2126"/>
        <w:gridCol w:w="1701"/>
      </w:tblGrid>
      <w:tr w:rsidR="002268A5" w:rsidRPr="001E4117" w:rsidTr="004960DE">
        <w:trPr>
          <w:trHeight w:hRule="exact" w:val="69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Культура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 xml:space="preserve">Масса </w:t>
            </w:r>
            <w:r>
              <w:rPr>
                <w:rFonts w:ascii="Times New Roman" w:hAnsi="Times New Roman"/>
                <w:sz w:val="30"/>
                <w:szCs w:val="30"/>
              </w:rPr>
              <w:t>1000</w:t>
            </w:r>
            <w:r w:rsidRPr="001E4117">
              <w:rPr>
                <w:rFonts w:ascii="Times New Roman" w:hAnsi="Times New Roman"/>
                <w:sz w:val="30"/>
                <w:szCs w:val="30"/>
              </w:rPr>
              <w:t xml:space="preserve"> зерен, г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Количество зерен, взятых по среднему значению массы в</w:t>
            </w:r>
          </w:p>
        </w:tc>
      </w:tr>
      <w:tr w:rsidR="002268A5" w:rsidRPr="001E4117" w:rsidTr="004960DE">
        <w:trPr>
          <w:trHeight w:hRule="exact" w:val="451"/>
        </w:trPr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min - max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ср</w:t>
            </w:r>
            <w:r w:rsidRPr="001E4117">
              <w:rPr>
                <w:rFonts w:ascii="Times New Roman" w:hAnsi="Times New Roman"/>
                <w:sz w:val="30"/>
                <w:szCs w:val="30"/>
              </w:rPr>
              <w:t>едн</w:t>
            </w:r>
            <w:r>
              <w:rPr>
                <w:rFonts w:ascii="Times New Roman" w:hAnsi="Times New Roman"/>
                <w:sz w:val="30"/>
                <w:szCs w:val="30"/>
              </w:rPr>
              <w:t>яя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1 кг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1 г</w:t>
            </w:r>
          </w:p>
        </w:tc>
      </w:tr>
      <w:tr w:rsidR="002268A5" w:rsidRPr="001E4117" w:rsidTr="004960DE">
        <w:trPr>
          <w:trHeight w:hRule="exact" w:val="44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Пшеница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40-55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47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21280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21,3</w:t>
            </w:r>
          </w:p>
        </w:tc>
      </w:tr>
      <w:tr w:rsidR="002268A5" w:rsidRPr="001E4117" w:rsidTr="004960DE">
        <w:trPr>
          <w:trHeight w:hRule="exact" w:val="45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Ячмень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40-55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47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21280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21,3</w:t>
            </w:r>
          </w:p>
        </w:tc>
      </w:tr>
      <w:tr w:rsidR="002268A5" w:rsidRPr="001E4117" w:rsidTr="004960DE">
        <w:trPr>
          <w:trHeight w:hRule="exact" w:val="44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Рожь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30-40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35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28570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28,6</w:t>
            </w:r>
          </w:p>
        </w:tc>
      </w:tr>
      <w:tr w:rsidR="002268A5" w:rsidRPr="001E4117" w:rsidTr="004960DE">
        <w:trPr>
          <w:trHeight w:hRule="exact" w:val="45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Овес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30-45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37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27027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27</w:t>
            </w:r>
          </w:p>
        </w:tc>
      </w:tr>
      <w:tr w:rsidR="002268A5" w:rsidRPr="001E4117" w:rsidTr="004960DE">
        <w:trPr>
          <w:trHeight w:hRule="exact" w:val="45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Кукуруза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200 - 450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325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3080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3,1</w:t>
            </w:r>
          </w:p>
        </w:tc>
      </w:tr>
      <w:tr w:rsidR="002268A5" w:rsidRPr="001E4117" w:rsidTr="004960DE">
        <w:trPr>
          <w:trHeight w:hRule="exact" w:val="44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Рис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23-27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40000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40</w:t>
            </w:r>
          </w:p>
        </w:tc>
      </w:tr>
      <w:tr w:rsidR="002268A5" w:rsidRPr="001E4117" w:rsidTr="004960DE">
        <w:trPr>
          <w:trHeight w:hRule="exact" w:val="44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Горох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150-500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325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3080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3,1</w:t>
            </w:r>
          </w:p>
        </w:tc>
      </w:tr>
      <w:tr w:rsidR="002268A5" w:rsidRPr="001E4117" w:rsidTr="004960DE">
        <w:trPr>
          <w:trHeight w:hRule="exact" w:val="45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Рапс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3,5-5,5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4,5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222220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222,2</w:t>
            </w:r>
          </w:p>
        </w:tc>
      </w:tr>
      <w:tr w:rsidR="002268A5" w:rsidRPr="001E4117" w:rsidTr="004960DE">
        <w:trPr>
          <w:trHeight w:hRule="exact" w:val="47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Подсолнечник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30-60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45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22222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8A5" w:rsidRPr="001E4117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E4117">
              <w:rPr>
                <w:rFonts w:ascii="Times New Roman" w:hAnsi="Times New Roman"/>
                <w:sz w:val="30"/>
                <w:szCs w:val="30"/>
              </w:rPr>
              <w:t>22,2</w:t>
            </w:r>
          </w:p>
        </w:tc>
      </w:tr>
    </w:tbl>
    <w:p w:rsidR="002268A5" w:rsidRPr="001E4117" w:rsidRDefault="002268A5" w:rsidP="002268A5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2268A5" w:rsidRPr="001E4117" w:rsidRDefault="002268A5" w:rsidP="002268A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Уровень допустимых потерь зерна за зерноуборочными комбайна</w:t>
      </w:r>
      <w:r w:rsidRPr="001E4117">
        <w:rPr>
          <w:rFonts w:ascii="Times New Roman" w:hAnsi="Times New Roman"/>
          <w:sz w:val="30"/>
          <w:szCs w:val="30"/>
        </w:rPr>
        <w:softHyphen/>
        <w:t>ми р</w:t>
      </w:r>
      <w:r w:rsidRPr="001E4117">
        <w:rPr>
          <w:rFonts w:ascii="Times New Roman" w:hAnsi="Times New Roman"/>
          <w:sz w:val="30"/>
          <w:szCs w:val="30"/>
        </w:rPr>
        <w:t>е</w:t>
      </w:r>
      <w:r w:rsidRPr="001E4117">
        <w:rPr>
          <w:rFonts w:ascii="Times New Roman" w:hAnsi="Times New Roman"/>
          <w:sz w:val="30"/>
          <w:szCs w:val="30"/>
        </w:rPr>
        <w:t>гламентируется для нормальных условий уборки следующими требованиями:</w:t>
      </w:r>
    </w:p>
    <w:p w:rsidR="002268A5" w:rsidRPr="001E4117" w:rsidRDefault="002268A5" w:rsidP="002268A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- потери за жаткой (комбайновой или валковой) - не более 0,5 %;</w:t>
      </w:r>
    </w:p>
    <w:p w:rsidR="002268A5" w:rsidRPr="001E4117" w:rsidRDefault="002268A5" w:rsidP="002268A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- потери за подборщиком - не более 0,5 %;</w:t>
      </w:r>
    </w:p>
    <w:p w:rsidR="002268A5" w:rsidRPr="001E4117" w:rsidRDefault="002268A5" w:rsidP="002268A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- потери за молотилкой - не более 1,5 %.</w:t>
      </w:r>
    </w:p>
    <w:p w:rsidR="002268A5" w:rsidRPr="001E4117" w:rsidRDefault="002268A5" w:rsidP="002268A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В сложных условиях уборки (полеглый, засоренный или пересто</w:t>
      </w:r>
      <w:r w:rsidRPr="001E4117">
        <w:rPr>
          <w:rFonts w:ascii="Times New Roman" w:hAnsi="Times New Roman"/>
          <w:sz w:val="30"/>
          <w:szCs w:val="30"/>
        </w:rPr>
        <w:softHyphen/>
        <w:t>явшийся хлеб) допускается увеличение потерь зерна за жаткой до 1,5%. О</w:t>
      </w:r>
      <w:r w:rsidRPr="001E4117">
        <w:rPr>
          <w:rFonts w:ascii="Times New Roman" w:hAnsi="Times New Roman"/>
          <w:sz w:val="30"/>
          <w:szCs w:val="30"/>
        </w:rPr>
        <w:t>б</w:t>
      </w:r>
      <w:r w:rsidRPr="001E4117">
        <w:rPr>
          <w:rFonts w:ascii="Times New Roman" w:hAnsi="Times New Roman"/>
          <w:sz w:val="30"/>
          <w:szCs w:val="30"/>
        </w:rPr>
        <w:t>щие потери не должны превышать 3% (без учета биологичес</w:t>
      </w:r>
      <w:r w:rsidRPr="001E4117">
        <w:rPr>
          <w:rFonts w:ascii="Times New Roman" w:hAnsi="Times New Roman"/>
          <w:sz w:val="30"/>
          <w:szCs w:val="30"/>
        </w:rPr>
        <w:softHyphen/>
        <w:t>ких потерь за счет самоосыпания зерна).</w:t>
      </w:r>
    </w:p>
    <w:p w:rsidR="002268A5" w:rsidRDefault="002268A5" w:rsidP="002268A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D025D4">
        <w:rPr>
          <w:rFonts w:ascii="Times New Roman" w:hAnsi="Times New Roman"/>
          <w:sz w:val="30"/>
          <w:szCs w:val="30"/>
          <w:u w:val="single"/>
        </w:rPr>
        <w:t>Потери от осыпания и необмолоченн</w:t>
      </w:r>
      <w:r>
        <w:rPr>
          <w:rFonts w:ascii="Times New Roman" w:hAnsi="Times New Roman"/>
          <w:sz w:val="30"/>
          <w:szCs w:val="30"/>
          <w:u w:val="single"/>
        </w:rPr>
        <w:t>ого</w:t>
      </w:r>
      <w:r w:rsidRPr="00D025D4">
        <w:rPr>
          <w:rFonts w:ascii="Times New Roman" w:hAnsi="Times New Roman"/>
          <w:sz w:val="30"/>
          <w:szCs w:val="30"/>
          <w:u w:val="single"/>
        </w:rPr>
        <w:t xml:space="preserve"> колос</w:t>
      </w:r>
      <w:r>
        <w:rPr>
          <w:rFonts w:ascii="Times New Roman" w:hAnsi="Times New Roman"/>
          <w:sz w:val="30"/>
          <w:szCs w:val="30"/>
          <w:u w:val="single"/>
        </w:rPr>
        <w:t>а</w:t>
      </w:r>
      <w:r w:rsidRPr="00D025D4">
        <w:rPr>
          <w:rFonts w:ascii="Times New Roman" w:hAnsi="Times New Roman"/>
          <w:sz w:val="30"/>
          <w:szCs w:val="30"/>
          <w:u w:val="single"/>
        </w:rPr>
        <w:t xml:space="preserve"> за жаткой</w:t>
      </w:r>
      <w:r w:rsidRPr="001E4117">
        <w:rPr>
          <w:rFonts w:ascii="Times New Roman" w:hAnsi="Times New Roman"/>
          <w:sz w:val="30"/>
          <w:szCs w:val="30"/>
        </w:rPr>
        <w:t xml:space="preserve"> (1 + 2) опр</w:t>
      </w:r>
      <w:r w:rsidRPr="001E4117">
        <w:rPr>
          <w:rFonts w:ascii="Times New Roman" w:hAnsi="Times New Roman"/>
          <w:sz w:val="30"/>
          <w:szCs w:val="30"/>
        </w:rPr>
        <w:t>е</w:t>
      </w:r>
      <w:r w:rsidRPr="001E4117">
        <w:rPr>
          <w:rFonts w:ascii="Times New Roman" w:hAnsi="Times New Roman"/>
          <w:sz w:val="30"/>
          <w:szCs w:val="30"/>
        </w:rPr>
        <w:t>деляются  рядом с валком соломы на расстоянии, большем поло</w:t>
      </w:r>
      <w:r w:rsidR="009262ED">
        <w:rPr>
          <w:rFonts w:ascii="Times New Roman" w:hAnsi="Times New Roman"/>
          <w:noProof/>
          <w:sz w:val="30"/>
          <w:szCs w:val="30"/>
          <w:lang w:eastAsia="ru-RU"/>
        </w:rPr>
        <w:pict>
          <v:line id="Line 2" o:spid="_x0000_s1026" style="position:absolute;left:0;text-align:left;z-index:251647488;visibility:visible;mso-position-horizontal-relative:margin;mso-position-vertical-relative:text" from="901.45pt,315.6pt" to="901.45pt,9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2rFAIAACo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" o:allowincell="f" strokeweight="1.7pt">
            <w10:wrap anchorx="margin"/>
          </v:line>
        </w:pict>
      </w:r>
      <w:r w:rsidR="009262ED">
        <w:rPr>
          <w:rFonts w:ascii="Times New Roman" w:hAnsi="Times New Roman"/>
          <w:noProof/>
          <w:sz w:val="30"/>
          <w:szCs w:val="30"/>
          <w:lang w:eastAsia="ru-RU"/>
        </w:rPr>
        <w:pict>
          <v:line id="Line 3" o:spid="_x0000_s1027" style="position:absolute;left:0;text-align:left;z-index:251648512;visibility:visible;mso-position-horizontal-relative:margin;mso-position-vertical-relative:text" from="1103.5pt,315.85pt" to="1103.5pt,9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" o:allowincell="f" strokeweight="1.45pt">
            <w10:wrap anchorx="margin"/>
          </v:line>
        </w:pict>
      </w:r>
      <w:r w:rsidRPr="001E4117">
        <w:rPr>
          <w:rFonts w:ascii="Times New Roman" w:hAnsi="Times New Roman"/>
          <w:sz w:val="30"/>
          <w:szCs w:val="30"/>
        </w:rPr>
        <w:t xml:space="preserve">вины ширины молотильной камеры, и подсчитываются на </w:t>
      </w:r>
      <w:r>
        <w:rPr>
          <w:rFonts w:ascii="Times New Roman" w:hAnsi="Times New Roman"/>
          <w:sz w:val="30"/>
          <w:szCs w:val="30"/>
        </w:rPr>
        <w:t xml:space="preserve">1 </w:t>
      </w:r>
      <w:r w:rsidRPr="00742806">
        <w:rPr>
          <w:rFonts w:ascii="Times New Roman" w:hAnsi="Times New Roman"/>
          <w:sz w:val="30"/>
          <w:szCs w:val="30"/>
        </w:rPr>
        <w:t>м</w:t>
      </w:r>
      <w:r w:rsidRPr="00742806">
        <w:rPr>
          <w:rFonts w:ascii="Times New Roman" w:hAnsi="Times New Roman"/>
          <w:sz w:val="30"/>
          <w:szCs w:val="30"/>
          <w:vertAlign w:val="superscript"/>
        </w:rPr>
        <w:t>2</w:t>
      </w:r>
      <w:r>
        <w:rPr>
          <w:rFonts w:ascii="Times New Roman" w:hAnsi="Times New Roman"/>
          <w:sz w:val="30"/>
          <w:szCs w:val="30"/>
        </w:rPr>
        <w:t>.</w:t>
      </w:r>
    </w:p>
    <w:p w:rsidR="002268A5" w:rsidRPr="001E4117" w:rsidRDefault="00802075" w:rsidP="002268A5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m:oMathPara>
        <m:oMath>
          <m:r>
            <w:rPr>
              <w:rFonts w:ascii="Cambria Math" w:hAnsi="Cambria Math"/>
              <w:sz w:val="30"/>
              <w:szCs w:val="30"/>
            </w:rPr>
            <m:t>Потери=</m:t>
          </m:r>
          <m:f>
            <m:f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fPr>
            <m:num>
              <m:r>
                <w:rPr>
                  <w:rFonts w:ascii="Cambria Math" w:hAnsi="Cambria Math"/>
                  <w:sz w:val="30"/>
                  <w:szCs w:val="30"/>
                </w:rPr>
                <m:t>найденные зерна ∙10000</m:t>
              </m:r>
            </m:num>
            <m:den>
              <m:r>
                <w:rPr>
                  <w:rFonts w:ascii="Cambria Math" w:hAnsi="Cambria Math"/>
                  <w:sz w:val="30"/>
                  <w:szCs w:val="30"/>
                </w:rPr>
                <m:t>количество зерен в 1 кг ∙урожайность (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кг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га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)</m:t>
              </m:r>
            </m:den>
          </m:f>
          <m:r>
            <w:rPr>
              <w:rFonts w:ascii="Cambria Math" w:hAnsi="Cambria Math"/>
              <w:sz w:val="30"/>
              <w:szCs w:val="30"/>
            </w:rPr>
            <m:t>∙100, %</m:t>
          </m:r>
        </m:oMath>
      </m:oMathPara>
    </w:p>
    <w:p w:rsidR="002268A5" w:rsidRPr="001E4117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C25992">
        <w:rPr>
          <w:rFonts w:ascii="Times New Roman" w:hAnsi="Times New Roman"/>
          <w:sz w:val="30"/>
          <w:szCs w:val="30"/>
        </w:rPr>
        <w:tab/>
      </w:r>
      <w:r w:rsidRPr="00D025D4">
        <w:rPr>
          <w:rFonts w:ascii="Times New Roman" w:hAnsi="Times New Roman"/>
          <w:sz w:val="30"/>
          <w:szCs w:val="30"/>
          <w:u w:val="single"/>
        </w:rPr>
        <w:t>Пример 1.</w:t>
      </w:r>
      <w:r w:rsidRPr="001E4117">
        <w:rPr>
          <w:rFonts w:ascii="Times New Roman" w:hAnsi="Times New Roman"/>
          <w:sz w:val="30"/>
          <w:szCs w:val="30"/>
        </w:rPr>
        <w:t xml:space="preserve"> На убранной площади с посевами пшеницы было найдено 3 колоса и 50 зерен на 1 м</w:t>
      </w:r>
      <w:r w:rsidRPr="00D025D4">
        <w:rPr>
          <w:rFonts w:ascii="Times New Roman" w:hAnsi="Times New Roman"/>
          <w:sz w:val="30"/>
          <w:szCs w:val="30"/>
          <w:vertAlign w:val="superscript"/>
        </w:rPr>
        <w:t>2</w:t>
      </w:r>
      <w:r w:rsidRPr="001E4117">
        <w:rPr>
          <w:rFonts w:ascii="Times New Roman" w:hAnsi="Times New Roman"/>
          <w:sz w:val="30"/>
          <w:szCs w:val="30"/>
        </w:rPr>
        <w:t>. Каждый колос содержал 50 зерен. Урожай с</w:t>
      </w:r>
      <w:r>
        <w:rPr>
          <w:rFonts w:ascii="Times New Roman" w:hAnsi="Times New Roman"/>
          <w:sz w:val="30"/>
          <w:szCs w:val="30"/>
        </w:rPr>
        <w:t>о</w:t>
      </w:r>
      <w:r w:rsidRPr="001E4117">
        <w:rPr>
          <w:rFonts w:ascii="Times New Roman" w:hAnsi="Times New Roman"/>
          <w:sz w:val="30"/>
          <w:szCs w:val="30"/>
        </w:rPr>
        <w:t>ста</w:t>
      </w:r>
      <w:r w:rsidRPr="001E4117">
        <w:rPr>
          <w:rFonts w:ascii="Times New Roman" w:hAnsi="Times New Roman"/>
          <w:sz w:val="30"/>
          <w:szCs w:val="30"/>
        </w:rPr>
        <w:t>в</w:t>
      </w:r>
      <w:r w:rsidRPr="001E4117">
        <w:rPr>
          <w:rFonts w:ascii="Times New Roman" w:hAnsi="Times New Roman"/>
          <w:sz w:val="30"/>
          <w:szCs w:val="30"/>
        </w:rPr>
        <w:t>лял 6000 кг/га. Каковы потери в процентах?</w:t>
      </w:r>
    </w:p>
    <w:p w:rsidR="002268A5" w:rsidRPr="001E4117" w:rsidRDefault="00802075" w:rsidP="002268A5">
      <w:pPr>
        <w:tabs>
          <w:tab w:val="left" w:pos="3690"/>
        </w:tabs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m:oMathPara>
        <m:oMath>
          <m:r>
            <w:rPr>
              <w:rFonts w:ascii="Cambria Math" w:hAnsi="Cambria Math"/>
              <w:sz w:val="30"/>
              <w:szCs w:val="30"/>
            </w:rPr>
            <m:t>Потери=</m:t>
          </m:r>
          <m:f>
            <m:f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fPr>
            <m:num>
              <m:r>
                <w:rPr>
                  <w:rFonts w:ascii="Cambria Math" w:hAnsi="Cambria Math"/>
                  <w:sz w:val="30"/>
                  <w:szCs w:val="30"/>
                </w:rPr>
                <m:t>(3+1)∙50∙10000</m:t>
              </m:r>
            </m:num>
            <m:den>
              <m:r>
                <w:rPr>
                  <w:rFonts w:ascii="Cambria Math" w:hAnsi="Cambria Math"/>
                  <w:sz w:val="30"/>
                  <w:szCs w:val="30"/>
                </w:rPr>
                <m:t>21280∙6000</m:t>
              </m:r>
            </m:den>
          </m:f>
          <m:r>
            <w:rPr>
              <w:rFonts w:ascii="Cambria Math" w:hAnsi="Cambria Math"/>
              <w:sz w:val="30"/>
              <w:szCs w:val="30"/>
            </w:rPr>
            <m:t>∙100=1,57%</m:t>
          </m:r>
        </m:oMath>
      </m:oMathPara>
    </w:p>
    <w:p w:rsidR="002268A5" w:rsidRPr="001E4117" w:rsidRDefault="00802075" w:rsidP="002268A5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4953000" cy="2905125"/>
            <wp:effectExtent l="19050" t="0" r="0" b="0"/>
            <wp:docPr id="7" name="Рисунок 1" descr="Поте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тери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8A5" w:rsidRPr="001E4117" w:rsidRDefault="002268A5" w:rsidP="002268A5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ab/>
        <w:t xml:space="preserve">Рисунок </w:t>
      </w:r>
      <w:r w:rsidR="001A5837">
        <w:rPr>
          <w:rFonts w:ascii="Times New Roman" w:hAnsi="Times New Roman"/>
          <w:sz w:val="30"/>
          <w:szCs w:val="30"/>
        </w:rPr>
        <w:t>8</w:t>
      </w:r>
      <w:r>
        <w:rPr>
          <w:rFonts w:ascii="Times New Roman" w:hAnsi="Times New Roman"/>
          <w:sz w:val="30"/>
          <w:szCs w:val="30"/>
        </w:rPr>
        <w:t xml:space="preserve"> </w:t>
      </w:r>
      <w:r w:rsidRPr="001E4117">
        <w:rPr>
          <w:rFonts w:ascii="Times New Roman" w:hAnsi="Times New Roman"/>
          <w:sz w:val="30"/>
          <w:szCs w:val="30"/>
        </w:rPr>
        <w:t>К определению показателей потерь зерна.</w:t>
      </w:r>
    </w:p>
    <w:p w:rsidR="002268A5" w:rsidRPr="001E4117" w:rsidRDefault="002268A5" w:rsidP="002268A5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2268A5" w:rsidRPr="001E4117" w:rsidRDefault="002268A5" w:rsidP="002268A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D025D4">
        <w:rPr>
          <w:rFonts w:ascii="Times New Roman" w:hAnsi="Times New Roman"/>
          <w:sz w:val="30"/>
          <w:szCs w:val="30"/>
          <w:u w:val="single"/>
        </w:rPr>
        <w:t>Потери за молотилкой, очисткой и вследствие негерметичности ко</w:t>
      </w:r>
      <w:r w:rsidRPr="00D025D4">
        <w:rPr>
          <w:rFonts w:ascii="Times New Roman" w:hAnsi="Times New Roman"/>
          <w:sz w:val="30"/>
          <w:szCs w:val="30"/>
          <w:u w:val="single"/>
        </w:rPr>
        <w:t>м</w:t>
      </w:r>
      <w:r w:rsidRPr="00D025D4">
        <w:rPr>
          <w:rFonts w:ascii="Times New Roman" w:hAnsi="Times New Roman"/>
          <w:sz w:val="30"/>
          <w:szCs w:val="30"/>
          <w:u w:val="single"/>
        </w:rPr>
        <w:t>байна</w:t>
      </w:r>
      <w:r w:rsidRPr="001E4117">
        <w:rPr>
          <w:rFonts w:ascii="Times New Roman" w:hAnsi="Times New Roman"/>
          <w:sz w:val="30"/>
          <w:szCs w:val="30"/>
        </w:rPr>
        <w:t xml:space="preserve"> (3 + 4 + 5 + 6) измеряют при укладке соломы в валок с от</w:t>
      </w:r>
      <w:r w:rsidRPr="001E4117">
        <w:rPr>
          <w:rFonts w:ascii="Times New Roman" w:hAnsi="Times New Roman"/>
          <w:sz w:val="30"/>
          <w:szCs w:val="30"/>
        </w:rPr>
        <w:softHyphen/>
        <w:t>ключенным измельчителем соломы.</w:t>
      </w:r>
    </w:p>
    <w:p w:rsidR="002268A5" w:rsidRPr="001E4117" w:rsidRDefault="002268A5" w:rsidP="002268A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За передним мостом под работающую машину бросают контроль</w:t>
      </w:r>
      <w:r w:rsidRPr="001E4117">
        <w:rPr>
          <w:rFonts w:ascii="Times New Roman" w:hAnsi="Times New Roman"/>
          <w:sz w:val="30"/>
          <w:szCs w:val="30"/>
        </w:rPr>
        <w:softHyphen/>
        <w:t>ный лоток, который подбирают после прохода комбайна. Затем под</w:t>
      </w:r>
      <w:r w:rsidRPr="001E4117">
        <w:rPr>
          <w:rFonts w:ascii="Times New Roman" w:hAnsi="Times New Roman"/>
          <w:sz w:val="30"/>
          <w:szCs w:val="30"/>
        </w:rPr>
        <w:softHyphen/>
        <w:t>считывают зерна на лотке и рассчитывают потери в процентах.</w:t>
      </w:r>
    </w:p>
    <w:p w:rsidR="002268A5" w:rsidRDefault="002268A5" w:rsidP="002268A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Количество зерен, которое может оставаться за машиной на 1 м</w:t>
      </w:r>
      <w:r w:rsidRPr="00D025D4">
        <w:rPr>
          <w:rFonts w:ascii="Times New Roman" w:hAnsi="Times New Roman"/>
          <w:sz w:val="30"/>
          <w:szCs w:val="30"/>
          <w:vertAlign w:val="superscript"/>
        </w:rPr>
        <w:t>2</w:t>
      </w:r>
      <w:r w:rsidRPr="001E4117">
        <w:rPr>
          <w:rFonts w:ascii="Times New Roman" w:hAnsi="Times New Roman"/>
          <w:sz w:val="30"/>
          <w:szCs w:val="30"/>
        </w:rPr>
        <w:t xml:space="preserve"> валка при заданном (допустимом) уровне потерь определяется по формуле</w:t>
      </w:r>
    </w:p>
    <w:p w:rsidR="002268A5" w:rsidRPr="00702612" w:rsidRDefault="00802075" w:rsidP="002268A5">
      <w:pPr>
        <w:jc w:val="both"/>
        <w:rPr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en-US"/>
            </w:rPr>
            <m:t>Кол-во зерен=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доп.потери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%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∙кол-во зерен в 1 кг∙ширина жатки∙урожай(</m:t>
              </m:r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кг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га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ширина машины∙10000∙100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, </m:t>
          </m:r>
          <m:f>
            <m:fPr>
              <m:type m:val="lin"/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шт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den>
          </m:f>
        </m:oMath>
      </m:oMathPara>
    </w:p>
    <w:p w:rsidR="002268A5" w:rsidRPr="001E4117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C25992">
        <w:rPr>
          <w:rFonts w:ascii="Times New Roman" w:hAnsi="Times New Roman"/>
          <w:sz w:val="30"/>
          <w:szCs w:val="30"/>
        </w:rPr>
        <w:tab/>
      </w:r>
      <w:r w:rsidRPr="0099652A">
        <w:rPr>
          <w:rFonts w:ascii="Times New Roman" w:hAnsi="Times New Roman"/>
          <w:sz w:val="30"/>
          <w:szCs w:val="30"/>
          <w:u w:val="single"/>
        </w:rPr>
        <w:t>Пример 2.</w:t>
      </w:r>
      <w:r w:rsidRPr="001E4117">
        <w:rPr>
          <w:rFonts w:ascii="Times New Roman" w:hAnsi="Times New Roman"/>
          <w:sz w:val="30"/>
          <w:szCs w:val="30"/>
        </w:rPr>
        <w:t xml:space="preserve"> Комбайн с жаткой 6,0 м производит обмолот пшеницы при урожайности 6000 кг/га. Ширина машины 1,42 м. Сколько зерен может ост</w:t>
      </w:r>
      <w:r w:rsidRPr="001E4117">
        <w:rPr>
          <w:rFonts w:ascii="Times New Roman" w:hAnsi="Times New Roman"/>
          <w:sz w:val="30"/>
          <w:szCs w:val="30"/>
        </w:rPr>
        <w:t>а</w:t>
      </w:r>
      <w:r w:rsidRPr="001E4117">
        <w:rPr>
          <w:rFonts w:ascii="Times New Roman" w:hAnsi="Times New Roman"/>
          <w:sz w:val="30"/>
          <w:szCs w:val="30"/>
        </w:rPr>
        <w:t>ваться за машиной на 1 м</w:t>
      </w:r>
      <w:r w:rsidRPr="0099652A">
        <w:rPr>
          <w:rFonts w:ascii="Times New Roman" w:hAnsi="Times New Roman"/>
          <w:sz w:val="30"/>
          <w:szCs w:val="30"/>
          <w:vertAlign w:val="superscript"/>
        </w:rPr>
        <w:t>2</w:t>
      </w:r>
      <w:r w:rsidRPr="001E4117">
        <w:rPr>
          <w:rFonts w:ascii="Times New Roman" w:hAnsi="Times New Roman"/>
          <w:sz w:val="30"/>
          <w:szCs w:val="30"/>
        </w:rPr>
        <w:t xml:space="preserve"> валка, чтобы потери не превысили 1%?</w:t>
      </w:r>
    </w:p>
    <w:p w:rsidR="002268A5" w:rsidRPr="001E4117" w:rsidRDefault="00802075" w:rsidP="002268A5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m:oMathPara>
        <m:oMath>
          <m:r>
            <w:rPr>
              <w:rFonts w:ascii="Cambria Math" w:hAnsi="Cambria Math"/>
              <w:sz w:val="30"/>
              <w:szCs w:val="30"/>
            </w:rPr>
            <m:t>Кол-во зерен=</m:t>
          </m:r>
          <m:f>
            <m:f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fPr>
            <m:num>
              <m:r>
                <w:rPr>
                  <w:rFonts w:ascii="Cambria Math" w:hAnsi="Cambria Math"/>
                  <w:sz w:val="30"/>
                  <w:szCs w:val="30"/>
                </w:rPr>
                <m:t>1∙21280∙6∙6000</m:t>
              </m:r>
            </m:num>
            <m:den>
              <m:r>
                <w:rPr>
                  <w:rFonts w:ascii="Cambria Math" w:hAnsi="Cambria Math"/>
                  <w:sz w:val="30"/>
                  <w:szCs w:val="30"/>
                </w:rPr>
                <m:t>1,42∙10000∙100</m:t>
              </m:r>
            </m:den>
          </m:f>
          <m:r>
            <w:rPr>
              <w:rFonts w:ascii="Cambria Math" w:hAnsi="Cambria Math"/>
              <w:sz w:val="30"/>
              <w:szCs w:val="30"/>
            </w:rPr>
            <m:t>=549 шт/</m:t>
          </m:r>
          <m:sSup>
            <m:sSup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sSupPr>
            <m:e>
              <m:r>
                <w:rPr>
                  <w:rFonts w:ascii="Cambria Math" w:hAnsi="Cambria Math"/>
                  <w:sz w:val="30"/>
                  <w:szCs w:val="30"/>
                </w:rPr>
                <m:t>м</m:t>
              </m:r>
            </m:e>
            <m:sup>
              <m:r>
                <w:rPr>
                  <w:rFonts w:ascii="Cambria Math" w:hAnsi="Cambria Math"/>
                  <w:sz w:val="30"/>
                  <w:szCs w:val="30"/>
                </w:rPr>
                <m:t>2</m:t>
              </m:r>
            </m:sup>
          </m:sSup>
        </m:oMath>
      </m:oMathPara>
    </w:p>
    <w:p w:rsidR="002268A5" w:rsidRPr="001E4117" w:rsidRDefault="002268A5" w:rsidP="002268A5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2268A5" w:rsidRPr="001E4117" w:rsidRDefault="002268A5" w:rsidP="002268A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1E4117">
        <w:rPr>
          <w:rFonts w:ascii="Times New Roman" w:hAnsi="Times New Roman"/>
          <w:sz w:val="30"/>
          <w:szCs w:val="30"/>
        </w:rPr>
        <w:t>Фактические потери зерна (%) при обнаружении зерен за жаткой (шт/м</w:t>
      </w:r>
      <w:r w:rsidRPr="0099652A">
        <w:rPr>
          <w:rFonts w:ascii="Times New Roman" w:hAnsi="Times New Roman"/>
          <w:sz w:val="30"/>
          <w:szCs w:val="30"/>
          <w:vertAlign w:val="superscript"/>
        </w:rPr>
        <w:t>2</w:t>
      </w:r>
      <w:r w:rsidRPr="001E4117">
        <w:rPr>
          <w:rFonts w:ascii="Times New Roman" w:hAnsi="Times New Roman"/>
          <w:sz w:val="30"/>
          <w:szCs w:val="30"/>
        </w:rPr>
        <w:t xml:space="preserve">)  определяется по формуле: </w:t>
      </w:r>
    </w:p>
    <w:p w:rsidR="002268A5" w:rsidRPr="001E4117" w:rsidRDefault="002268A5" w:rsidP="002268A5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2268A5" w:rsidRPr="001E4117" w:rsidRDefault="00802075" w:rsidP="002268A5">
      <w:pPr>
        <w:spacing w:after="0" w:line="240" w:lineRule="auto"/>
        <w:rPr>
          <w:rFonts w:ascii="Times New Roman" w:hAnsi="Times New Roman"/>
          <w:sz w:val="30"/>
          <w:szCs w:val="30"/>
        </w:rPr>
      </w:pPr>
      <m:oMathPara>
        <m:oMath>
          <m:r>
            <w:rPr>
              <w:rFonts w:ascii="Cambria Math" w:hAnsi="Cambria Math"/>
              <w:sz w:val="30"/>
              <w:szCs w:val="30"/>
            </w:rPr>
            <m:t>Потери=</m:t>
          </m:r>
          <m:f>
            <m:f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fPr>
            <m:num>
              <m:r>
                <w:rPr>
                  <w:rFonts w:ascii="Cambria Math" w:hAnsi="Cambria Math"/>
                  <w:sz w:val="30"/>
                  <w:szCs w:val="30"/>
                </w:rPr>
                <m:t>найдено зерен∙ширина валка∙ 10000</m:t>
              </m:r>
            </m:num>
            <m:den>
              <m:r>
                <w:rPr>
                  <w:rFonts w:ascii="Cambria Math" w:hAnsi="Cambria Math"/>
                  <w:sz w:val="30"/>
                  <w:szCs w:val="30"/>
                </w:rPr>
                <m:t>ширина жатки∙кол-во зерен в 1 кг∙урожай(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кг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га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)</m:t>
              </m:r>
            </m:den>
          </m:f>
          <m:r>
            <w:rPr>
              <w:rFonts w:ascii="Cambria Math" w:hAnsi="Cambria Math"/>
              <w:sz w:val="30"/>
              <w:szCs w:val="30"/>
            </w:rPr>
            <m:t>∙100, %</m:t>
          </m:r>
        </m:oMath>
      </m:oMathPara>
    </w:p>
    <w:p w:rsidR="002268A5" w:rsidRDefault="002268A5" w:rsidP="002268A5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C25992">
        <w:rPr>
          <w:rFonts w:ascii="Times New Roman" w:hAnsi="Times New Roman"/>
          <w:sz w:val="30"/>
          <w:szCs w:val="30"/>
        </w:rPr>
        <w:tab/>
      </w:r>
      <w:r w:rsidRPr="0099652A">
        <w:rPr>
          <w:rFonts w:ascii="Times New Roman" w:hAnsi="Times New Roman"/>
          <w:sz w:val="30"/>
          <w:szCs w:val="30"/>
          <w:u w:val="single"/>
        </w:rPr>
        <w:t>Пример 3.</w:t>
      </w:r>
      <w:r w:rsidRPr="001E4117">
        <w:rPr>
          <w:rFonts w:ascii="Times New Roman" w:hAnsi="Times New Roman"/>
          <w:sz w:val="30"/>
          <w:szCs w:val="30"/>
        </w:rPr>
        <w:t xml:space="preserve"> За комбайном с жаткой 7,5 м на 1м</w:t>
      </w:r>
      <w:r w:rsidRPr="0099652A">
        <w:rPr>
          <w:rFonts w:ascii="Times New Roman" w:hAnsi="Times New Roman"/>
          <w:sz w:val="30"/>
          <w:szCs w:val="30"/>
          <w:vertAlign w:val="superscript"/>
        </w:rPr>
        <w:t>2</w:t>
      </w:r>
      <w:r w:rsidRPr="001E4117">
        <w:rPr>
          <w:rFonts w:ascii="Times New Roman" w:hAnsi="Times New Roman"/>
          <w:sz w:val="30"/>
          <w:szCs w:val="30"/>
        </w:rPr>
        <w:t xml:space="preserve"> валка найдено 400 зерен. Ширина валка составляет 1,7 м, урожайность - 6000 кг/га. Како</w:t>
      </w:r>
      <w:r w:rsidRPr="001E4117">
        <w:rPr>
          <w:rFonts w:ascii="Times New Roman" w:hAnsi="Times New Roman"/>
          <w:sz w:val="30"/>
          <w:szCs w:val="30"/>
        </w:rPr>
        <w:softHyphen/>
        <w:t>вы потери в процентах?</w:t>
      </w:r>
    </w:p>
    <w:p w:rsidR="002268A5" w:rsidRPr="001E4117" w:rsidRDefault="002268A5" w:rsidP="002268A5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2268A5" w:rsidRPr="001E4117" w:rsidRDefault="00802075" w:rsidP="002268A5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m:oMathPara>
        <m:oMath>
          <m:r>
            <w:rPr>
              <w:rFonts w:ascii="Cambria Math" w:hAnsi="Cambria Math"/>
              <w:sz w:val="30"/>
              <w:szCs w:val="30"/>
            </w:rPr>
            <w:lastRenderedPageBreak/>
            <m:t>Потери=</m:t>
          </m:r>
          <m:f>
            <m:f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fPr>
            <m:num>
              <m:r>
                <w:rPr>
                  <w:rFonts w:ascii="Cambria Math" w:hAnsi="Cambria Math"/>
                  <w:sz w:val="30"/>
                  <w:szCs w:val="30"/>
                </w:rPr>
                <m:t>400∙1,7∙ 10000</m:t>
              </m:r>
            </m:num>
            <m:den>
              <m:r>
                <w:rPr>
                  <w:rFonts w:ascii="Cambria Math" w:hAnsi="Cambria Math"/>
                  <w:sz w:val="30"/>
                  <w:szCs w:val="30"/>
                </w:rPr>
                <m:t>7,5∙21280∙6000</m:t>
              </m:r>
            </m:den>
          </m:f>
          <m:r>
            <w:rPr>
              <w:rFonts w:ascii="Cambria Math" w:hAnsi="Cambria Math"/>
              <w:sz w:val="30"/>
              <w:szCs w:val="30"/>
            </w:rPr>
            <m:t>∙100=0,71 %</m:t>
          </m:r>
        </m:oMath>
      </m:oMathPara>
    </w:p>
    <w:p w:rsidR="002268A5" w:rsidRPr="001E4117" w:rsidRDefault="002268A5" w:rsidP="002268A5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2268A5" w:rsidRPr="001E4117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1E4117">
        <w:rPr>
          <w:rFonts w:ascii="Times New Roman" w:hAnsi="Times New Roman"/>
          <w:sz w:val="30"/>
          <w:szCs w:val="30"/>
        </w:rPr>
        <w:t>Для контроля уровня потерь свободным зерном в соломе и полове и в</w:t>
      </w:r>
      <w:r w:rsidRPr="001E4117">
        <w:rPr>
          <w:rFonts w:ascii="Times New Roman" w:hAnsi="Times New Roman"/>
          <w:sz w:val="30"/>
          <w:szCs w:val="30"/>
        </w:rPr>
        <w:t>ы</w:t>
      </w:r>
      <w:r w:rsidRPr="001E4117">
        <w:rPr>
          <w:rFonts w:ascii="Times New Roman" w:hAnsi="Times New Roman"/>
          <w:sz w:val="30"/>
          <w:szCs w:val="30"/>
        </w:rPr>
        <w:t xml:space="preserve">бора рациональных регулировок молотилки используют </w:t>
      </w:r>
      <w:r>
        <w:rPr>
          <w:rFonts w:ascii="Times New Roman" w:hAnsi="Times New Roman"/>
          <w:sz w:val="30"/>
          <w:szCs w:val="30"/>
        </w:rPr>
        <w:t>сигналы, поступа</w:t>
      </w:r>
      <w:r>
        <w:rPr>
          <w:rFonts w:ascii="Times New Roman" w:hAnsi="Times New Roman"/>
          <w:sz w:val="30"/>
          <w:szCs w:val="30"/>
        </w:rPr>
        <w:t>ю</w:t>
      </w:r>
      <w:r>
        <w:rPr>
          <w:rFonts w:ascii="Times New Roman" w:hAnsi="Times New Roman"/>
          <w:sz w:val="30"/>
          <w:szCs w:val="30"/>
        </w:rPr>
        <w:t xml:space="preserve">щие с </w:t>
      </w:r>
      <w:r w:rsidRPr="001E4117">
        <w:rPr>
          <w:rFonts w:ascii="Times New Roman" w:hAnsi="Times New Roman"/>
          <w:sz w:val="30"/>
          <w:szCs w:val="30"/>
        </w:rPr>
        <w:t>датчик</w:t>
      </w:r>
      <w:r>
        <w:rPr>
          <w:rFonts w:ascii="Times New Roman" w:hAnsi="Times New Roman"/>
          <w:sz w:val="30"/>
          <w:szCs w:val="30"/>
        </w:rPr>
        <w:t>ов</w:t>
      </w:r>
      <w:r w:rsidRPr="001E4117">
        <w:rPr>
          <w:rFonts w:ascii="Times New Roman" w:hAnsi="Times New Roman"/>
          <w:sz w:val="30"/>
          <w:szCs w:val="30"/>
        </w:rPr>
        <w:t>, установл</w:t>
      </w:r>
      <w:r>
        <w:rPr>
          <w:rFonts w:ascii="Times New Roman" w:hAnsi="Times New Roman"/>
          <w:sz w:val="30"/>
          <w:szCs w:val="30"/>
        </w:rPr>
        <w:t>енных</w:t>
      </w:r>
      <w:r w:rsidRPr="001E4117">
        <w:rPr>
          <w:rFonts w:ascii="Times New Roman" w:hAnsi="Times New Roman"/>
          <w:sz w:val="30"/>
          <w:szCs w:val="30"/>
        </w:rPr>
        <w:t xml:space="preserve"> за решетным станом и соломотрясом, </w:t>
      </w:r>
      <w:r>
        <w:rPr>
          <w:rFonts w:ascii="Times New Roman" w:hAnsi="Times New Roman"/>
          <w:sz w:val="30"/>
          <w:szCs w:val="30"/>
        </w:rPr>
        <w:t>и пер</w:t>
      </w:r>
      <w:r>
        <w:rPr>
          <w:rFonts w:ascii="Times New Roman" w:hAnsi="Times New Roman"/>
          <w:sz w:val="30"/>
          <w:szCs w:val="30"/>
        </w:rPr>
        <w:t>е</w:t>
      </w:r>
      <w:r>
        <w:rPr>
          <w:rFonts w:ascii="Times New Roman" w:hAnsi="Times New Roman"/>
          <w:sz w:val="30"/>
          <w:szCs w:val="30"/>
        </w:rPr>
        <w:t xml:space="preserve">дающих информацию </w:t>
      </w:r>
      <w:r w:rsidRPr="001E4117">
        <w:rPr>
          <w:rFonts w:ascii="Times New Roman" w:hAnsi="Times New Roman"/>
          <w:sz w:val="30"/>
          <w:szCs w:val="30"/>
        </w:rPr>
        <w:t>на бортовой компьютер или сигнализа</w:t>
      </w:r>
      <w:r w:rsidRPr="001E4117">
        <w:rPr>
          <w:rFonts w:ascii="Times New Roman" w:hAnsi="Times New Roman"/>
          <w:sz w:val="30"/>
          <w:szCs w:val="30"/>
        </w:rPr>
        <w:softHyphen/>
        <w:t>тор изменения интенсивности потерь.</w:t>
      </w:r>
    </w:p>
    <w:p w:rsidR="002268A5" w:rsidRPr="002268A5" w:rsidRDefault="002268A5" w:rsidP="002268A5">
      <w:pPr>
        <w:spacing w:after="0" w:line="240" w:lineRule="auto"/>
        <w:jc w:val="both"/>
        <w:rPr>
          <w:rFonts w:ascii="Times New Roman" w:hAnsi="Times New Roman"/>
          <w:color w:val="FF0000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1E4117">
        <w:rPr>
          <w:rFonts w:ascii="Times New Roman" w:hAnsi="Times New Roman"/>
          <w:sz w:val="30"/>
          <w:szCs w:val="30"/>
        </w:rPr>
        <w:t>Все технологические регулировки комбайн</w:t>
      </w:r>
      <w:r>
        <w:rPr>
          <w:rFonts w:ascii="Times New Roman" w:hAnsi="Times New Roman"/>
          <w:sz w:val="30"/>
          <w:szCs w:val="30"/>
        </w:rPr>
        <w:t>ов</w:t>
      </w:r>
      <w:r w:rsidRPr="001E4117">
        <w:rPr>
          <w:rFonts w:ascii="Times New Roman" w:hAnsi="Times New Roman"/>
          <w:sz w:val="30"/>
          <w:szCs w:val="30"/>
        </w:rPr>
        <w:t xml:space="preserve"> необходимо уточнять в поле в зависимости от условий работы. Следует </w:t>
      </w:r>
      <w:r>
        <w:rPr>
          <w:rFonts w:ascii="Times New Roman" w:hAnsi="Times New Roman"/>
          <w:sz w:val="30"/>
          <w:szCs w:val="30"/>
        </w:rPr>
        <w:t xml:space="preserve">не забывать, что </w:t>
      </w:r>
      <w:r w:rsidRPr="001E4117">
        <w:rPr>
          <w:rFonts w:ascii="Times New Roman" w:hAnsi="Times New Roman"/>
          <w:sz w:val="30"/>
          <w:szCs w:val="30"/>
        </w:rPr>
        <w:t>на оп</w:t>
      </w:r>
      <w:r w:rsidRPr="001E4117">
        <w:rPr>
          <w:rFonts w:ascii="Times New Roman" w:hAnsi="Times New Roman"/>
          <w:sz w:val="30"/>
          <w:szCs w:val="30"/>
        </w:rPr>
        <w:softHyphen/>
        <w:t>тимальный режим работы комбайна влияют мно</w:t>
      </w:r>
      <w:r>
        <w:rPr>
          <w:rFonts w:ascii="Times New Roman" w:hAnsi="Times New Roman"/>
          <w:sz w:val="30"/>
          <w:szCs w:val="30"/>
        </w:rPr>
        <w:t xml:space="preserve">жество </w:t>
      </w:r>
      <w:r w:rsidRPr="001E4117">
        <w:rPr>
          <w:rFonts w:ascii="Times New Roman" w:hAnsi="Times New Roman"/>
          <w:sz w:val="30"/>
          <w:szCs w:val="30"/>
        </w:rPr>
        <w:t>фактор</w:t>
      </w:r>
      <w:r>
        <w:rPr>
          <w:rFonts w:ascii="Times New Roman" w:hAnsi="Times New Roman"/>
          <w:sz w:val="30"/>
          <w:szCs w:val="30"/>
        </w:rPr>
        <w:t xml:space="preserve">ов </w:t>
      </w:r>
      <w:r w:rsidRPr="00223E24">
        <w:rPr>
          <w:rFonts w:ascii="Times New Roman" w:hAnsi="Times New Roman"/>
          <w:sz w:val="30"/>
          <w:szCs w:val="30"/>
        </w:rPr>
        <w:t>(высота среза, скорость движения и др.).</w:t>
      </w:r>
    </w:p>
    <w:p w:rsidR="002268A5" w:rsidRDefault="002268A5" w:rsidP="009212CA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2876B4" w:rsidRDefault="00C707A8" w:rsidP="002268A5">
      <w:pPr>
        <w:spacing w:after="0" w:line="240" w:lineRule="auto"/>
        <w:jc w:val="center"/>
        <w:rPr>
          <w:rFonts w:ascii="Times New Roman" w:hAnsi="Times New Roman"/>
          <w:b/>
          <w:caps/>
          <w:sz w:val="30"/>
          <w:szCs w:val="30"/>
        </w:rPr>
      </w:pPr>
      <w:r>
        <w:rPr>
          <w:rFonts w:ascii="Times New Roman" w:hAnsi="Times New Roman"/>
          <w:b/>
          <w:caps/>
          <w:sz w:val="30"/>
          <w:szCs w:val="30"/>
        </w:rPr>
        <w:t>5</w:t>
      </w:r>
      <w:r w:rsidR="002268A5" w:rsidRPr="001223ED">
        <w:rPr>
          <w:rFonts w:ascii="Times New Roman" w:hAnsi="Times New Roman"/>
          <w:b/>
          <w:caps/>
          <w:sz w:val="30"/>
          <w:szCs w:val="30"/>
        </w:rPr>
        <w:t xml:space="preserve">. </w:t>
      </w:r>
      <w:r w:rsidR="00223E24">
        <w:rPr>
          <w:rFonts w:ascii="Times New Roman" w:hAnsi="Times New Roman"/>
          <w:b/>
          <w:caps/>
          <w:sz w:val="30"/>
          <w:szCs w:val="30"/>
        </w:rPr>
        <w:t xml:space="preserve">Особенности настроек зерноуборочных </w:t>
      </w:r>
    </w:p>
    <w:p w:rsidR="002268A5" w:rsidRPr="001223ED" w:rsidRDefault="00223E24" w:rsidP="002268A5">
      <w:pPr>
        <w:spacing w:after="0" w:line="240" w:lineRule="auto"/>
        <w:jc w:val="center"/>
        <w:rPr>
          <w:rFonts w:ascii="Times New Roman" w:hAnsi="Times New Roman"/>
          <w:b/>
          <w:caps/>
          <w:sz w:val="30"/>
          <w:szCs w:val="30"/>
        </w:rPr>
      </w:pPr>
      <w:r>
        <w:rPr>
          <w:rFonts w:ascii="Times New Roman" w:hAnsi="Times New Roman"/>
          <w:b/>
          <w:caps/>
          <w:sz w:val="30"/>
          <w:szCs w:val="30"/>
        </w:rPr>
        <w:t xml:space="preserve">комбайнов </w:t>
      </w:r>
      <w:r w:rsidR="002268A5" w:rsidRPr="001223ED">
        <w:rPr>
          <w:rFonts w:ascii="Times New Roman" w:hAnsi="Times New Roman"/>
          <w:b/>
          <w:caps/>
          <w:sz w:val="30"/>
          <w:szCs w:val="30"/>
        </w:rPr>
        <w:t>для работы в сложных условиях</w:t>
      </w:r>
    </w:p>
    <w:p w:rsidR="002268A5" w:rsidRPr="001223ED" w:rsidRDefault="002268A5" w:rsidP="002268A5">
      <w:pPr>
        <w:spacing w:after="0" w:line="240" w:lineRule="auto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2268A5" w:rsidRPr="001223ED" w:rsidRDefault="002268A5" w:rsidP="002268A5">
      <w:pPr>
        <w:spacing w:after="0" w:line="240" w:lineRule="auto"/>
        <w:rPr>
          <w:rFonts w:ascii="Times New Roman" w:hAnsi="Times New Roman"/>
          <w:b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</w:r>
      <w:r w:rsidR="00C707A8">
        <w:rPr>
          <w:rFonts w:ascii="Times New Roman" w:hAnsi="Times New Roman"/>
          <w:b/>
          <w:sz w:val="30"/>
          <w:szCs w:val="30"/>
        </w:rPr>
        <w:t>5</w:t>
      </w:r>
      <w:r w:rsidRPr="001223ED">
        <w:rPr>
          <w:rFonts w:ascii="Times New Roman" w:hAnsi="Times New Roman"/>
          <w:b/>
          <w:sz w:val="30"/>
          <w:szCs w:val="30"/>
        </w:rPr>
        <w:t>.1 Уборка полеглых хлебов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Уборка полеглых хлебов связана с целым рядом трудностей и нередко сопровождается значительными потерями урожая. Запоздалая уборка прив</w:t>
      </w:r>
      <w:r w:rsidRPr="001223ED">
        <w:rPr>
          <w:rFonts w:ascii="Times New Roman" w:hAnsi="Times New Roman"/>
          <w:sz w:val="30"/>
          <w:szCs w:val="30"/>
        </w:rPr>
        <w:t>о</w:t>
      </w:r>
      <w:r w:rsidRPr="001223ED">
        <w:rPr>
          <w:rFonts w:ascii="Times New Roman" w:hAnsi="Times New Roman"/>
          <w:sz w:val="30"/>
          <w:szCs w:val="30"/>
        </w:rPr>
        <w:t xml:space="preserve">дит к засорению полеглого хлеба вьющимися сорняками, что усложняет условия скашивания. 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При выборе способа уборки полеглых хлебов необходимо учитывать особенности убираемых культур, удельный вес полеглых хлебов и обесп</w:t>
      </w:r>
      <w:r w:rsidRPr="001223ED">
        <w:rPr>
          <w:rFonts w:ascii="Times New Roman" w:hAnsi="Times New Roman"/>
          <w:sz w:val="30"/>
          <w:szCs w:val="30"/>
        </w:rPr>
        <w:t>е</w:t>
      </w:r>
      <w:r w:rsidRPr="001223ED">
        <w:rPr>
          <w:rFonts w:ascii="Times New Roman" w:hAnsi="Times New Roman"/>
          <w:sz w:val="30"/>
          <w:szCs w:val="30"/>
        </w:rPr>
        <w:t>ченность хозяйства техникой. Короткостебельные полеглые культуры нео</w:t>
      </w:r>
      <w:r w:rsidRPr="001223ED">
        <w:rPr>
          <w:rFonts w:ascii="Times New Roman" w:hAnsi="Times New Roman"/>
          <w:sz w:val="30"/>
          <w:szCs w:val="30"/>
        </w:rPr>
        <w:t>б</w:t>
      </w:r>
      <w:r w:rsidRPr="001223ED">
        <w:rPr>
          <w:rFonts w:ascii="Times New Roman" w:hAnsi="Times New Roman"/>
          <w:sz w:val="30"/>
          <w:szCs w:val="30"/>
        </w:rPr>
        <w:t>ходимо убирать прямым комбайнированием, а сильно засоренные - раздел</w:t>
      </w:r>
      <w:r w:rsidRPr="001223ED">
        <w:rPr>
          <w:rFonts w:ascii="Times New Roman" w:hAnsi="Times New Roman"/>
          <w:sz w:val="30"/>
          <w:szCs w:val="30"/>
        </w:rPr>
        <w:t>ь</w:t>
      </w:r>
      <w:r w:rsidRPr="001223ED">
        <w:rPr>
          <w:rFonts w:ascii="Times New Roman" w:hAnsi="Times New Roman"/>
          <w:sz w:val="30"/>
          <w:szCs w:val="30"/>
        </w:rPr>
        <w:t>ным способом.</w:t>
      </w:r>
      <w:r w:rsidRPr="001223ED">
        <w:rPr>
          <w:rFonts w:ascii="Times New Roman" w:hAnsi="Times New Roman"/>
          <w:color w:val="FF0000"/>
          <w:sz w:val="30"/>
          <w:szCs w:val="30"/>
        </w:rPr>
        <w:t xml:space="preserve"> </w:t>
      </w:r>
      <w:r w:rsidRPr="001223ED">
        <w:rPr>
          <w:rFonts w:ascii="Times New Roman" w:hAnsi="Times New Roman"/>
          <w:sz w:val="30"/>
          <w:szCs w:val="30"/>
        </w:rPr>
        <w:t>Что касается высокостебельных незасоренных культур, то при выборе способа их уборки необходимо учитывать удельный вес полеглых хлебов и обеспеченность хозяйства техникой. Если удельный вес полеглых культур небольшой и нагрузка на уборочные машины невелика, то можно т</w:t>
      </w:r>
      <w:r w:rsidRPr="001223ED">
        <w:rPr>
          <w:rFonts w:ascii="Times New Roman" w:hAnsi="Times New Roman"/>
          <w:sz w:val="30"/>
          <w:szCs w:val="30"/>
        </w:rPr>
        <w:t>а</w:t>
      </w:r>
      <w:r w:rsidRPr="001223ED">
        <w:rPr>
          <w:rFonts w:ascii="Times New Roman" w:hAnsi="Times New Roman"/>
          <w:sz w:val="30"/>
          <w:szCs w:val="30"/>
        </w:rPr>
        <w:t>кие культуры убирать как прямым, так и раздельным способом. Если удел</w:t>
      </w:r>
      <w:r w:rsidRPr="001223ED">
        <w:rPr>
          <w:rFonts w:ascii="Times New Roman" w:hAnsi="Times New Roman"/>
          <w:sz w:val="30"/>
          <w:szCs w:val="30"/>
        </w:rPr>
        <w:t>ь</w:t>
      </w:r>
      <w:r w:rsidRPr="001223ED">
        <w:rPr>
          <w:rFonts w:ascii="Times New Roman" w:hAnsi="Times New Roman"/>
          <w:sz w:val="30"/>
          <w:szCs w:val="30"/>
        </w:rPr>
        <w:t>ный вес полеглых культур большой и велика нагрузка на уборочные машины, то та</w:t>
      </w:r>
      <w:r w:rsidRPr="001223ED">
        <w:rPr>
          <w:rFonts w:ascii="Times New Roman" w:hAnsi="Times New Roman"/>
          <w:sz w:val="30"/>
          <w:szCs w:val="30"/>
        </w:rPr>
        <w:softHyphen/>
        <w:t>кие хлеба, и в первую очередь легкоосыпающиеся, нужно убирать ра</w:t>
      </w:r>
      <w:r w:rsidRPr="001223ED">
        <w:rPr>
          <w:rFonts w:ascii="Times New Roman" w:hAnsi="Times New Roman"/>
          <w:sz w:val="30"/>
          <w:szCs w:val="30"/>
        </w:rPr>
        <w:t>з</w:t>
      </w:r>
      <w:r w:rsidRPr="001223ED">
        <w:rPr>
          <w:rFonts w:ascii="Times New Roman" w:hAnsi="Times New Roman"/>
          <w:sz w:val="30"/>
          <w:szCs w:val="30"/>
        </w:rPr>
        <w:t>дельным способом.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Большое влияние на качество скашивания полеглых хлебов оказывает выбор направления движения агрегата. На густом хлебостое уборочные м</w:t>
      </w:r>
      <w:r w:rsidRPr="001223ED">
        <w:rPr>
          <w:rFonts w:ascii="Times New Roman" w:hAnsi="Times New Roman"/>
          <w:sz w:val="30"/>
          <w:szCs w:val="30"/>
        </w:rPr>
        <w:t>а</w:t>
      </w:r>
      <w:r w:rsidRPr="001223ED">
        <w:rPr>
          <w:rFonts w:ascii="Times New Roman" w:hAnsi="Times New Roman"/>
          <w:sz w:val="30"/>
          <w:szCs w:val="30"/>
        </w:rPr>
        <w:t>шины лучше пускать навстречу наклонившимся колосьям. На редком хлебе, когда большое количество колосьев опускается до земли, загоны надо нар</w:t>
      </w:r>
      <w:r w:rsidRPr="001223ED">
        <w:rPr>
          <w:rFonts w:ascii="Times New Roman" w:hAnsi="Times New Roman"/>
          <w:sz w:val="30"/>
          <w:szCs w:val="30"/>
        </w:rPr>
        <w:t>е</w:t>
      </w:r>
      <w:r w:rsidRPr="001223ED">
        <w:rPr>
          <w:rFonts w:ascii="Times New Roman" w:hAnsi="Times New Roman"/>
          <w:sz w:val="30"/>
          <w:szCs w:val="30"/>
        </w:rPr>
        <w:t>зать так, чтобы уборочный агрегат двигался поперек полеглости или, если это сделать невозможно, под углом 40-45° к преобладающему направлению п</w:t>
      </w:r>
      <w:r w:rsidRPr="001223ED">
        <w:rPr>
          <w:rFonts w:ascii="Times New Roman" w:hAnsi="Times New Roman"/>
          <w:sz w:val="30"/>
          <w:szCs w:val="30"/>
        </w:rPr>
        <w:t>о</w:t>
      </w:r>
      <w:r w:rsidRPr="001223ED">
        <w:rPr>
          <w:rFonts w:ascii="Times New Roman" w:hAnsi="Times New Roman"/>
          <w:sz w:val="30"/>
          <w:szCs w:val="30"/>
        </w:rPr>
        <w:t>легания растений. На участках с полеганием в разных направлениях можно двигаться вкруговую.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lastRenderedPageBreak/>
        <w:tab/>
      </w:r>
      <w:r w:rsidRPr="001223ED">
        <w:rPr>
          <w:rFonts w:ascii="Times New Roman" w:hAnsi="Times New Roman"/>
          <w:b/>
          <w:sz w:val="30"/>
          <w:szCs w:val="30"/>
          <w:u w:val="single"/>
        </w:rPr>
        <w:t>Для комбайнов «ACROS», «Дон-1500Б» и «Вектор»</w:t>
      </w:r>
      <w:r w:rsidRPr="001223ED">
        <w:rPr>
          <w:rFonts w:ascii="Times New Roman" w:hAnsi="Times New Roman"/>
          <w:sz w:val="30"/>
          <w:szCs w:val="30"/>
        </w:rPr>
        <w:t xml:space="preserve"> при работе с жаткой с копированием рельефа поля выполните следующее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1223ED">
        <w:rPr>
          <w:rFonts w:ascii="Times New Roman" w:hAnsi="Times New Roman"/>
          <w:sz w:val="30"/>
          <w:szCs w:val="30"/>
        </w:rPr>
        <w:t xml:space="preserve">(рисунок </w:t>
      </w:r>
      <w:r w:rsidR="00A43C5B">
        <w:rPr>
          <w:rFonts w:ascii="Times New Roman" w:hAnsi="Times New Roman"/>
          <w:sz w:val="30"/>
          <w:szCs w:val="30"/>
        </w:rPr>
        <w:t>9</w:t>
      </w:r>
      <w:r w:rsidRPr="001223ED">
        <w:rPr>
          <w:rFonts w:ascii="Times New Roman" w:hAnsi="Times New Roman"/>
          <w:sz w:val="30"/>
          <w:szCs w:val="30"/>
        </w:rPr>
        <w:t>):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- освободите уравновешивающий механизм, для чего установите штыри 1 в стойках 2 корпуса (вид Б);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- установите необходимую высоту среза Н путем перестановки копир</w:t>
      </w:r>
      <w:r w:rsidRPr="001223ED">
        <w:rPr>
          <w:rFonts w:ascii="Times New Roman" w:hAnsi="Times New Roman"/>
          <w:sz w:val="30"/>
          <w:szCs w:val="30"/>
        </w:rPr>
        <w:t>у</w:t>
      </w:r>
      <w:r w:rsidRPr="001223ED">
        <w:rPr>
          <w:rFonts w:ascii="Times New Roman" w:hAnsi="Times New Roman"/>
          <w:sz w:val="30"/>
          <w:szCs w:val="30"/>
        </w:rPr>
        <w:t xml:space="preserve">ющих башмаков в соответствии с таблицей </w:t>
      </w:r>
      <w:r>
        <w:rPr>
          <w:rFonts w:ascii="Times New Roman" w:hAnsi="Times New Roman"/>
          <w:sz w:val="30"/>
          <w:szCs w:val="30"/>
        </w:rPr>
        <w:t>1</w:t>
      </w:r>
      <w:r w:rsidR="001A5837">
        <w:rPr>
          <w:rFonts w:ascii="Times New Roman" w:hAnsi="Times New Roman"/>
          <w:sz w:val="30"/>
          <w:szCs w:val="30"/>
        </w:rPr>
        <w:t>6</w:t>
      </w:r>
      <w:r>
        <w:rPr>
          <w:rFonts w:ascii="Times New Roman" w:hAnsi="Times New Roman"/>
          <w:sz w:val="30"/>
          <w:szCs w:val="30"/>
        </w:rPr>
        <w:t xml:space="preserve"> </w:t>
      </w:r>
      <w:r w:rsidRPr="001223ED">
        <w:rPr>
          <w:rFonts w:ascii="Times New Roman" w:hAnsi="Times New Roman"/>
          <w:sz w:val="30"/>
          <w:szCs w:val="30"/>
        </w:rPr>
        <w:t>и рисунком</w:t>
      </w:r>
      <w:r w:rsidR="004E3259">
        <w:rPr>
          <w:rFonts w:ascii="Times New Roman" w:hAnsi="Times New Roman"/>
          <w:sz w:val="30"/>
          <w:szCs w:val="30"/>
        </w:rPr>
        <w:t xml:space="preserve"> </w:t>
      </w:r>
      <w:r w:rsidR="00A43C5B">
        <w:rPr>
          <w:rFonts w:ascii="Times New Roman" w:hAnsi="Times New Roman"/>
          <w:sz w:val="30"/>
          <w:szCs w:val="30"/>
        </w:rPr>
        <w:t>10</w:t>
      </w:r>
      <w:r w:rsidRPr="001223ED">
        <w:rPr>
          <w:rFonts w:ascii="Times New Roman" w:hAnsi="Times New Roman"/>
          <w:sz w:val="30"/>
          <w:szCs w:val="30"/>
        </w:rPr>
        <w:t>;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- опустите жатку на почву так, чтобы между упорами был зазор А (р</w:t>
      </w:r>
      <w:r w:rsidRPr="001223ED">
        <w:rPr>
          <w:rFonts w:ascii="Times New Roman" w:hAnsi="Times New Roman"/>
          <w:sz w:val="30"/>
          <w:szCs w:val="30"/>
        </w:rPr>
        <w:t>и</w:t>
      </w:r>
      <w:r w:rsidRPr="001223ED">
        <w:rPr>
          <w:rFonts w:ascii="Times New Roman" w:hAnsi="Times New Roman"/>
          <w:sz w:val="30"/>
          <w:szCs w:val="30"/>
        </w:rPr>
        <w:t xml:space="preserve">сунок </w:t>
      </w:r>
      <w:r w:rsidR="00A43C5B">
        <w:rPr>
          <w:rFonts w:ascii="Times New Roman" w:hAnsi="Times New Roman"/>
          <w:sz w:val="30"/>
          <w:szCs w:val="30"/>
        </w:rPr>
        <w:t>9</w:t>
      </w:r>
      <w:r w:rsidRPr="001223ED">
        <w:rPr>
          <w:rFonts w:ascii="Times New Roman" w:hAnsi="Times New Roman"/>
          <w:sz w:val="30"/>
          <w:szCs w:val="30"/>
        </w:rPr>
        <w:t>) в пределах 85-90 мм (при таком зазоре копирование жаткой рельефа поля происходит в полном диапазоне).</w:t>
      </w:r>
    </w:p>
    <w:p w:rsidR="002268A5" w:rsidRPr="001223ED" w:rsidRDefault="00802075" w:rsidP="002268A5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2800350" cy="2724150"/>
            <wp:effectExtent l="19050" t="0" r="0" b="0"/>
            <wp:docPr id="12" name="Рисунок 12" descr="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4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8A5" w:rsidRPr="001223ED" w:rsidRDefault="002268A5" w:rsidP="002268A5">
      <w:pPr>
        <w:pStyle w:val="a"/>
        <w:numPr>
          <w:ilvl w:val="0"/>
          <w:numId w:val="0"/>
        </w:numPr>
        <w:spacing w:line="240" w:lineRule="auto"/>
        <w:rPr>
          <w:sz w:val="30"/>
          <w:szCs w:val="30"/>
        </w:rPr>
      </w:pPr>
      <w:r w:rsidRPr="001223ED">
        <w:rPr>
          <w:sz w:val="30"/>
          <w:szCs w:val="30"/>
          <w:lang w:val="en-US"/>
        </w:rPr>
        <w:tab/>
      </w:r>
      <w:r w:rsidRPr="001223ED">
        <w:rPr>
          <w:sz w:val="30"/>
          <w:szCs w:val="30"/>
        </w:rPr>
        <w:t xml:space="preserve">Рисунок </w:t>
      </w:r>
      <w:r w:rsidR="001A5837">
        <w:rPr>
          <w:sz w:val="30"/>
          <w:szCs w:val="30"/>
        </w:rPr>
        <w:t>9</w:t>
      </w:r>
      <w:r>
        <w:rPr>
          <w:sz w:val="30"/>
          <w:szCs w:val="30"/>
        </w:rPr>
        <w:t xml:space="preserve"> </w:t>
      </w:r>
      <w:r w:rsidRPr="001223ED">
        <w:rPr>
          <w:sz w:val="30"/>
          <w:szCs w:val="30"/>
        </w:rPr>
        <w:t>Варианты работы жатки: Б - с копированием рельефа поля: жатка опирается на башмаки, штыри 1 установлены в стойках 2 корпуса, з</w:t>
      </w:r>
      <w:r w:rsidRPr="001223ED">
        <w:rPr>
          <w:sz w:val="30"/>
          <w:szCs w:val="30"/>
        </w:rPr>
        <w:t>а</w:t>
      </w:r>
      <w:r w:rsidRPr="001223ED">
        <w:rPr>
          <w:sz w:val="30"/>
          <w:szCs w:val="30"/>
        </w:rPr>
        <w:t>зор А равен 85-90 мм; В - без копирования рельефа поля или при транспорт</w:t>
      </w:r>
      <w:r w:rsidRPr="001223ED">
        <w:rPr>
          <w:sz w:val="30"/>
          <w:szCs w:val="30"/>
        </w:rPr>
        <w:t>и</w:t>
      </w:r>
      <w:r w:rsidRPr="001223ED">
        <w:rPr>
          <w:sz w:val="30"/>
          <w:szCs w:val="30"/>
        </w:rPr>
        <w:t>ровании на небольшие расстояния с поднятой жаткой: штыри 1 установлены в отверстиях кронштейнов 4; рычаги 3 опираются на штыри 1.</w:t>
      </w:r>
    </w:p>
    <w:p w:rsidR="002268A5" w:rsidRDefault="002268A5" w:rsidP="002268A5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1223ED">
        <w:rPr>
          <w:rFonts w:ascii="Times New Roman" w:eastAsia="Times New Roman" w:hAnsi="Times New Roman"/>
          <w:sz w:val="30"/>
          <w:szCs w:val="30"/>
          <w:lang w:eastAsia="ru-RU"/>
        </w:rPr>
        <w:tab/>
      </w:r>
    </w:p>
    <w:p w:rsidR="00DB2F21" w:rsidRDefault="00DB2F21" w:rsidP="002268A5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DB2F21" w:rsidRDefault="00DB2F21" w:rsidP="002268A5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DB2F21" w:rsidRDefault="00DB2F21" w:rsidP="002268A5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DB2F21" w:rsidRDefault="00DB2F21" w:rsidP="002268A5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eastAsia="Times New Roman" w:hAnsi="Times New Roman"/>
          <w:sz w:val="30"/>
          <w:szCs w:val="30"/>
          <w:lang w:eastAsia="ru-RU"/>
        </w:rPr>
        <w:tab/>
      </w:r>
      <w:r w:rsidRPr="001223ED">
        <w:rPr>
          <w:rFonts w:ascii="Times New Roman" w:hAnsi="Times New Roman"/>
          <w:sz w:val="30"/>
          <w:szCs w:val="30"/>
        </w:rPr>
        <w:t xml:space="preserve">Таблица </w:t>
      </w:r>
      <w:r>
        <w:rPr>
          <w:rFonts w:ascii="Times New Roman" w:hAnsi="Times New Roman"/>
          <w:sz w:val="30"/>
          <w:szCs w:val="30"/>
        </w:rPr>
        <w:t>1</w:t>
      </w:r>
      <w:r w:rsidR="001A5837">
        <w:rPr>
          <w:rFonts w:ascii="Times New Roman" w:hAnsi="Times New Roman"/>
          <w:sz w:val="30"/>
          <w:szCs w:val="30"/>
        </w:rPr>
        <w:t>6</w:t>
      </w:r>
      <w:r>
        <w:rPr>
          <w:rFonts w:ascii="Times New Roman" w:hAnsi="Times New Roman"/>
          <w:sz w:val="30"/>
          <w:szCs w:val="30"/>
        </w:rPr>
        <w:t xml:space="preserve"> </w:t>
      </w:r>
      <w:r w:rsidRPr="001223ED">
        <w:rPr>
          <w:rFonts w:ascii="Times New Roman" w:hAnsi="Times New Roman"/>
          <w:sz w:val="30"/>
          <w:szCs w:val="30"/>
        </w:rPr>
        <w:t>Установка высоты среза жатки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84"/>
        <w:gridCol w:w="3284"/>
        <w:gridCol w:w="3285"/>
      </w:tblGrid>
      <w:tr w:rsidR="002268A5" w:rsidRPr="001223ED" w:rsidTr="004960DE">
        <w:trPr>
          <w:cantSplit/>
        </w:trPr>
        <w:tc>
          <w:tcPr>
            <w:tcW w:w="3284" w:type="dxa"/>
            <w:vMerge w:val="restart"/>
            <w:vAlign w:val="center"/>
          </w:tcPr>
          <w:p w:rsidR="002268A5" w:rsidRPr="001223ED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223ED">
              <w:rPr>
                <w:rFonts w:ascii="Times New Roman" w:hAnsi="Times New Roman"/>
                <w:sz w:val="30"/>
                <w:szCs w:val="30"/>
              </w:rPr>
              <w:t>Высота среза Н, мм</w:t>
            </w:r>
          </w:p>
        </w:tc>
        <w:tc>
          <w:tcPr>
            <w:tcW w:w="6569" w:type="dxa"/>
            <w:gridSpan w:val="2"/>
            <w:vAlign w:val="center"/>
          </w:tcPr>
          <w:p w:rsidR="002268A5" w:rsidRPr="001223ED" w:rsidRDefault="002268A5" w:rsidP="002867DD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223ED">
              <w:rPr>
                <w:rFonts w:ascii="Times New Roman" w:hAnsi="Times New Roman"/>
                <w:sz w:val="30"/>
                <w:szCs w:val="30"/>
              </w:rPr>
              <w:t xml:space="preserve">Совмещение отверстий (рисунок </w:t>
            </w:r>
            <w:r w:rsidR="002867DD">
              <w:rPr>
                <w:rFonts w:ascii="Times New Roman" w:hAnsi="Times New Roman"/>
                <w:sz w:val="30"/>
                <w:szCs w:val="30"/>
              </w:rPr>
              <w:t>10</w:t>
            </w:r>
            <w:r w:rsidRPr="001223ED">
              <w:rPr>
                <w:rFonts w:ascii="Times New Roman" w:hAnsi="Times New Roman"/>
                <w:sz w:val="30"/>
                <w:szCs w:val="30"/>
              </w:rPr>
              <w:t>)</w:t>
            </w:r>
          </w:p>
        </w:tc>
      </w:tr>
      <w:tr w:rsidR="002268A5" w:rsidRPr="001223ED" w:rsidTr="004960DE">
        <w:trPr>
          <w:cantSplit/>
        </w:trPr>
        <w:tc>
          <w:tcPr>
            <w:tcW w:w="3284" w:type="dxa"/>
            <w:vMerge/>
            <w:vAlign w:val="center"/>
          </w:tcPr>
          <w:p w:rsidR="002268A5" w:rsidRPr="001223ED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284" w:type="dxa"/>
            <w:vAlign w:val="center"/>
          </w:tcPr>
          <w:p w:rsidR="002268A5" w:rsidRPr="001223ED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223ED">
              <w:rPr>
                <w:rFonts w:ascii="Times New Roman" w:hAnsi="Times New Roman"/>
                <w:sz w:val="30"/>
                <w:szCs w:val="30"/>
              </w:rPr>
              <w:t>на рычаге 7</w:t>
            </w:r>
          </w:p>
        </w:tc>
        <w:tc>
          <w:tcPr>
            <w:tcW w:w="3285" w:type="dxa"/>
            <w:vAlign w:val="center"/>
          </w:tcPr>
          <w:p w:rsidR="002268A5" w:rsidRPr="001223ED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223ED">
              <w:rPr>
                <w:rFonts w:ascii="Times New Roman" w:hAnsi="Times New Roman"/>
                <w:sz w:val="30"/>
                <w:szCs w:val="30"/>
              </w:rPr>
              <w:t>на ушке 5</w:t>
            </w:r>
          </w:p>
        </w:tc>
      </w:tr>
      <w:tr w:rsidR="002268A5" w:rsidRPr="001223ED" w:rsidTr="004960DE">
        <w:tc>
          <w:tcPr>
            <w:tcW w:w="3284" w:type="dxa"/>
            <w:vAlign w:val="center"/>
          </w:tcPr>
          <w:p w:rsidR="002268A5" w:rsidRPr="001223ED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223ED">
              <w:rPr>
                <w:rFonts w:ascii="Times New Roman" w:hAnsi="Times New Roman"/>
                <w:sz w:val="30"/>
                <w:szCs w:val="30"/>
              </w:rPr>
              <w:t>50</w:t>
            </w:r>
          </w:p>
        </w:tc>
        <w:tc>
          <w:tcPr>
            <w:tcW w:w="3284" w:type="dxa"/>
            <w:vAlign w:val="center"/>
          </w:tcPr>
          <w:p w:rsidR="002268A5" w:rsidRPr="001223ED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223ED">
              <w:rPr>
                <w:rFonts w:ascii="Times New Roman" w:hAnsi="Times New Roman"/>
                <w:sz w:val="30"/>
                <w:szCs w:val="30"/>
              </w:rPr>
              <w:t>Б</w:t>
            </w:r>
          </w:p>
        </w:tc>
        <w:tc>
          <w:tcPr>
            <w:tcW w:w="3285" w:type="dxa"/>
            <w:vAlign w:val="center"/>
          </w:tcPr>
          <w:p w:rsidR="002268A5" w:rsidRPr="001223ED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223ED">
              <w:rPr>
                <w:rFonts w:ascii="Times New Roman" w:hAnsi="Times New Roman"/>
                <w:sz w:val="30"/>
                <w:szCs w:val="30"/>
              </w:rPr>
              <w:t>4</w:t>
            </w:r>
          </w:p>
        </w:tc>
      </w:tr>
      <w:tr w:rsidR="002268A5" w:rsidRPr="001223ED" w:rsidTr="004960DE">
        <w:tc>
          <w:tcPr>
            <w:tcW w:w="3284" w:type="dxa"/>
            <w:vAlign w:val="center"/>
          </w:tcPr>
          <w:p w:rsidR="002268A5" w:rsidRPr="001223ED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223ED">
              <w:rPr>
                <w:rFonts w:ascii="Times New Roman" w:hAnsi="Times New Roman"/>
                <w:sz w:val="30"/>
                <w:szCs w:val="30"/>
              </w:rPr>
              <w:t>100</w:t>
            </w:r>
          </w:p>
        </w:tc>
        <w:tc>
          <w:tcPr>
            <w:tcW w:w="3284" w:type="dxa"/>
            <w:vAlign w:val="center"/>
          </w:tcPr>
          <w:p w:rsidR="002268A5" w:rsidRPr="001223ED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223ED">
              <w:rPr>
                <w:rFonts w:ascii="Times New Roman" w:hAnsi="Times New Roman"/>
                <w:sz w:val="30"/>
                <w:szCs w:val="30"/>
              </w:rPr>
              <w:t>А</w:t>
            </w:r>
          </w:p>
        </w:tc>
        <w:tc>
          <w:tcPr>
            <w:tcW w:w="3285" w:type="dxa"/>
            <w:vAlign w:val="center"/>
          </w:tcPr>
          <w:p w:rsidR="002268A5" w:rsidRPr="001223ED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223ED">
              <w:rPr>
                <w:rFonts w:ascii="Times New Roman" w:hAnsi="Times New Roman"/>
                <w:sz w:val="30"/>
                <w:szCs w:val="30"/>
              </w:rPr>
              <w:t>3</w:t>
            </w:r>
          </w:p>
        </w:tc>
      </w:tr>
      <w:tr w:rsidR="002268A5" w:rsidRPr="001223ED" w:rsidTr="004960DE">
        <w:tc>
          <w:tcPr>
            <w:tcW w:w="3284" w:type="dxa"/>
            <w:vAlign w:val="center"/>
          </w:tcPr>
          <w:p w:rsidR="002268A5" w:rsidRPr="001223ED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223ED">
              <w:rPr>
                <w:rFonts w:ascii="Times New Roman" w:hAnsi="Times New Roman"/>
                <w:sz w:val="30"/>
                <w:szCs w:val="30"/>
              </w:rPr>
              <w:t>145</w:t>
            </w:r>
          </w:p>
        </w:tc>
        <w:tc>
          <w:tcPr>
            <w:tcW w:w="3284" w:type="dxa"/>
            <w:vAlign w:val="center"/>
          </w:tcPr>
          <w:p w:rsidR="002268A5" w:rsidRPr="001223ED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223ED">
              <w:rPr>
                <w:rFonts w:ascii="Times New Roman" w:hAnsi="Times New Roman"/>
                <w:sz w:val="30"/>
                <w:szCs w:val="30"/>
              </w:rPr>
              <w:t>Б</w:t>
            </w:r>
          </w:p>
        </w:tc>
        <w:tc>
          <w:tcPr>
            <w:tcW w:w="3285" w:type="dxa"/>
            <w:vAlign w:val="center"/>
          </w:tcPr>
          <w:p w:rsidR="002268A5" w:rsidRPr="001223ED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223ED">
              <w:rPr>
                <w:rFonts w:ascii="Times New Roman" w:hAnsi="Times New Roman"/>
                <w:sz w:val="30"/>
                <w:szCs w:val="30"/>
              </w:rPr>
              <w:t>2</w:t>
            </w:r>
          </w:p>
        </w:tc>
      </w:tr>
      <w:tr w:rsidR="002268A5" w:rsidRPr="001223ED" w:rsidTr="004960DE">
        <w:tc>
          <w:tcPr>
            <w:tcW w:w="3284" w:type="dxa"/>
            <w:vAlign w:val="center"/>
          </w:tcPr>
          <w:p w:rsidR="002268A5" w:rsidRPr="001223ED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223ED">
              <w:rPr>
                <w:rFonts w:ascii="Times New Roman" w:hAnsi="Times New Roman"/>
                <w:sz w:val="30"/>
                <w:szCs w:val="30"/>
              </w:rPr>
              <w:t>185</w:t>
            </w:r>
          </w:p>
        </w:tc>
        <w:tc>
          <w:tcPr>
            <w:tcW w:w="3284" w:type="dxa"/>
            <w:vAlign w:val="center"/>
          </w:tcPr>
          <w:p w:rsidR="002268A5" w:rsidRPr="001223ED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223ED">
              <w:rPr>
                <w:rFonts w:ascii="Times New Roman" w:hAnsi="Times New Roman"/>
                <w:sz w:val="30"/>
                <w:szCs w:val="30"/>
              </w:rPr>
              <w:t>А</w:t>
            </w:r>
          </w:p>
        </w:tc>
        <w:tc>
          <w:tcPr>
            <w:tcW w:w="3285" w:type="dxa"/>
            <w:vAlign w:val="center"/>
          </w:tcPr>
          <w:p w:rsidR="002268A5" w:rsidRPr="001223ED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223ED">
              <w:rPr>
                <w:rFonts w:ascii="Times New Roman" w:hAnsi="Times New Roman"/>
                <w:sz w:val="30"/>
                <w:szCs w:val="30"/>
              </w:rPr>
              <w:t>1</w:t>
            </w:r>
          </w:p>
        </w:tc>
      </w:tr>
    </w:tbl>
    <w:p w:rsidR="002268A5" w:rsidRPr="001223ED" w:rsidRDefault="00802075" w:rsidP="002268A5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3295650" cy="2581275"/>
            <wp:effectExtent l="19050" t="0" r="0" b="0"/>
            <wp:docPr id="13" name="Рисунок 13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1223ED">
        <w:rPr>
          <w:rFonts w:ascii="Times New Roman" w:hAnsi="Times New Roman"/>
          <w:sz w:val="30"/>
          <w:szCs w:val="30"/>
        </w:rPr>
        <w:t xml:space="preserve">Рисунок </w:t>
      </w:r>
      <w:r w:rsidR="00A43C5B">
        <w:rPr>
          <w:rFonts w:ascii="Times New Roman" w:hAnsi="Times New Roman"/>
          <w:sz w:val="30"/>
          <w:szCs w:val="30"/>
        </w:rPr>
        <w:t>10</w:t>
      </w:r>
      <w:r w:rsidRPr="001223ED">
        <w:rPr>
          <w:rFonts w:ascii="Times New Roman" w:hAnsi="Times New Roman"/>
          <w:sz w:val="30"/>
          <w:szCs w:val="30"/>
        </w:rPr>
        <w:t xml:space="preserve"> – Установка копирующих башмаков: 1,</w:t>
      </w:r>
      <w:r>
        <w:rPr>
          <w:rFonts w:ascii="Times New Roman" w:hAnsi="Times New Roman"/>
          <w:sz w:val="30"/>
          <w:szCs w:val="30"/>
        </w:rPr>
        <w:t xml:space="preserve"> </w:t>
      </w:r>
      <w:r w:rsidRPr="001223ED">
        <w:rPr>
          <w:rFonts w:ascii="Times New Roman" w:hAnsi="Times New Roman"/>
          <w:sz w:val="30"/>
          <w:szCs w:val="30"/>
        </w:rPr>
        <w:t>2,</w:t>
      </w:r>
      <w:r>
        <w:rPr>
          <w:rFonts w:ascii="Times New Roman" w:hAnsi="Times New Roman"/>
          <w:sz w:val="30"/>
          <w:szCs w:val="30"/>
        </w:rPr>
        <w:t xml:space="preserve"> </w:t>
      </w:r>
      <w:r w:rsidRPr="001223ED">
        <w:rPr>
          <w:rFonts w:ascii="Times New Roman" w:hAnsi="Times New Roman"/>
          <w:sz w:val="30"/>
          <w:szCs w:val="30"/>
        </w:rPr>
        <w:t>3,</w:t>
      </w:r>
      <w:r>
        <w:rPr>
          <w:rFonts w:ascii="Times New Roman" w:hAnsi="Times New Roman"/>
          <w:sz w:val="30"/>
          <w:szCs w:val="30"/>
        </w:rPr>
        <w:t xml:space="preserve"> </w:t>
      </w:r>
      <w:r w:rsidRPr="001223ED">
        <w:rPr>
          <w:rFonts w:ascii="Times New Roman" w:hAnsi="Times New Roman"/>
          <w:sz w:val="30"/>
          <w:szCs w:val="30"/>
        </w:rPr>
        <w:t>4 - отверстия ушка 5; 6 - башмак; 7 - рычаг; 8 - штырь-предохранитель; А, Б - совмещаемые отверстия; Н - высота среза стеблей.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При работе жатки без копирования рельефа поля выполните следующее</w:t>
      </w:r>
      <w:r>
        <w:rPr>
          <w:rFonts w:ascii="Times New Roman" w:hAnsi="Times New Roman"/>
          <w:sz w:val="30"/>
          <w:szCs w:val="30"/>
        </w:rPr>
        <w:t xml:space="preserve"> (р</w:t>
      </w:r>
      <w:r w:rsidRPr="001223ED">
        <w:rPr>
          <w:rFonts w:ascii="Times New Roman" w:hAnsi="Times New Roman"/>
          <w:sz w:val="30"/>
          <w:szCs w:val="30"/>
        </w:rPr>
        <w:t xml:space="preserve">исунок </w:t>
      </w:r>
      <w:r w:rsidR="00A43C5B">
        <w:rPr>
          <w:rFonts w:ascii="Times New Roman" w:hAnsi="Times New Roman"/>
          <w:sz w:val="30"/>
          <w:szCs w:val="30"/>
        </w:rPr>
        <w:t>9</w:t>
      </w:r>
      <w:r>
        <w:rPr>
          <w:sz w:val="30"/>
          <w:szCs w:val="30"/>
        </w:rPr>
        <w:t>)</w:t>
      </w:r>
      <w:r w:rsidRPr="001223ED">
        <w:rPr>
          <w:rFonts w:ascii="Times New Roman" w:hAnsi="Times New Roman"/>
          <w:sz w:val="30"/>
          <w:szCs w:val="30"/>
        </w:rPr>
        <w:t>: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- установите штырь 1 в отверстие кронштейна 4 так, чтобы рычаг 3 оп</w:t>
      </w:r>
      <w:r w:rsidRPr="001223ED">
        <w:rPr>
          <w:rFonts w:ascii="Times New Roman" w:hAnsi="Times New Roman"/>
          <w:sz w:val="30"/>
          <w:szCs w:val="30"/>
        </w:rPr>
        <w:t>и</w:t>
      </w:r>
      <w:r w:rsidRPr="001223ED">
        <w:rPr>
          <w:rFonts w:ascii="Times New Roman" w:hAnsi="Times New Roman"/>
          <w:sz w:val="30"/>
          <w:szCs w:val="30"/>
        </w:rPr>
        <w:t>рался на штырь;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- поднимите жатвенную часть на необходимую высоту среза стеблей.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Регулировки мотовила при уборке полеглых хлебов определяются ст</w:t>
      </w:r>
      <w:r w:rsidRPr="001223ED">
        <w:rPr>
          <w:rFonts w:ascii="Times New Roman" w:hAnsi="Times New Roman"/>
          <w:sz w:val="30"/>
          <w:szCs w:val="30"/>
        </w:rPr>
        <w:t>е</w:t>
      </w:r>
      <w:r w:rsidRPr="001223ED">
        <w:rPr>
          <w:rFonts w:ascii="Times New Roman" w:hAnsi="Times New Roman"/>
          <w:sz w:val="30"/>
          <w:szCs w:val="30"/>
        </w:rPr>
        <w:t xml:space="preserve">пенью их полеглости. </w:t>
      </w:r>
    </w:p>
    <w:p w:rsidR="002268A5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Положение мотовила по высоте и выносу регулируется при помощи гидроцилиндров и зависит от условий уборки и вида убираемой культуры. Наклон граблин мотовила при этом устанавливается автоматически в завис</w:t>
      </w:r>
      <w:r w:rsidRPr="001223ED">
        <w:rPr>
          <w:rFonts w:ascii="Times New Roman" w:hAnsi="Times New Roman"/>
          <w:sz w:val="30"/>
          <w:szCs w:val="30"/>
        </w:rPr>
        <w:t>и</w:t>
      </w:r>
      <w:r w:rsidRPr="001223ED">
        <w:rPr>
          <w:rFonts w:ascii="Times New Roman" w:hAnsi="Times New Roman"/>
          <w:sz w:val="30"/>
          <w:szCs w:val="30"/>
        </w:rPr>
        <w:t xml:space="preserve">мости от величины выноса мотовила. Рекомендации по настройке мотовила </w:t>
      </w:r>
      <w:r w:rsidRPr="003E47BF">
        <w:rPr>
          <w:rFonts w:ascii="Times New Roman" w:hAnsi="Times New Roman"/>
          <w:sz w:val="30"/>
          <w:szCs w:val="30"/>
        </w:rPr>
        <w:t>комбайнов «ACROS», «Дон-1500Б» и «Вектор»</w:t>
      </w:r>
      <w:r w:rsidRPr="001223ED">
        <w:rPr>
          <w:rFonts w:ascii="Times New Roman" w:hAnsi="Times New Roman"/>
          <w:sz w:val="30"/>
          <w:szCs w:val="30"/>
        </w:rPr>
        <w:t xml:space="preserve"> представлены в таблице </w:t>
      </w:r>
      <w:r>
        <w:rPr>
          <w:rFonts w:ascii="Times New Roman" w:hAnsi="Times New Roman"/>
          <w:sz w:val="30"/>
          <w:szCs w:val="30"/>
        </w:rPr>
        <w:t>1</w:t>
      </w:r>
      <w:r w:rsidR="006F3C74">
        <w:rPr>
          <w:rFonts w:ascii="Times New Roman" w:hAnsi="Times New Roman"/>
          <w:sz w:val="30"/>
          <w:szCs w:val="30"/>
        </w:rPr>
        <w:t>4</w:t>
      </w:r>
      <w:r w:rsidRPr="001223ED">
        <w:rPr>
          <w:rFonts w:ascii="Times New Roman" w:hAnsi="Times New Roman"/>
          <w:sz w:val="30"/>
          <w:szCs w:val="30"/>
        </w:rPr>
        <w:t xml:space="preserve">, а пояснения показаны на рисунке </w:t>
      </w:r>
      <w:r w:rsidR="00A43C5B">
        <w:rPr>
          <w:rFonts w:ascii="Times New Roman" w:hAnsi="Times New Roman"/>
          <w:sz w:val="30"/>
          <w:szCs w:val="30"/>
        </w:rPr>
        <w:t>11</w:t>
      </w:r>
      <w:r w:rsidRPr="001223ED">
        <w:rPr>
          <w:rFonts w:ascii="Times New Roman" w:hAnsi="Times New Roman"/>
          <w:sz w:val="30"/>
          <w:szCs w:val="30"/>
        </w:rPr>
        <w:t>.</w:t>
      </w:r>
    </w:p>
    <w:p w:rsidR="00A43C5B" w:rsidRPr="001223ED" w:rsidRDefault="00A43C5B" w:rsidP="00A43C5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>При любых положениях мотовила зазор между пальцами граблин и р</w:t>
      </w:r>
      <w:r w:rsidRPr="001223ED">
        <w:rPr>
          <w:rFonts w:ascii="Times New Roman" w:hAnsi="Times New Roman"/>
          <w:sz w:val="30"/>
          <w:szCs w:val="30"/>
        </w:rPr>
        <w:t>е</w:t>
      </w:r>
      <w:r w:rsidRPr="001223ED">
        <w:rPr>
          <w:rFonts w:ascii="Times New Roman" w:hAnsi="Times New Roman"/>
          <w:sz w:val="30"/>
          <w:szCs w:val="30"/>
        </w:rPr>
        <w:t>жущим аппаратом должен быть не менее 25 мм. Если зазор  меньше или м</w:t>
      </w:r>
      <w:r w:rsidRPr="001223ED">
        <w:rPr>
          <w:rFonts w:ascii="Times New Roman" w:hAnsi="Times New Roman"/>
          <w:sz w:val="30"/>
          <w:szCs w:val="30"/>
        </w:rPr>
        <w:t>о</w:t>
      </w:r>
      <w:r w:rsidRPr="001223ED">
        <w:rPr>
          <w:rFonts w:ascii="Times New Roman" w:hAnsi="Times New Roman"/>
          <w:sz w:val="30"/>
          <w:szCs w:val="30"/>
        </w:rPr>
        <w:t>товило перекошено относительно режущего аппарата, отрегулируйте его п</w:t>
      </w:r>
      <w:r w:rsidRPr="001223ED">
        <w:rPr>
          <w:rFonts w:ascii="Times New Roman" w:hAnsi="Times New Roman"/>
          <w:sz w:val="30"/>
          <w:szCs w:val="30"/>
        </w:rPr>
        <w:t>о</w:t>
      </w:r>
      <w:r w:rsidRPr="001223ED">
        <w:rPr>
          <w:rFonts w:ascii="Times New Roman" w:hAnsi="Times New Roman"/>
          <w:sz w:val="30"/>
          <w:szCs w:val="30"/>
        </w:rPr>
        <w:t>ложение путем вращения вилок на штоках гидроцилиндров.</w:t>
      </w:r>
    </w:p>
    <w:p w:rsidR="00A43C5B" w:rsidRPr="001223ED" w:rsidRDefault="00A43C5B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2268A5" w:rsidRPr="001223ED" w:rsidRDefault="00802075" w:rsidP="002268A5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3667125" cy="3867150"/>
            <wp:effectExtent l="19050" t="0" r="9525" b="0"/>
            <wp:docPr id="14" name="Рисунок 14" descr="Антоненко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Антоненко нов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Рисунок</w:t>
      </w:r>
      <w:r w:rsidR="002876B4">
        <w:rPr>
          <w:rFonts w:ascii="Times New Roman" w:hAnsi="Times New Roman"/>
          <w:sz w:val="30"/>
          <w:szCs w:val="30"/>
        </w:rPr>
        <w:t xml:space="preserve"> </w:t>
      </w:r>
      <w:r w:rsidR="00A43C5B">
        <w:rPr>
          <w:rFonts w:ascii="Times New Roman" w:hAnsi="Times New Roman"/>
          <w:sz w:val="30"/>
          <w:szCs w:val="30"/>
        </w:rPr>
        <w:t>11</w:t>
      </w:r>
      <w:r w:rsidR="002876B4">
        <w:rPr>
          <w:rFonts w:ascii="Times New Roman" w:hAnsi="Times New Roman"/>
          <w:sz w:val="30"/>
          <w:szCs w:val="30"/>
        </w:rPr>
        <w:t xml:space="preserve"> </w:t>
      </w:r>
      <w:r w:rsidRPr="001223ED">
        <w:rPr>
          <w:rFonts w:ascii="Times New Roman" w:hAnsi="Times New Roman"/>
          <w:sz w:val="30"/>
          <w:szCs w:val="30"/>
        </w:rPr>
        <w:t>Схема установки мотовила при работе жатки: А - величина расположения по высоте граблин; Б - величина выступающей части штока гидроцилиндра перемещения мотовила по горизонтали; В, Г, Д и Е - полож</w:t>
      </w:r>
      <w:r w:rsidRPr="001223ED">
        <w:rPr>
          <w:rFonts w:ascii="Times New Roman" w:hAnsi="Times New Roman"/>
          <w:sz w:val="30"/>
          <w:szCs w:val="30"/>
        </w:rPr>
        <w:t>е</w:t>
      </w:r>
      <w:r w:rsidRPr="001223ED">
        <w:rPr>
          <w:rFonts w:ascii="Times New Roman" w:hAnsi="Times New Roman"/>
          <w:sz w:val="30"/>
          <w:szCs w:val="30"/>
        </w:rPr>
        <w:t>ние граблин, Н - высота среза стеблей.</w:t>
      </w:r>
    </w:p>
    <w:p w:rsidR="002268A5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1223ED">
        <w:rPr>
          <w:rFonts w:ascii="Times New Roman" w:hAnsi="Times New Roman"/>
          <w:sz w:val="30"/>
          <w:szCs w:val="30"/>
        </w:rPr>
        <w:t>При уборке полеглых хлебов, рекомендуется настраивать жатку след</w:t>
      </w:r>
      <w:r w:rsidRPr="001223ED">
        <w:rPr>
          <w:rFonts w:ascii="Times New Roman" w:hAnsi="Times New Roman"/>
          <w:sz w:val="30"/>
          <w:szCs w:val="30"/>
        </w:rPr>
        <w:t>у</w:t>
      </w:r>
      <w:r w:rsidRPr="001223ED">
        <w:rPr>
          <w:rFonts w:ascii="Times New Roman" w:hAnsi="Times New Roman"/>
          <w:sz w:val="30"/>
          <w:szCs w:val="30"/>
        </w:rPr>
        <w:t>ющим образом: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- установить копирующие башмаки на высоту среза 145 мм;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 xml:space="preserve"> </w:t>
      </w:r>
      <w:r w:rsidRPr="001223ED">
        <w:rPr>
          <w:rFonts w:ascii="Times New Roman" w:hAnsi="Times New Roman"/>
          <w:sz w:val="30"/>
          <w:szCs w:val="30"/>
        </w:rPr>
        <w:tab/>
        <w:t>- вкрутить вилки в штоки гидроцилиндров подъема мотовила с таким расчетом, чтобы между пальцами граблин и режущим аппаратом был зазор 25 мм (межосевое расстояние левого гидроцилиндра должно быть 606 мм, правого – 668 мм);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- переместить мотовило в крайнее переднее положение на полный ход штоков гидроцилиндров;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- установить частоту вращения мотовила от 20 до 30 мин</w:t>
      </w:r>
      <w:r w:rsidRPr="001223ED">
        <w:rPr>
          <w:rFonts w:ascii="Times New Roman" w:hAnsi="Times New Roman"/>
          <w:sz w:val="30"/>
          <w:szCs w:val="30"/>
          <w:vertAlign w:val="superscript"/>
        </w:rPr>
        <w:t>-1</w:t>
      </w:r>
      <w:r w:rsidRPr="001223ED">
        <w:rPr>
          <w:rFonts w:ascii="Times New Roman" w:hAnsi="Times New Roman"/>
          <w:sz w:val="30"/>
          <w:szCs w:val="30"/>
        </w:rPr>
        <w:t>, а скорость движения комбайна - от 1,5 до 2,2 км/ч.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 xml:space="preserve">При нормальных условиях уборки положение шнека и его пальчикового механизма не оказывает существенного влияния на технологический процесс уборки, и поэтому величина зазоров между шнеком и днищем А=10-15 мм (рисунок </w:t>
      </w:r>
      <w:r w:rsidR="00A43C5B">
        <w:rPr>
          <w:rFonts w:ascii="Times New Roman" w:hAnsi="Times New Roman"/>
          <w:sz w:val="30"/>
          <w:szCs w:val="30"/>
        </w:rPr>
        <w:t>12</w:t>
      </w:r>
      <w:r w:rsidRPr="001223ED">
        <w:rPr>
          <w:rFonts w:ascii="Times New Roman" w:hAnsi="Times New Roman"/>
          <w:sz w:val="30"/>
          <w:szCs w:val="30"/>
        </w:rPr>
        <w:t xml:space="preserve">), а также между пальцами пальчикового аппарата и днищем Б=12-20 мм являются исходными. Если происходит забивание шнека хлебной массой, то указанные зазоры следует увеличить. Рекомендации по настройке указаны в таблице </w:t>
      </w:r>
      <w:r>
        <w:rPr>
          <w:rFonts w:ascii="Times New Roman" w:hAnsi="Times New Roman"/>
          <w:sz w:val="30"/>
          <w:szCs w:val="30"/>
        </w:rPr>
        <w:t>1</w:t>
      </w:r>
      <w:r w:rsidR="00A43C5B">
        <w:rPr>
          <w:rFonts w:ascii="Times New Roman" w:hAnsi="Times New Roman"/>
          <w:sz w:val="30"/>
          <w:szCs w:val="30"/>
        </w:rPr>
        <w:t>7</w:t>
      </w:r>
      <w:r w:rsidRPr="001223ED">
        <w:rPr>
          <w:rFonts w:ascii="Times New Roman" w:hAnsi="Times New Roman"/>
          <w:sz w:val="30"/>
          <w:szCs w:val="30"/>
        </w:rPr>
        <w:t>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lastRenderedPageBreak/>
        <w:tab/>
        <w:t>Зазор между пальцами битера проставки и днищем корпуса должен быть от 28 до 35 мм в нормальных условиях уборки. При необходимости этот зазор может быть отрегулирован в соответствии с конкретными условиями уборки.</w:t>
      </w:r>
    </w:p>
    <w:p w:rsidR="002268A5" w:rsidRPr="001223ED" w:rsidRDefault="002268A5" w:rsidP="002268A5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</w:r>
      <w:r w:rsidR="00802075"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2971800" cy="2023353"/>
            <wp:effectExtent l="19050" t="0" r="0" b="0"/>
            <wp:docPr id="15" name="Рисунок 1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2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  <w:lang w:val="en-US"/>
        </w:rPr>
        <w:tab/>
      </w:r>
      <w:r w:rsidRPr="001223ED">
        <w:rPr>
          <w:rFonts w:ascii="Times New Roman" w:hAnsi="Times New Roman"/>
          <w:sz w:val="30"/>
          <w:szCs w:val="30"/>
        </w:rPr>
        <w:t xml:space="preserve">Рисунок </w:t>
      </w:r>
      <w:r w:rsidR="00A43C5B">
        <w:rPr>
          <w:rFonts w:ascii="Times New Roman" w:hAnsi="Times New Roman"/>
          <w:sz w:val="30"/>
          <w:szCs w:val="30"/>
        </w:rPr>
        <w:t>12</w:t>
      </w:r>
      <w:r>
        <w:rPr>
          <w:rFonts w:ascii="Times New Roman" w:hAnsi="Times New Roman"/>
          <w:sz w:val="30"/>
          <w:szCs w:val="30"/>
        </w:rPr>
        <w:t xml:space="preserve"> </w:t>
      </w:r>
      <w:r w:rsidRPr="001223ED">
        <w:rPr>
          <w:rFonts w:ascii="Times New Roman" w:hAnsi="Times New Roman"/>
          <w:sz w:val="30"/>
          <w:szCs w:val="30"/>
        </w:rPr>
        <w:t>Схема расположения шнека и его пальчикового механизма при работе жатки: А - зазор между спиралями шнека и днищем корпуса; Б - зазор между пальцами пальчикового механизма и днищем корпуса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 xml:space="preserve">Таблица </w:t>
      </w:r>
      <w:r>
        <w:rPr>
          <w:rFonts w:ascii="Times New Roman" w:hAnsi="Times New Roman"/>
          <w:sz w:val="30"/>
          <w:szCs w:val="30"/>
        </w:rPr>
        <w:t>1</w:t>
      </w:r>
      <w:r w:rsidR="00A43C5B">
        <w:rPr>
          <w:rFonts w:ascii="Times New Roman" w:hAnsi="Times New Roman"/>
          <w:sz w:val="30"/>
          <w:szCs w:val="30"/>
        </w:rPr>
        <w:t>7</w:t>
      </w:r>
      <w:r>
        <w:rPr>
          <w:rFonts w:ascii="Times New Roman" w:hAnsi="Times New Roman"/>
          <w:sz w:val="30"/>
          <w:szCs w:val="30"/>
        </w:rPr>
        <w:t xml:space="preserve"> </w:t>
      </w:r>
      <w:r w:rsidRPr="001223ED">
        <w:rPr>
          <w:rFonts w:ascii="Times New Roman" w:hAnsi="Times New Roman"/>
          <w:sz w:val="30"/>
          <w:szCs w:val="30"/>
        </w:rPr>
        <w:t>Рекомендации по настройке рабочих органов жатвенной части</w:t>
      </w: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8"/>
        <w:gridCol w:w="1211"/>
        <w:gridCol w:w="1435"/>
        <w:gridCol w:w="1665"/>
        <w:gridCol w:w="1134"/>
        <w:gridCol w:w="1358"/>
        <w:gridCol w:w="966"/>
      </w:tblGrid>
      <w:tr w:rsidR="002268A5" w:rsidRPr="001223ED" w:rsidTr="004960DE">
        <w:trPr>
          <w:cantSplit/>
          <w:trHeight w:val="380"/>
        </w:trPr>
        <w:tc>
          <w:tcPr>
            <w:tcW w:w="1638" w:type="dxa"/>
            <w:vMerge w:val="restart"/>
            <w:vAlign w:val="center"/>
          </w:tcPr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Состояние</w:t>
            </w:r>
          </w:p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хлебного массива</w:t>
            </w:r>
          </w:p>
        </w:tc>
        <w:tc>
          <w:tcPr>
            <w:tcW w:w="2646" w:type="dxa"/>
            <w:gridSpan w:val="2"/>
          </w:tcPr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 xml:space="preserve">Мотовило </w:t>
            </w:r>
          </w:p>
          <w:p w:rsidR="002268A5" w:rsidRPr="00751D46" w:rsidRDefault="002268A5" w:rsidP="004950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 xml:space="preserve">(рисунок </w:t>
            </w:r>
            <w:r w:rsidR="004950A2">
              <w:rPr>
                <w:rFonts w:ascii="Times New Roman" w:hAnsi="Times New Roman"/>
                <w:sz w:val="24"/>
                <w:szCs w:val="24"/>
              </w:rPr>
              <w:t>6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57" w:type="dxa"/>
            <w:gridSpan w:val="3"/>
          </w:tcPr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Шнек</w:t>
            </w:r>
          </w:p>
          <w:p w:rsidR="002268A5" w:rsidRPr="00751D46" w:rsidRDefault="002268A5" w:rsidP="004950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 xml:space="preserve">(рисунок </w:t>
            </w:r>
            <w:r w:rsidR="004950A2">
              <w:rPr>
                <w:rFonts w:ascii="Times New Roman" w:hAnsi="Times New Roman"/>
                <w:sz w:val="24"/>
                <w:szCs w:val="24"/>
              </w:rPr>
              <w:t>7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6" w:type="dxa"/>
            <w:vMerge w:val="restart"/>
          </w:tcPr>
          <w:p w:rsidR="002268A5" w:rsidRPr="00751D46" w:rsidRDefault="002268A5" w:rsidP="004F3D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Выс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о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та ср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е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за</w:t>
            </w:r>
            <w:r w:rsidR="004F3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Н (рис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у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 xml:space="preserve">нок </w:t>
            </w:r>
            <w:r w:rsidR="002867DD">
              <w:rPr>
                <w:rFonts w:ascii="Times New Roman" w:hAnsi="Times New Roman"/>
                <w:sz w:val="24"/>
                <w:szCs w:val="24"/>
              </w:rPr>
              <w:t>10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), мм</w:t>
            </w:r>
          </w:p>
        </w:tc>
      </w:tr>
      <w:tr w:rsidR="002268A5" w:rsidRPr="001223ED" w:rsidTr="004960DE">
        <w:trPr>
          <w:cantSplit/>
          <w:trHeight w:val="980"/>
        </w:trPr>
        <w:tc>
          <w:tcPr>
            <w:tcW w:w="1638" w:type="dxa"/>
            <w:vMerge/>
          </w:tcPr>
          <w:p w:rsidR="002268A5" w:rsidRPr="00751D46" w:rsidRDefault="002268A5" w:rsidP="00496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2268A5" w:rsidRPr="00751D46" w:rsidRDefault="002268A5" w:rsidP="00496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Высота А траект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о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рии граблин</w:t>
            </w:r>
          </w:p>
        </w:tc>
        <w:tc>
          <w:tcPr>
            <w:tcW w:w="1435" w:type="dxa"/>
          </w:tcPr>
          <w:p w:rsidR="002268A5" w:rsidRPr="00751D46" w:rsidRDefault="002268A5" w:rsidP="00496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Высота Б штоков гидроц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и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линдров</w:t>
            </w:r>
          </w:p>
        </w:tc>
        <w:tc>
          <w:tcPr>
            <w:tcW w:w="1665" w:type="dxa"/>
          </w:tcPr>
          <w:p w:rsidR="002268A5" w:rsidRPr="00751D46" w:rsidRDefault="002268A5" w:rsidP="00496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Положение граблин (устанавлив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а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ется автом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а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тически)</w:t>
            </w:r>
          </w:p>
        </w:tc>
        <w:tc>
          <w:tcPr>
            <w:tcW w:w="1134" w:type="dxa"/>
          </w:tcPr>
          <w:p w:rsidR="002268A5" w:rsidRDefault="002268A5" w:rsidP="00496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Зазор А</w:t>
            </w:r>
          </w:p>
          <w:p w:rsidR="002268A5" w:rsidRPr="00751D46" w:rsidRDefault="002268A5" w:rsidP="00496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 xml:space="preserve"> между шнеком и дн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и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щем, мм</w:t>
            </w:r>
          </w:p>
        </w:tc>
        <w:tc>
          <w:tcPr>
            <w:tcW w:w="1358" w:type="dxa"/>
          </w:tcPr>
          <w:p w:rsidR="002268A5" w:rsidRDefault="002268A5" w:rsidP="00496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Зазор Б</w:t>
            </w:r>
          </w:p>
          <w:p w:rsidR="002268A5" w:rsidRPr="00751D46" w:rsidRDefault="002268A5" w:rsidP="00496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 xml:space="preserve"> между пальцами и днищем, мм</w:t>
            </w:r>
          </w:p>
        </w:tc>
        <w:tc>
          <w:tcPr>
            <w:tcW w:w="966" w:type="dxa"/>
            <w:vMerge/>
          </w:tcPr>
          <w:p w:rsidR="002268A5" w:rsidRPr="00751D46" w:rsidRDefault="002268A5" w:rsidP="00496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8A5" w:rsidRPr="001223ED" w:rsidTr="004960DE">
        <w:tc>
          <w:tcPr>
            <w:tcW w:w="1638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Нормальный прямосто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я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щий или ч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а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стично п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о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леглый</w:t>
            </w:r>
          </w:p>
        </w:tc>
        <w:tc>
          <w:tcPr>
            <w:tcW w:w="1211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½ длины среза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н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ных стеблей</w:t>
            </w:r>
          </w:p>
        </w:tc>
        <w:tc>
          <w:tcPr>
            <w:tcW w:w="1435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от 0 до 50 мм</w:t>
            </w:r>
          </w:p>
        </w:tc>
        <w:tc>
          <w:tcPr>
            <w:tcW w:w="1665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10</w:t>
            </w:r>
            <w:r w:rsidRPr="00751D4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58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от 12 до 20</w:t>
            </w:r>
          </w:p>
        </w:tc>
        <w:tc>
          <w:tcPr>
            <w:tcW w:w="966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268A5" w:rsidRPr="001223ED" w:rsidTr="004960DE">
        <w:tc>
          <w:tcPr>
            <w:tcW w:w="1638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Высокий (свыше 80 см) густой</w:t>
            </w:r>
          </w:p>
        </w:tc>
        <w:tc>
          <w:tcPr>
            <w:tcW w:w="1211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½ длины среза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н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ных стеблей</w:t>
            </w:r>
          </w:p>
        </w:tc>
        <w:tc>
          <w:tcPr>
            <w:tcW w:w="1435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штоки по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л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 xml:space="preserve">ностью </w:t>
            </w:r>
            <w:r w:rsidRPr="00751D46">
              <w:rPr>
                <w:rFonts w:ascii="Times New Roman" w:hAnsi="Times New Roman"/>
                <w:sz w:val="24"/>
                <w:szCs w:val="24"/>
                <w:lang w:val="en-US"/>
              </w:rPr>
              <w:t>задвинуты</w:t>
            </w:r>
          </w:p>
        </w:tc>
        <w:tc>
          <w:tcPr>
            <w:tcW w:w="1665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от 10 до 15</w:t>
            </w:r>
          </w:p>
        </w:tc>
        <w:tc>
          <w:tcPr>
            <w:tcW w:w="1358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от 20 до 30</w:t>
            </w:r>
          </w:p>
        </w:tc>
        <w:tc>
          <w:tcPr>
            <w:tcW w:w="966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268A5" w:rsidRPr="001223ED" w:rsidTr="004960DE">
        <w:tc>
          <w:tcPr>
            <w:tcW w:w="1638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Низкорослый (от 30 до 40 см)</w:t>
            </w:r>
          </w:p>
        </w:tc>
        <w:tc>
          <w:tcPr>
            <w:tcW w:w="1211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от 1/3 длины среза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н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ных стеблей до уро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в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ня среза</w:t>
            </w:r>
          </w:p>
        </w:tc>
        <w:tc>
          <w:tcPr>
            <w:tcW w:w="1435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штоки по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л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ностью з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а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двинуты</w:t>
            </w:r>
          </w:p>
        </w:tc>
        <w:tc>
          <w:tcPr>
            <w:tcW w:w="1665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134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от 10 до 15</w:t>
            </w:r>
          </w:p>
        </w:tc>
        <w:tc>
          <w:tcPr>
            <w:tcW w:w="1358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от 12 до 20</w:t>
            </w:r>
          </w:p>
        </w:tc>
        <w:tc>
          <w:tcPr>
            <w:tcW w:w="966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2268A5" w:rsidRPr="001223ED" w:rsidTr="004960DE">
        <w:tc>
          <w:tcPr>
            <w:tcW w:w="1638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Полеглый</w:t>
            </w:r>
          </w:p>
        </w:tc>
        <w:tc>
          <w:tcPr>
            <w:tcW w:w="1211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Концы граблин должны касаться почвы</w:t>
            </w:r>
          </w:p>
        </w:tc>
        <w:tc>
          <w:tcPr>
            <w:tcW w:w="1435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штоки по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л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ностью в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>ы</w:t>
            </w:r>
            <w:r w:rsidRPr="00751D46">
              <w:rPr>
                <w:rFonts w:ascii="Times New Roman" w:hAnsi="Times New Roman"/>
                <w:sz w:val="24"/>
                <w:szCs w:val="24"/>
              </w:rPr>
              <w:t xml:space="preserve">двинуты </w:t>
            </w:r>
          </w:p>
        </w:tc>
        <w:tc>
          <w:tcPr>
            <w:tcW w:w="1665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134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от 10 до 15</w:t>
            </w:r>
          </w:p>
        </w:tc>
        <w:tc>
          <w:tcPr>
            <w:tcW w:w="1358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от 12 до 20</w:t>
            </w:r>
          </w:p>
        </w:tc>
        <w:tc>
          <w:tcPr>
            <w:tcW w:w="966" w:type="dxa"/>
            <w:vAlign w:val="center"/>
          </w:tcPr>
          <w:p w:rsidR="002268A5" w:rsidRPr="00751D46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D46">
              <w:rPr>
                <w:rFonts w:ascii="Times New Roman" w:hAnsi="Times New Roman"/>
                <w:sz w:val="24"/>
                <w:szCs w:val="24"/>
              </w:rPr>
              <w:t>от 50 до 150</w:t>
            </w:r>
          </w:p>
        </w:tc>
      </w:tr>
    </w:tbl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lastRenderedPageBreak/>
        <w:tab/>
        <w:t>В зависимости от условий уборки жатки может быть оснащены разли</w:t>
      </w:r>
      <w:r w:rsidRPr="001223ED">
        <w:rPr>
          <w:rFonts w:ascii="Times New Roman" w:hAnsi="Times New Roman"/>
          <w:sz w:val="30"/>
          <w:szCs w:val="30"/>
        </w:rPr>
        <w:t>ч</w:t>
      </w:r>
      <w:r w:rsidRPr="001223ED">
        <w:rPr>
          <w:rFonts w:ascii="Times New Roman" w:hAnsi="Times New Roman"/>
          <w:sz w:val="30"/>
          <w:szCs w:val="30"/>
        </w:rPr>
        <w:t>ными делителями. При уборке прямым способом прямостоящих культур, особенно на участках поля со сложной конфигурацией, когда комбайн до</w:t>
      </w:r>
      <w:r w:rsidRPr="001223ED">
        <w:rPr>
          <w:rFonts w:ascii="Times New Roman" w:hAnsi="Times New Roman"/>
          <w:sz w:val="30"/>
          <w:szCs w:val="30"/>
        </w:rPr>
        <w:t>л</w:t>
      </w:r>
      <w:r w:rsidRPr="001223ED">
        <w:rPr>
          <w:rFonts w:ascii="Times New Roman" w:hAnsi="Times New Roman"/>
          <w:sz w:val="30"/>
          <w:szCs w:val="30"/>
        </w:rPr>
        <w:t xml:space="preserve">жен выполнять крутые повороты, рекомендуется работать без делителей. В этом случае роль делителей выполняют боковины жатки (рисунок </w:t>
      </w:r>
      <w:r w:rsidR="00A43C5B">
        <w:rPr>
          <w:rFonts w:ascii="Times New Roman" w:hAnsi="Times New Roman"/>
          <w:sz w:val="30"/>
          <w:szCs w:val="30"/>
        </w:rPr>
        <w:t>13</w:t>
      </w:r>
      <w:r w:rsidRPr="001223ED">
        <w:rPr>
          <w:rFonts w:ascii="Times New Roman" w:hAnsi="Times New Roman"/>
          <w:sz w:val="30"/>
          <w:szCs w:val="30"/>
        </w:rPr>
        <w:t>, вид А). В нормальных условиях уборки на боковины жатки закрепляют носки 2 (вид Б). В более сложных условиях (высокие густые хлеба) используют съемные прутковые делители (вид В), закрепляемые на боковинах жатки.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На валковые жатки и жатки для прямого комбайнирования рекоменд</w:t>
      </w:r>
      <w:r w:rsidRPr="001223ED">
        <w:rPr>
          <w:rFonts w:ascii="Times New Roman" w:hAnsi="Times New Roman"/>
          <w:sz w:val="30"/>
          <w:szCs w:val="30"/>
        </w:rPr>
        <w:t>у</w:t>
      </w:r>
      <w:r w:rsidRPr="001223ED">
        <w:rPr>
          <w:rFonts w:ascii="Times New Roman" w:hAnsi="Times New Roman"/>
          <w:sz w:val="30"/>
          <w:szCs w:val="30"/>
        </w:rPr>
        <w:t>ется устанавливать делители хлебной массы с регулируемыми стеблеотвод</w:t>
      </w:r>
      <w:r w:rsidRPr="001223ED">
        <w:rPr>
          <w:rFonts w:ascii="Times New Roman" w:hAnsi="Times New Roman"/>
          <w:sz w:val="30"/>
          <w:szCs w:val="30"/>
        </w:rPr>
        <w:t>а</w:t>
      </w:r>
      <w:r w:rsidRPr="001223ED">
        <w:rPr>
          <w:rFonts w:ascii="Times New Roman" w:hAnsi="Times New Roman"/>
          <w:sz w:val="30"/>
          <w:szCs w:val="30"/>
        </w:rPr>
        <w:t>ми вместо носков боковин, используемых на уборке нормальных хлебов. Д</w:t>
      </w:r>
      <w:r w:rsidRPr="001223ED">
        <w:rPr>
          <w:rFonts w:ascii="Times New Roman" w:hAnsi="Times New Roman"/>
          <w:sz w:val="30"/>
          <w:szCs w:val="30"/>
        </w:rPr>
        <w:t>е</w:t>
      </w:r>
      <w:r w:rsidRPr="001223ED">
        <w:rPr>
          <w:rFonts w:ascii="Times New Roman" w:hAnsi="Times New Roman"/>
          <w:sz w:val="30"/>
          <w:szCs w:val="30"/>
        </w:rPr>
        <w:t>лители регулируют так, чтобы не сминались несрезанные стебли и исключ</w:t>
      </w:r>
      <w:r w:rsidRPr="001223ED">
        <w:rPr>
          <w:rFonts w:ascii="Times New Roman" w:hAnsi="Times New Roman"/>
          <w:sz w:val="30"/>
          <w:szCs w:val="30"/>
        </w:rPr>
        <w:t>а</w:t>
      </w:r>
      <w:r w:rsidRPr="001223ED">
        <w:rPr>
          <w:rFonts w:ascii="Times New Roman" w:hAnsi="Times New Roman"/>
          <w:sz w:val="30"/>
          <w:szCs w:val="30"/>
        </w:rPr>
        <w:t>лись потери срезанных колосьев: внутренний стеблеотвод направляет стебли к планкам мотовила, а наружный выносит их в сторону поля.</w:t>
      </w:r>
    </w:p>
    <w:p w:rsidR="002268A5" w:rsidRPr="001223ED" w:rsidRDefault="00802075" w:rsidP="002268A5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5229225" cy="3810000"/>
            <wp:effectExtent l="19050" t="0" r="9525" b="0"/>
            <wp:docPr id="16" name="Рисунок 16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  <w:lang w:val="en-US"/>
        </w:rPr>
        <w:tab/>
      </w:r>
      <w:r w:rsidRPr="001223ED">
        <w:rPr>
          <w:rFonts w:ascii="Times New Roman" w:hAnsi="Times New Roman"/>
          <w:sz w:val="30"/>
          <w:szCs w:val="30"/>
        </w:rPr>
        <w:t xml:space="preserve">Рисунок </w:t>
      </w:r>
      <w:r w:rsidR="00A43C5B">
        <w:rPr>
          <w:rFonts w:ascii="Times New Roman" w:hAnsi="Times New Roman"/>
          <w:sz w:val="30"/>
          <w:szCs w:val="30"/>
        </w:rPr>
        <w:t>13</w:t>
      </w:r>
      <w:r w:rsidRPr="001223ED">
        <w:rPr>
          <w:rFonts w:ascii="Times New Roman" w:hAnsi="Times New Roman"/>
          <w:sz w:val="30"/>
          <w:szCs w:val="30"/>
        </w:rPr>
        <w:t xml:space="preserve"> Делители жатки: А - боковина жатки, выполняющая роль делителя; Б - боковина жатки с носком; В - прутковый делитель; 1 - болт крепления носка; 2 - носок.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Для уборки хлебов со сплошной полеглостью вправо (по ходу движения жатки) наружный стеблеотвод следует поднять по возможности выше и н</w:t>
      </w:r>
      <w:r w:rsidRPr="001223ED">
        <w:rPr>
          <w:rFonts w:ascii="Times New Roman" w:hAnsi="Times New Roman"/>
          <w:sz w:val="30"/>
          <w:szCs w:val="30"/>
        </w:rPr>
        <w:t>е</w:t>
      </w:r>
      <w:r w:rsidRPr="001223ED">
        <w:rPr>
          <w:rFonts w:ascii="Times New Roman" w:hAnsi="Times New Roman"/>
          <w:sz w:val="30"/>
          <w:szCs w:val="30"/>
        </w:rPr>
        <w:t>сколько отвести вправо, основное центральное перо смес</w:t>
      </w:r>
      <w:r w:rsidRPr="001223ED">
        <w:rPr>
          <w:rFonts w:ascii="Times New Roman" w:hAnsi="Times New Roman"/>
          <w:sz w:val="30"/>
          <w:szCs w:val="30"/>
        </w:rPr>
        <w:softHyphen/>
        <w:t>тить влево, а вну</w:t>
      </w:r>
      <w:r w:rsidRPr="001223ED">
        <w:rPr>
          <w:rFonts w:ascii="Times New Roman" w:hAnsi="Times New Roman"/>
          <w:sz w:val="30"/>
          <w:szCs w:val="30"/>
        </w:rPr>
        <w:t>т</w:t>
      </w:r>
      <w:r w:rsidRPr="001223ED">
        <w:rPr>
          <w:rFonts w:ascii="Times New Roman" w:hAnsi="Times New Roman"/>
          <w:sz w:val="30"/>
          <w:szCs w:val="30"/>
        </w:rPr>
        <w:t>ренний стеблеотвод приподнять и отвести влево.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lastRenderedPageBreak/>
        <w:tab/>
        <w:t>При уборке хлебов, полегших в левую сторону, наружный стеблеотвод располагают, как при уборке полеглого в правую сторону, центральное перо делителя отклоняют несколько вправо.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</w:r>
      <w:r w:rsidRPr="001223ED">
        <w:rPr>
          <w:rFonts w:ascii="Times New Roman" w:hAnsi="Times New Roman"/>
          <w:b/>
          <w:sz w:val="30"/>
          <w:szCs w:val="30"/>
          <w:u w:val="single"/>
        </w:rPr>
        <w:t>На комбайнах СК-5МЭ “Нива-эффект”</w:t>
      </w:r>
      <w:r w:rsidRPr="001223ED">
        <w:rPr>
          <w:rFonts w:ascii="Times New Roman" w:hAnsi="Times New Roman"/>
          <w:sz w:val="30"/>
          <w:szCs w:val="30"/>
        </w:rPr>
        <w:t xml:space="preserve"> пальцы граблин мотовила устанавливают под углом 15-30° к вертикали с наклоном назад. Чем больше полеглость, тем больше устанавливается угол наклона граблин. Для лучшего захвата стеблей пальцами граблин наибольшее расстояние между концами пальцев и землей не должно превышать 30 мм. 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Скорость вращения мотовила должна быть больше поступательной ск</w:t>
      </w:r>
      <w:r w:rsidRPr="001223ED">
        <w:rPr>
          <w:rFonts w:ascii="Times New Roman" w:hAnsi="Times New Roman"/>
          <w:sz w:val="30"/>
          <w:szCs w:val="30"/>
        </w:rPr>
        <w:t>о</w:t>
      </w:r>
      <w:r w:rsidRPr="001223ED">
        <w:rPr>
          <w:rFonts w:ascii="Times New Roman" w:hAnsi="Times New Roman"/>
          <w:sz w:val="30"/>
          <w:szCs w:val="30"/>
        </w:rPr>
        <w:t>рости комбайна в 1,5-2 раза, а в особо тяжелых условиях и больше. Ее уст</w:t>
      </w:r>
      <w:r w:rsidRPr="001223ED">
        <w:rPr>
          <w:rFonts w:ascii="Times New Roman" w:hAnsi="Times New Roman"/>
          <w:sz w:val="30"/>
          <w:szCs w:val="30"/>
        </w:rPr>
        <w:t>а</w:t>
      </w:r>
      <w:r w:rsidRPr="001223ED">
        <w:rPr>
          <w:rFonts w:ascii="Times New Roman" w:hAnsi="Times New Roman"/>
          <w:sz w:val="30"/>
          <w:szCs w:val="30"/>
        </w:rPr>
        <w:t>навливают в зависимости от полеглости (с увеличением полеглости она ув</w:t>
      </w:r>
      <w:r w:rsidRPr="001223ED">
        <w:rPr>
          <w:rFonts w:ascii="Times New Roman" w:hAnsi="Times New Roman"/>
          <w:sz w:val="30"/>
          <w:szCs w:val="30"/>
        </w:rPr>
        <w:t>е</w:t>
      </w:r>
      <w:r w:rsidRPr="001223ED">
        <w:rPr>
          <w:rFonts w:ascii="Times New Roman" w:hAnsi="Times New Roman"/>
          <w:sz w:val="30"/>
          <w:szCs w:val="30"/>
        </w:rPr>
        <w:t>личивается) и скорости перемещения комбайна. На малых скоростях отнош</w:t>
      </w:r>
      <w:r w:rsidRPr="001223ED">
        <w:rPr>
          <w:rFonts w:ascii="Times New Roman" w:hAnsi="Times New Roman"/>
          <w:sz w:val="30"/>
          <w:szCs w:val="30"/>
        </w:rPr>
        <w:t>е</w:t>
      </w:r>
      <w:r w:rsidRPr="001223ED">
        <w:rPr>
          <w:rFonts w:ascii="Times New Roman" w:hAnsi="Times New Roman"/>
          <w:sz w:val="30"/>
          <w:szCs w:val="30"/>
        </w:rPr>
        <w:t>ние окружной скорости мотовила к поступательной скорости комбайна должно быть большим. При этом несколько возрастают потери свободным зерном, но снижаются потери срезанным колосом. Общие потери уменьш</w:t>
      </w:r>
      <w:r w:rsidRPr="001223ED">
        <w:rPr>
          <w:rFonts w:ascii="Times New Roman" w:hAnsi="Times New Roman"/>
          <w:sz w:val="30"/>
          <w:szCs w:val="30"/>
        </w:rPr>
        <w:t>а</w:t>
      </w:r>
      <w:r w:rsidRPr="001223ED">
        <w:rPr>
          <w:rFonts w:ascii="Times New Roman" w:hAnsi="Times New Roman"/>
          <w:sz w:val="30"/>
          <w:szCs w:val="30"/>
        </w:rPr>
        <w:t>ются. С увеличением поступательной скорости отношение окружной скор</w:t>
      </w:r>
      <w:r w:rsidRPr="001223ED">
        <w:rPr>
          <w:rFonts w:ascii="Times New Roman" w:hAnsi="Times New Roman"/>
          <w:sz w:val="30"/>
          <w:szCs w:val="30"/>
        </w:rPr>
        <w:t>о</w:t>
      </w:r>
      <w:r w:rsidRPr="001223ED">
        <w:rPr>
          <w:rFonts w:ascii="Times New Roman" w:hAnsi="Times New Roman"/>
          <w:sz w:val="30"/>
          <w:szCs w:val="30"/>
        </w:rPr>
        <w:t>сти мотовила к поступательной скорости комбайна нужно уменьшать. При этом укладка стеблей на платформу улучшается за счет их инерции и сниж</w:t>
      </w:r>
      <w:r w:rsidRPr="001223ED">
        <w:rPr>
          <w:rFonts w:ascii="Times New Roman" w:hAnsi="Times New Roman"/>
          <w:sz w:val="30"/>
          <w:szCs w:val="30"/>
        </w:rPr>
        <w:t>а</w:t>
      </w:r>
      <w:r w:rsidRPr="001223ED">
        <w:rPr>
          <w:rFonts w:ascii="Times New Roman" w:hAnsi="Times New Roman"/>
          <w:sz w:val="30"/>
          <w:szCs w:val="30"/>
        </w:rPr>
        <w:t>ются потери как свободным зерном, так и срезанным колосом.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 xml:space="preserve">При накоплении срезанных стеблей на пальцевом брусе жатки частоту вращения мотовила следует увеличивать. 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Перестоявшие хлеба необходимо убирать при минимальной частоте вращения мотовила.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Если зерновые полегли в одном направлении, то при движении по п</w:t>
      </w:r>
      <w:r w:rsidRPr="001223ED">
        <w:rPr>
          <w:rFonts w:ascii="Times New Roman" w:hAnsi="Times New Roman"/>
          <w:sz w:val="30"/>
          <w:szCs w:val="30"/>
        </w:rPr>
        <w:t>о</w:t>
      </w:r>
      <w:r w:rsidRPr="001223ED">
        <w:rPr>
          <w:rFonts w:ascii="Times New Roman" w:hAnsi="Times New Roman"/>
          <w:sz w:val="30"/>
          <w:szCs w:val="30"/>
        </w:rPr>
        <w:t>леглости можно работать на скоростях 7,0 - 8,0 км/ч. При полегании в ра</w:t>
      </w:r>
      <w:r w:rsidRPr="001223ED">
        <w:rPr>
          <w:rFonts w:ascii="Times New Roman" w:hAnsi="Times New Roman"/>
          <w:sz w:val="30"/>
          <w:szCs w:val="30"/>
        </w:rPr>
        <w:t>з</w:t>
      </w:r>
      <w:r w:rsidRPr="001223ED">
        <w:rPr>
          <w:rFonts w:ascii="Times New Roman" w:hAnsi="Times New Roman"/>
          <w:sz w:val="30"/>
          <w:szCs w:val="30"/>
        </w:rPr>
        <w:t>личных направлениях нуж</w:t>
      </w:r>
      <w:r w:rsidRPr="001223ED">
        <w:rPr>
          <w:rFonts w:ascii="Times New Roman" w:hAnsi="Times New Roman"/>
          <w:sz w:val="30"/>
          <w:szCs w:val="30"/>
        </w:rPr>
        <w:softHyphen/>
        <w:t>но работать на скоростях 3,0 - 4,0 км/ч.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При движении по полегло</w:t>
      </w:r>
      <w:r w:rsidRPr="001223ED">
        <w:rPr>
          <w:rFonts w:ascii="Times New Roman" w:hAnsi="Times New Roman"/>
          <w:sz w:val="30"/>
          <w:szCs w:val="30"/>
        </w:rPr>
        <w:softHyphen/>
        <w:t>сти вал эксцентрикового мото</w:t>
      </w:r>
      <w:r w:rsidRPr="001223ED">
        <w:rPr>
          <w:rFonts w:ascii="Times New Roman" w:hAnsi="Times New Roman"/>
          <w:sz w:val="30"/>
          <w:szCs w:val="30"/>
        </w:rPr>
        <w:softHyphen/>
        <w:t>вила при уборке малополеглых хлебов выносится от линии ножа на 250-300 мм, а сильно п</w:t>
      </w:r>
      <w:r w:rsidRPr="001223ED">
        <w:rPr>
          <w:rFonts w:ascii="Times New Roman" w:hAnsi="Times New Roman"/>
          <w:sz w:val="30"/>
          <w:szCs w:val="30"/>
        </w:rPr>
        <w:t>о</w:t>
      </w:r>
      <w:r w:rsidRPr="001223ED">
        <w:rPr>
          <w:rFonts w:ascii="Times New Roman" w:hAnsi="Times New Roman"/>
          <w:sz w:val="30"/>
          <w:szCs w:val="30"/>
        </w:rPr>
        <w:t>леглых - на 500-700 мм. Чтобы срезанные стебли не перебрасывались через ветро</w:t>
      </w:r>
      <w:r w:rsidRPr="001223ED">
        <w:rPr>
          <w:rFonts w:ascii="Times New Roman" w:hAnsi="Times New Roman"/>
          <w:sz w:val="30"/>
          <w:szCs w:val="30"/>
        </w:rPr>
        <w:softHyphen/>
        <w:t xml:space="preserve">вой щит, его наращивают на 300-500 мм. 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При движении навстречу полеглости вал мотовила уста</w:t>
      </w:r>
      <w:r w:rsidRPr="001223ED">
        <w:rPr>
          <w:rFonts w:ascii="Times New Roman" w:hAnsi="Times New Roman"/>
          <w:sz w:val="30"/>
          <w:szCs w:val="30"/>
        </w:rPr>
        <w:softHyphen/>
        <w:t>навливают над режущим аппаратом или сдвигают назад. Иногда целесообразно поднять м</w:t>
      </w:r>
      <w:r w:rsidRPr="001223ED">
        <w:rPr>
          <w:rFonts w:ascii="Times New Roman" w:hAnsi="Times New Roman"/>
          <w:sz w:val="30"/>
          <w:szCs w:val="30"/>
        </w:rPr>
        <w:t>о</w:t>
      </w:r>
      <w:r w:rsidRPr="001223ED">
        <w:rPr>
          <w:rFonts w:ascii="Times New Roman" w:hAnsi="Times New Roman"/>
          <w:sz w:val="30"/>
          <w:szCs w:val="30"/>
        </w:rPr>
        <w:t>товило вверх до полного выключения из работы и мак</w:t>
      </w:r>
      <w:r w:rsidRPr="001223ED">
        <w:rPr>
          <w:rFonts w:ascii="Times New Roman" w:hAnsi="Times New Roman"/>
          <w:sz w:val="30"/>
          <w:szCs w:val="30"/>
        </w:rPr>
        <w:softHyphen/>
        <w:t>симально снизить в</w:t>
      </w:r>
      <w:r w:rsidRPr="001223ED">
        <w:rPr>
          <w:rFonts w:ascii="Times New Roman" w:hAnsi="Times New Roman"/>
          <w:sz w:val="30"/>
          <w:szCs w:val="30"/>
        </w:rPr>
        <w:t>ы</w:t>
      </w:r>
      <w:r w:rsidRPr="001223ED">
        <w:rPr>
          <w:rFonts w:ascii="Times New Roman" w:hAnsi="Times New Roman"/>
          <w:sz w:val="30"/>
          <w:szCs w:val="30"/>
        </w:rPr>
        <w:t>соту среза. Это снижает потери урожая, как колосом, так и зерном. При дв</w:t>
      </w:r>
      <w:r w:rsidRPr="001223ED">
        <w:rPr>
          <w:rFonts w:ascii="Times New Roman" w:hAnsi="Times New Roman"/>
          <w:sz w:val="30"/>
          <w:szCs w:val="30"/>
        </w:rPr>
        <w:t>и</w:t>
      </w:r>
      <w:r w:rsidRPr="001223ED">
        <w:rPr>
          <w:rFonts w:ascii="Times New Roman" w:hAnsi="Times New Roman"/>
          <w:sz w:val="30"/>
          <w:szCs w:val="30"/>
        </w:rPr>
        <w:t>жении навстречу полеглости мотовило в ряде случаев оказывает лишь вред</w:t>
      </w:r>
      <w:r w:rsidRPr="001223ED">
        <w:rPr>
          <w:rFonts w:ascii="Times New Roman" w:hAnsi="Times New Roman"/>
          <w:sz w:val="30"/>
          <w:szCs w:val="30"/>
        </w:rPr>
        <w:softHyphen/>
        <w:t>ное вымолачивающее действие и прижимает хлеб к земле, увеличивая тем самым количество колосьев, расположенных ниже плоскости резания.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При движении поперек полеглости мотовило выносится на 100-150 мм, что дает возможность получить минималь</w:t>
      </w:r>
      <w:r w:rsidRPr="001223ED">
        <w:rPr>
          <w:rFonts w:ascii="Times New Roman" w:hAnsi="Times New Roman"/>
          <w:sz w:val="30"/>
          <w:szCs w:val="30"/>
        </w:rPr>
        <w:softHyphen/>
        <w:t>ную высоту стерни с одной и той же высотой расположения режущего аппарата.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При движении под углом к направлению полеглости мотовило вын</w:t>
      </w:r>
      <w:r w:rsidRPr="001223ED">
        <w:rPr>
          <w:rFonts w:ascii="Times New Roman" w:hAnsi="Times New Roman"/>
          <w:sz w:val="30"/>
          <w:szCs w:val="30"/>
        </w:rPr>
        <w:t>о</w:t>
      </w:r>
      <w:r w:rsidRPr="001223ED">
        <w:rPr>
          <w:rFonts w:ascii="Times New Roman" w:hAnsi="Times New Roman"/>
          <w:sz w:val="30"/>
          <w:szCs w:val="30"/>
        </w:rPr>
        <w:t>сится на 200-250 мм.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lastRenderedPageBreak/>
        <w:tab/>
        <w:t>На уборке полеглых хлебов мотовило устанавливают в максимальное нижнее положение. Пальцы мотовила долж</w:t>
      </w:r>
      <w:r w:rsidRPr="001223ED">
        <w:rPr>
          <w:rFonts w:ascii="Times New Roman" w:hAnsi="Times New Roman"/>
          <w:sz w:val="30"/>
          <w:szCs w:val="30"/>
        </w:rPr>
        <w:softHyphen/>
        <w:t>ны проходить на расстоянии 30-50 мм от пальцев режуще</w:t>
      </w:r>
      <w:r w:rsidRPr="001223ED">
        <w:rPr>
          <w:rFonts w:ascii="Times New Roman" w:hAnsi="Times New Roman"/>
          <w:sz w:val="30"/>
          <w:szCs w:val="30"/>
        </w:rPr>
        <w:softHyphen/>
        <w:t>го аппарата и поверхности поля. Зазор между ними и шне</w:t>
      </w:r>
      <w:r w:rsidRPr="001223ED">
        <w:rPr>
          <w:rFonts w:ascii="Times New Roman" w:hAnsi="Times New Roman"/>
          <w:sz w:val="30"/>
          <w:szCs w:val="30"/>
        </w:rPr>
        <w:softHyphen/>
        <w:t>ком жатки должен быть не менее 15 мм.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Для уборки сильно полеглых хлебов мотовило переоборудуют по пре</w:t>
      </w:r>
      <w:r w:rsidRPr="001223ED">
        <w:rPr>
          <w:rFonts w:ascii="Times New Roman" w:hAnsi="Times New Roman"/>
          <w:sz w:val="30"/>
          <w:szCs w:val="30"/>
        </w:rPr>
        <w:t>д</w:t>
      </w:r>
      <w:r w:rsidRPr="001223ED">
        <w:rPr>
          <w:rFonts w:ascii="Times New Roman" w:hAnsi="Times New Roman"/>
          <w:sz w:val="30"/>
          <w:szCs w:val="30"/>
        </w:rPr>
        <w:t>ложению В.И. Морозова. Из пружинной проволоки марки 65Г, диаметром 5 мм де</w:t>
      </w:r>
      <w:r w:rsidRPr="001223ED">
        <w:rPr>
          <w:rFonts w:ascii="Times New Roman" w:hAnsi="Times New Roman"/>
          <w:sz w:val="30"/>
          <w:szCs w:val="30"/>
        </w:rPr>
        <w:softHyphen/>
        <w:t>лают комплект (105 штук) дополнительных пальцев, каждый из кот</w:t>
      </w:r>
      <w:r w:rsidRPr="001223ED">
        <w:rPr>
          <w:rFonts w:ascii="Times New Roman" w:hAnsi="Times New Roman"/>
          <w:sz w:val="30"/>
          <w:szCs w:val="30"/>
        </w:rPr>
        <w:t>о</w:t>
      </w:r>
      <w:r w:rsidRPr="001223ED">
        <w:rPr>
          <w:rFonts w:ascii="Times New Roman" w:hAnsi="Times New Roman"/>
          <w:sz w:val="30"/>
          <w:szCs w:val="30"/>
        </w:rPr>
        <w:t>рых имеет длину 470 мм. Заготовка выгибается по радиусу 145 мм, а один ее конец длиной 80 мм отгиба</w:t>
      </w:r>
      <w:r w:rsidRPr="001223ED">
        <w:rPr>
          <w:rFonts w:ascii="Times New Roman" w:hAnsi="Times New Roman"/>
          <w:sz w:val="30"/>
          <w:szCs w:val="30"/>
        </w:rPr>
        <w:softHyphen/>
        <w:t>ется в сторону под прямым углом.</w:t>
      </w:r>
    </w:p>
    <w:p w:rsidR="002268A5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Для крепления дополнительных пальцев в трубах 1 (рис</w:t>
      </w:r>
      <w:r w:rsidR="007C00A8">
        <w:rPr>
          <w:rFonts w:ascii="Times New Roman" w:hAnsi="Times New Roman"/>
          <w:sz w:val="30"/>
          <w:szCs w:val="30"/>
        </w:rPr>
        <w:t>унок</w:t>
      </w:r>
      <w:r>
        <w:rPr>
          <w:rFonts w:ascii="Times New Roman" w:hAnsi="Times New Roman"/>
          <w:sz w:val="30"/>
          <w:szCs w:val="30"/>
        </w:rPr>
        <w:t xml:space="preserve"> </w:t>
      </w:r>
      <w:r w:rsidR="00A43C5B">
        <w:rPr>
          <w:rFonts w:ascii="Times New Roman" w:hAnsi="Times New Roman"/>
          <w:sz w:val="30"/>
          <w:szCs w:val="30"/>
        </w:rPr>
        <w:t>14</w:t>
      </w:r>
      <w:r w:rsidRPr="001223ED">
        <w:rPr>
          <w:rFonts w:ascii="Times New Roman" w:hAnsi="Times New Roman"/>
          <w:sz w:val="30"/>
          <w:szCs w:val="30"/>
        </w:rPr>
        <w:t>) в пр</w:t>
      </w:r>
      <w:r w:rsidRPr="001223ED">
        <w:rPr>
          <w:rFonts w:ascii="Times New Roman" w:hAnsi="Times New Roman"/>
          <w:sz w:val="30"/>
          <w:szCs w:val="30"/>
        </w:rPr>
        <w:t>о</w:t>
      </w:r>
      <w:r w:rsidRPr="001223ED">
        <w:rPr>
          <w:rFonts w:ascii="Times New Roman" w:hAnsi="Times New Roman"/>
          <w:sz w:val="30"/>
          <w:szCs w:val="30"/>
        </w:rPr>
        <w:t>межутках между основными пальцами 3 сверлятся по два отверстия под у</w:t>
      </w:r>
      <w:r w:rsidRPr="001223ED">
        <w:rPr>
          <w:rFonts w:ascii="Times New Roman" w:hAnsi="Times New Roman"/>
          <w:sz w:val="30"/>
          <w:szCs w:val="30"/>
        </w:rPr>
        <w:t>г</w:t>
      </w:r>
      <w:r w:rsidRPr="001223ED">
        <w:rPr>
          <w:rFonts w:ascii="Times New Roman" w:hAnsi="Times New Roman"/>
          <w:sz w:val="30"/>
          <w:szCs w:val="30"/>
        </w:rPr>
        <w:t>лом 90° к основным от</w:t>
      </w:r>
      <w:r w:rsidRPr="001223ED">
        <w:rPr>
          <w:rFonts w:ascii="Times New Roman" w:hAnsi="Times New Roman"/>
          <w:sz w:val="30"/>
          <w:szCs w:val="30"/>
        </w:rPr>
        <w:softHyphen/>
        <w:t xml:space="preserve">верстиям: одно - точно по середине, другое - </w:t>
      </w:r>
      <w:r>
        <w:rPr>
          <w:rFonts w:ascii="Times New Roman" w:hAnsi="Times New Roman"/>
          <w:sz w:val="30"/>
          <w:szCs w:val="30"/>
        </w:rPr>
        <w:t xml:space="preserve">со </w:t>
      </w:r>
      <w:r w:rsidRPr="001223ED">
        <w:rPr>
          <w:rFonts w:ascii="Times New Roman" w:hAnsi="Times New Roman"/>
          <w:sz w:val="30"/>
          <w:szCs w:val="30"/>
        </w:rPr>
        <w:t>см</w:t>
      </w:r>
      <w:r w:rsidRPr="001223ED">
        <w:rPr>
          <w:rFonts w:ascii="Times New Roman" w:hAnsi="Times New Roman"/>
          <w:sz w:val="30"/>
          <w:szCs w:val="30"/>
        </w:rPr>
        <w:t>е</w:t>
      </w:r>
      <w:r w:rsidRPr="001223ED">
        <w:rPr>
          <w:rFonts w:ascii="Times New Roman" w:hAnsi="Times New Roman"/>
          <w:sz w:val="30"/>
          <w:szCs w:val="30"/>
        </w:rPr>
        <w:t>щен</w:t>
      </w:r>
      <w:r>
        <w:rPr>
          <w:rFonts w:ascii="Times New Roman" w:hAnsi="Times New Roman"/>
          <w:sz w:val="30"/>
          <w:szCs w:val="30"/>
        </w:rPr>
        <w:t>ием</w:t>
      </w:r>
      <w:r w:rsidRPr="001223ED">
        <w:rPr>
          <w:rFonts w:ascii="Times New Roman" w:hAnsi="Times New Roman"/>
          <w:sz w:val="30"/>
          <w:szCs w:val="30"/>
        </w:rPr>
        <w:t xml:space="preserve"> в сторону на 40 мм. В центральное отверстие вставляется дополн</w:t>
      </w:r>
      <w:r w:rsidRPr="001223ED">
        <w:rPr>
          <w:rFonts w:ascii="Times New Roman" w:hAnsi="Times New Roman"/>
          <w:sz w:val="30"/>
          <w:szCs w:val="30"/>
        </w:rPr>
        <w:t>и</w:t>
      </w:r>
      <w:r w:rsidRPr="001223ED">
        <w:rPr>
          <w:rFonts w:ascii="Times New Roman" w:hAnsi="Times New Roman"/>
          <w:sz w:val="30"/>
          <w:szCs w:val="30"/>
        </w:rPr>
        <w:t>тельный палец и через смещенное отверстие крепится шплинтом 2 (5х35 мм) к трубе 1. Концы дополни</w:t>
      </w:r>
      <w:r w:rsidRPr="001223ED">
        <w:rPr>
          <w:rFonts w:ascii="Times New Roman" w:hAnsi="Times New Roman"/>
          <w:sz w:val="30"/>
          <w:szCs w:val="30"/>
        </w:rPr>
        <w:softHyphen/>
        <w:t>тельных пальцев должны быть вынесены вперед на 230 мм. Чтобы во время работы они не задевали за стяжные прутья, после</w:t>
      </w:r>
      <w:r w:rsidRPr="001223ED">
        <w:rPr>
          <w:rFonts w:ascii="Times New Roman" w:hAnsi="Times New Roman"/>
          <w:sz w:val="30"/>
          <w:szCs w:val="30"/>
        </w:rPr>
        <w:t>д</w:t>
      </w:r>
      <w:r w:rsidRPr="001223ED">
        <w:rPr>
          <w:rFonts w:ascii="Times New Roman" w:hAnsi="Times New Roman"/>
          <w:sz w:val="30"/>
          <w:szCs w:val="30"/>
        </w:rPr>
        <w:t>ние немного смещаются к центру, для чего в четырех кронштейнах и двух лучах мотовила, через которые про</w:t>
      </w:r>
      <w:r w:rsidRPr="001223ED">
        <w:rPr>
          <w:rFonts w:ascii="Times New Roman" w:hAnsi="Times New Roman"/>
          <w:sz w:val="30"/>
          <w:szCs w:val="30"/>
        </w:rPr>
        <w:softHyphen/>
        <w:t>ходят прутья, сверлят отверстия диаме</w:t>
      </w:r>
      <w:r w:rsidRPr="001223ED">
        <w:rPr>
          <w:rFonts w:ascii="Times New Roman" w:hAnsi="Times New Roman"/>
          <w:sz w:val="30"/>
          <w:szCs w:val="30"/>
        </w:rPr>
        <w:t>т</w:t>
      </w:r>
      <w:r w:rsidRPr="001223ED">
        <w:rPr>
          <w:rFonts w:ascii="Times New Roman" w:hAnsi="Times New Roman"/>
          <w:sz w:val="30"/>
          <w:szCs w:val="30"/>
        </w:rPr>
        <w:t>ром 12 мм ближе к центру на 90 мм.</w:t>
      </w:r>
    </w:p>
    <w:p w:rsidR="002867DD" w:rsidRPr="001223ED" w:rsidRDefault="00802075" w:rsidP="002867DD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4086225" cy="2771775"/>
            <wp:effectExtent l="19050" t="0" r="9525" b="0"/>
            <wp:docPr id="17" name="Рисунок 17" descr="Изображение 005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Изображение 005_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7DD" w:rsidRPr="001223ED" w:rsidRDefault="002867DD" w:rsidP="002867DD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Рис</w:t>
      </w:r>
      <w:r>
        <w:rPr>
          <w:rFonts w:ascii="Times New Roman" w:hAnsi="Times New Roman"/>
          <w:sz w:val="30"/>
          <w:szCs w:val="30"/>
        </w:rPr>
        <w:t xml:space="preserve">унок </w:t>
      </w:r>
      <w:r w:rsidR="00A43C5B">
        <w:rPr>
          <w:rFonts w:ascii="Times New Roman" w:hAnsi="Times New Roman"/>
          <w:sz w:val="30"/>
          <w:szCs w:val="30"/>
        </w:rPr>
        <w:t>14</w:t>
      </w:r>
      <w:r w:rsidRPr="001223ED">
        <w:rPr>
          <w:rFonts w:ascii="Times New Roman" w:hAnsi="Times New Roman"/>
          <w:sz w:val="30"/>
          <w:szCs w:val="30"/>
        </w:rPr>
        <w:t xml:space="preserve"> Приспособление для уборки полеглых хлебов: 1- труба о</w:t>
      </w:r>
      <w:r w:rsidRPr="001223ED">
        <w:rPr>
          <w:rFonts w:ascii="Times New Roman" w:hAnsi="Times New Roman"/>
          <w:sz w:val="30"/>
          <w:szCs w:val="30"/>
        </w:rPr>
        <w:t>с</w:t>
      </w:r>
      <w:r w:rsidRPr="001223ED">
        <w:rPr>
          <w:rFonts w:ascii="Times New Roman" w:hAnsi="Times New Roman"/>
          <w:sz w:val="30"/>
          <w:szCs w:val="30"/>
        </w:rPr>
        <w:t>новной граблины; 2 - шплинт; 3 - зуб ос</w:t>
      </w:r>
      <w:r w:rsidRPr="001223ED">
        <w:rPr>
          <w:rFonts w:ascii="Times New Roman" w:hAnsi="Times New Roman"/>
          <w:sz w:val="30"/>
          <w:szCs w:val="30"/>
        </w:rPr>
        <w:softHyphen/>
        <w:t>новной граблины; 4 - дополнител</w:t>
      </w:r>
      <w:r w:rsidRPr="001223ED">
        <w:rPr>
          <w:rFonts w:ascii="Times New Roman" w:hAnsi="Times New Roman"/>
          <w:sz w:val="30"/>
          <w:szCs w:val="30"/>
        </w:rPr>
        <w:t>ь</w:t>
      </w:r>
      <w:r w:rsidRPr="001223ED">
        <w:rPr>
          <w:rFonts w:ascii="Times New Roman" w:hAnsi="Times New Roman"/>
          <w:sz w:val="30"/>
          <w:szCs w:val="30"/>
        </w:rPr>
        <w:t>ный палец.</w:t>
      </w:r>
    </w:p>
    <w:p w:rsidR="002867DD" w:rsidRPr="001223ED" w:rsidRDefault="002867DD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Регулируют усовершенствованное мотовило так же, как и обычное. При скашивании сильно прибитой к земле хлебной массы необходимо, чтобы д</w:t>
      </w:r>
      <w:r w:rsidRPr="001223ED">
        <w:rPr>
          <w:rFonts w:ascii="Times New Roman" w:hAnsi="Times New Roman"/>
          <w:sz w:val="30"/>
          <w:szCs w:val="30"/>
        </w:rPr>
        <w:t>о</w:t>
      </w:r>
      <w:r w:rsidRPr="001223ED">
        <w:rPr>
          <w:rFonts w:ascii="Times New Roman" w:hAnsi="Times New Roman"/>
          <w:sz w:val="30"/>
          <w:szCs w:val="30"/>
        </w:rPr>
        <w:t>полнительные пальцы слегка касались поверхности поля и находились н</w:t>
      </w:r>
      <w:r w:rsidRPr="001223ED">
        <w:rPr>
          <w:rFonts w:ascii="Times New Roman" w:hAnsi="Times New Roman"/>
          <w:sz w:val="30"/>
          <w:szCs w:val="30"/>
        </w:rPr>
        <w:t>е</w:t>
      </w:r>
      <w:r w:rsidRPr="001223ED">
        <w:rPr>
          <w:rFonts w:ascii="Times New Roman" w:hAnsi="Times New Roman"/>
          <w:sz w:val="30"/>
          <w:szCs w:val="30"/>
        </w:rPr>
        <w:t>сколько ниже основных.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 xml:space="preserve">   </w:t>
      </w:r>
      <w:r w:rsidRPr="001223ED">
        <w:rPr>
          <w:rFonts w:ascii="Times New Roman" w:hAnsi="Times New Roman"/>
          <w:sz w:val="30"/>
          <w:szCs w:val="30"/>
        </w:rPr>
        <w:tab/>
        <w:t>При уборке сильно полеглых хлебов, когда значительная часть</w:t>
      </w:r>
      <w:r w:rsidRPr="001223ED">
        <w:rPr>
          <w:rFonts w:ascii="Times New Roman" w:hAnsi="Times New Roman"/>
          <w:sz w:val="30"/>
          <w:szCs w:val="30"/>
        </w:rPr>
        <w:br/>
        <w:t>колосьев находится ниже среза стеблей, мотовило работает эффективнее, е</w:t>
      </w:r>
      <w:r w:rsidRPr="001223ED">
        <w:rPr>
          <w:rFonts w:ascii="Times New Roman" w:hAnsi="Times New Roman"/>
          <w:sz w:val="30"/>
          <w:szCs w:val="30"/>
        </w:rPr>
        <w:t>с</w:t>
      </w:r>
      <w:r w:rsidRPr="001223ED">
        <w:rPr>
          <w:rFonts w:ascii="Times New Roman" w:hAnsi="Times New Roman"/>
          <w:sz w:val="30"/>
          <w:szCs w:val="30"/>
        </w:rPr>
        <w:lastRenderedPageBreak/>
        <w:t>ли на режущий аппарат жатки установлены стеблеподъемники (лифтеры). Применение стеблеподъемников позволяет сократить потери срезанным и н</w:t>
      </w:r>
      <w:r w:rsidRPr="001223ED">
        <w:rPr>
          <w:rFonts w:ascii="Times New Roman" w:hAnsi="Times New Roman"/>
          <w:sz w:val="30"/>
          <w:szCs w:val="30"/>
        </w:rPr>
        <w:t>е</w:t>
      </w:r>
      <w:r w:rsidRPr="001223ED">
        <w:rPr>
          <w:rFonts w:ascii="Times New Roman" w:hAnsi="Times New Roman"/>
          <w:sz w:val="30"/>
          <w:szCs w:val="30"/>
        </w:rPr>
        <w:t xml:space="preserve">срезанным колосом в 2-5 раз по сравнению с работой без стеблеподъемников. 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Для уборки полеглых хлебов на жатке комбайна СК-5МЭ-1 “Нива-эффект” могут применяться стандартные стеблеподъемники (рисунок</w:t>
      </w:r>
      <w:r>
        <w:rPr>
          <w:rFonts w:ascii="Times New Roman" w:hAnsi="Times New Roman"/>
          <w:sz w:val="30"/>
          <w:szCs w:val="30"/>
        </w:rPr>
        <w:t xml:space="preserve"> </w:t>
      </w:r>
      <w:r w:rsidR="004950A2">
        <w:rPr>
          <w:rFonts w:ascii="Times New Roman" w:hAnsi="Times New Roman"/>
          <w:sz w:val="30"/>
          <w:szCs w:val="30"/>
        </w:rPr>
        <w:t>1</w:t>
      </w:r>
      <w:r w:rsidR="00A43C5B">
        <w:rPr>
          <w:rFonts w:ascii="Times New Roman" w:hAnsi="Times New Roman"/>
          <w:sz w:val="30"/>
          <w:szCs w:val="30"/>
        </w:rPr>
        <w:t>5</w:t>
      </w:r>
      <w:r>
        <w:rPr>
          <w:rFonts w:ascii="Times New Roman" w:hAnsi="Times New Roman"/>
          <w:sz w:val="30"/>
          <w:szCs w:val="30"/>
        </w:rPr>
        <w:t>),</w:t>
      </w:r>
      <w:r w:rsidRPr="001223ED">
        <w:rPr>
          <w:rFonts w:ascii="Times New Roman" w:hAnsi="Times New Roman"/>
          <w:sz w:val="30"/>
          <w:szCs w:val="30"/>
        </w:rPr>
        <w:t xml:space="preserve"> п</w:t>
      </w:r>
      <w:r w:rsidRPr="001223ED">
        <w:rPr>
          <w:rFonts w:ascii="Times New Roman" w:hAnsi="Times New Roman"/>
          <w:sz w:val="30"/>
          <w:szCs w:val="30"/>
        </w:rPr>
        <w:t>о</w:t>
      </w:r>
      <w:r w:rsidRPr="001223ED">
        <w:rPr>
          <w:rFonts w:ascii="Times New Roman" w:hAnsi="Times New Roman"/>
          <w:sz w:val="30"/>
          <w:szCs w:val="30"/>
        </w:rPr>
        <w:t>ставляю</w:t>
      </w:r>
      <w:r>
        <w:rPr>
          <w:rFonts w:ascii="Times New Roman" w:hAnsi="Times New Roman"/>
          <w:sz w:val="30"/>
          <w:szCs w:val="30"/>
        </w:rPr>
        <w:t>щие</w:t>
      </w:r>
      <w:r w:rsidRPr="001223ED">
        <w:rPr>
          <w:rFonts w:ascii="Times New Roman" w:hAnsi="Times New Roman"/>
          <w:sz w:val="30"/>
          <w:szCs w:val="30"/>
        </w:rPr>
        <w:t>ся по отдельным заказам и имею</w:t>
      </w:r>
      <w:r>
        <w:rPr>
          <w:rFonts w:ascii="Times New Roman" w:hAnsi="Times New Roman"/>
          <w:sz w:val="30"/>
          <w:szCs w:val="30"/>
        </w:rPr>
        <w:t>щие</w:t>
      </w:r>
      <w:r w:rsidRPr="001223ED">
        <w:rPr>
          <w:rFonts w:ascii="Times New Roman" w:hAnsi="Times New Roman"/>
          <w:sz w:val="30"/>
          <w:szCs w:val="30"/>
        </w:rPr>
        <w:t xml:space="preserve"> обозначение “ЖКС 05.000”. </w:t>
      </w:r>
      <w:r w:rsidRPr="001223ED">
        <w:rPr>
          <w:rFonts w:ascii="Times New Roman" w:hAnsi="Times New Roman"/>
          <w:sz w:val="30"/>
          <w:szCs w:val="30"/>
        </w:rPr>
        <w:tab/>
      </w:r>
    </w:p>
    <w:p w:rsidR="002268A5" w:rsidRPr="001223ED" w:rsidRDefault="00802075" w:rsidP="002268A5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4029075" cy="2714625"/>
            <wp:effectExtent l="19050" t="0" r="9525" b="0"/>
            <wp:docPr id="18" name="Рисунок 18" descr="Стеблеподъмник Нивы стандарт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теблеподъмник Нивы стандартный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 xml:space="preserve">Рисунок </w:t>
      </w:r>
      <w:r w:rsidR="002876B4">
        <w:rPr>
          <w:rFonts w:ascii="Times New Roman" w:hAnsi="Times New Roman"/>
          <w:sz w:val="30"/>
          <w:szCs w:val="30"/>
        </w:rPr>
        <w:t>1</w:t>
      </w:r>
      <w:r w:rsidR="00A43C5B">
        <w:rPr>
          <w:rFonts w:ascii="Times New Roman" w:hAnsi="Times New Roman"/>
          <w:sz w:val="30"/>
          <w:szCs w:val="30"/>
        </w:rPr>
        <w:t>5</w:t>
      </w:r>
      <w:r>
        <w:rPr>
          <w:rFonts w:ascii="Times New Roman" w:hAnsi="Times New Roman"/>
          <w:sz w:val="30"/>
          <w:szCs w:val="30"/>
        </w:rPr>
        <w:t xml:space="preserve"> </w:t>
      </w:r>
      <w:r w:rsidRPr="001223ED">
        <w:rPr>
          <w:rFonts w:ascii="Times New Roman" w:hAnsi="Times New Roman"/>
          <w:sz w:val="30"/>
          <w:szCs w:val="30"/>
        </w:rPr>
        <w:t>Стандартный стеблеподъемник</w:t>
      </w:r>
      <w:r>
        <w:rPr>
          <w:rFonts w:ascii="Times New Roman" w:hAnsi="Times New Roman"/>
          <w:sz w:val="30"/>
          <w:szCs w:val="30"/>
        </w:rPr>
        <w:t xml:space="preserve"> </w:t>
      </w:r>
      <w:r w:rsidRPr="001223ED">
        <w:rPr>
          <w:rFonts w:ascii="Times New Roman" w:hAnsi="Times New Roman"/>
          <w:sz w:val="30"/>
          <w:szCs w:val="30"/>
        </w:rPr>
        <w:t>комбайна СК-5МЭ-1 “Нива-эффект”: 1 - перо, 2 - основание, 3 - упор, 4 - пружина, 5 - хомут, А - схема установки стеблеподъемников на режущем аппарате.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>С</w:t>
      </w:r>
      <w:r w:rsidRPr="001223ED">
        <w:rPr>
          <w:rFonts w:ascii="Times New Roman" w:hAnsi="Times New Roman"/>
          <w:sz w:val="30"/>
          <w:szCs w:val="30"/>
        </w:rPr>
        <w:t>пециализирующееся на производстве стеблеподъемников ООО</w:t>
      </w:r>
      <w:r>
        <w:rPr>
          <w:rFonts w:ascii="Times New Roman" w:hAnsi="Times New Roman"/>
          <w:sz w:val="30"/>
          <w:szCs w:val="30"/>
        </w:rPr>
        <w:t xml:space="preserve"> </w:t>
      </w:r>
      <w:r w:rsidRPr="001223ED">
        <w:rPr>
          <w:rFonts w:ascii="Times New Roman" w:hAnsi="Times New Roman"/>
          <w:sz w:val="30"/>
          <w:szCs w:val="30"/>
        </w:rPr>
        <w:t>“Ш</w:t>
      </w:r>
      <w:r w:rsidRPr="001223ED">
        <w:rPr>
          <w:rFonts w:ascii="Times New Roman" w:hAnsi="Times New Roman"/>
          <w:sz w:val="30"/>
          <w:szCs w:val="30"/>
        </w:rPr>
        <w:t>у</w:t>
      </w:r>
      <w:r w:rsidRPr="001223ED">
        <w:rPr>
          <w:rFonts w:ascii="Times New Roman" w:hAnsi="Times New Roman"/>
          <w:sz w:val="30"/>
          <w:szCs w:val="30"/>
        </w:rPr>
        <w:t xml:space="preserve">махер” (Кемеровская область), предлагает три их типа: 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- стандартный стеблеподъемник AS серии предназначенный для но</w:t>
      </w:r>
      <w:r w:rsidRPr="001223ED">
        <w:rPr>
          <w:rFonts w:ascii="Times New Roman" w:hAnsi="Times New Roman"/>
          <w:sz w:val="30"/>
          <w:szCs w:val="30"/>
        </w:rPr>
        <w:t>р</w:t>
      </w:r>
      <w:r w:rsidRPr="001223ED">
        <w:rPr>
          <w:rFonts w:ascii="Times New Roman" w:hAnsi="Times New Roman"/>
          <w:sz w:val="30"/>
          <w:szCs w:val="30"/>
        </w:rPr>
        <w:t xml:space="preserve">мальных условий уборки (рисунок </w:t>
      </w:r>
      <w:r>
        <w:rPr>
          <w:rFonts w:ascii="Times New Roman" w:hAnsi="Times New Roman"/>
          <w:sz w:val="30"/>
          <w:szCs w:val="30"/>
        </w:rPr>
        <w:t>1</w:t>
      </w:r>
      <w:r w:rsidR="00A43C5B">
        <w:rPr>
          <w:rFonts w:ascii="Times New Roman" w:hAnsi="Times New Roman"/>
          <w:sz w:val="30"/>
          <w:szCs w:val="30"/>
        </w:rPr>
        <w:t>6</w:t>
      </w:r>
      <w:r w:rsidRPr="001223ED">
        <w:rPr>
          <w:rFonts w:ascii="Times New Roman" w:hAnsi="Times New Roman"/>
          <w:sz w:val="30"/>
          <w:szCs w:val="30"/>
        </w:rPr>
        <w:t>);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- специальный стеблеподъемник SK серии с опорным скатом, несущим нагрузку до 50 кг, предназначенный для трудных условий уборки;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- универсальный стеблеподъемник UK серии снабженный также опо</w:t>
      </w:r>
      <w:r w:rsidRPr="001223ED">
        <w:rPr>
          <w:rFonts w:ascii="Times New Roman" w:hAnsi="Times New Roman"/>
          <w:sz w:val="30"/>
          <w:szCs w:val="30"/>
        </w:rPr>
        <w:t>р</w:t>
      </w:r>
      <w:r w:rsidRPr="001223ED">
        <w:rPr>
          <w:rFonts w:ascii="Times New Roman" w:hAnsi="Times New Roman"/>
          <w:sz w:val="30"/>
          <w:szCs w:val="30"/>
        </w:rPr>
        <w:t xml:space="preserve">ным скатом и дополнительным упором сзади, что позволяет нести нагрузку до </w:t>
      </w:r>
      <w:smartTag w:uri="urn:schemas-microsoft-com:office:smarttags" w:element="metricconverter">
        <w:smartTagPr>
          <w:attr w:name="ProductID" w:val="100 кг"/>
        </w:smartTagPr>
        <w:r w:rsidRPr="001223ED">
          <w:rPr>
            <w:rFonts w:ascii="Times New Roman" w:hAnsi="Times New Roman"/>
            <w:sz w:val="30"/>
            <w:szCs w:val="30"/>
          </w:rPr>
          <w:t>100 кг</w:t>
        </w:r>
      </w:smartTag>
      <w:r w:rsidRPr="001223ED">
        <w:rPr>
          <w:rFonts w:ascii="Times New Roman" w:hAnsi="Times New Roman"/>
          <w:sz w:val="30"/>
          <w:szCs w:val="30"/>
        </w:rPr>
        <w:t>. Данный стеблеподъемник лучше всего подходит для широких ж</w:t>
      </w:r>
      <w:r w:rsidRPr="001223ED">
        <w:rPr>
          <w:rFonts w:ascii="Times New Roman" w:hAnsi="Times New Roman"/>
          <w:sz w:val="30"/>
          <w:szCs w:val="30"/>
        </w:rPr>
        <w:t>а</w:t>
      </w:r>
      <w:r w:rsidRPr="001223ED">
        <w:rPr>
          <w:rFonts w:ascii="Times New Roman" w:hAnsi="Times New Roman"/>
          <w:sz w:val="30"/>
          <w:szCs w:val="30"/>
        </w:rPr>
        <w:t>ток и уборки культур с урожайностью выше 50 ц/га.</w:t>
      </w:r>
    </w:p>
    <w:p w:rsidR="002268A5" w:rsidRPr="001223ED" w:rsidRDefault="00802075" w:rsidP="002268A5">
      <w:pPr>
        <w:spacing w:after="0" w:line="240" w:lineRule="auto"/>
        <w:jc w:val="center"/>
        <w:rPr>
          <w:rFonts w:ascii="Times New Roman" w:hAnsi="Times New Roman"/>
          <w:sz w:val="30"/>
          <w:szCs w:val="30"/>
          <w:lang w:val="en-US"/>
        </w:rPr>
      </w:pPr>
      <w:r>
        <w:rPr>
          <w:rFonts w:ascii="Times New Roman" w:hAnsi="Times New Roman"/>
          <w:noProof/>
          <w:color w:val="0000FF"/>
          <w:sz w:val="30"/>
          <w:szCs w:val="30"/>
          <w:lang w:eastAsia="ru-RU"/>
        </w:rPr>
        <w:lastRenderedPageBreak/>
        <w:drawing>
          <wp:inline distT="0" distB="0" distL="0" distR="0">
            <wp:extent cx="3400425" cy="1990725"/>
            <wp:effectExtent l="19050" t="0" r="9525" b="0"/>
            <wp:docPr id="19" name="Рисунок 19" descr="21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  <w:lang w:val="en-US"/>
        </w:rPr>
        <w:tab/>
      </w:r>
      <w:r w:rsidRPr="001223ED">
        <w:rPr>
          <w:rFonts w:ascii="Times New Roman" w:hAnsi="Times New Roman"/>
          <w:sz w:val="30"/>
          <w:szCs w:val="30"/>
        </w:rPr>
        <w:t xml:space="preserve">Рисунок </w:t>
      </w:r>
      <w:r>
        <w:rPr>
          <w:rFonts w:ascii="Times New Roman" w:hAnsi="Times New Roman"/>
          <w:sz w:val="30"/>
          <w:szCs w:val="30"/>
        </w:rPr>
        <w:t>1</w:t>
      </w:r>
      <w:r w:rsidR="00A43C5B">
        <w:rPr>
          <w:rFonts w:ascii="Times New Roman" w:hAnsi="Times New Roman"/>
          <w:sz w:val="30"/>
          <w:szCs w:val="30"/>
        </w:rPr>
        <w:t>6</w:t>
      </w:r>
      <w:r>
        <w:rPr>
          <w:rFonts w:ascii="Times New Roman" w:hAnsi="Times New Roman"/>
          <w:sz w:val="30"/>
          <w:szCs w:val="30"/>
        </w:rPr>
        <w:t xml:space="preserve"> </w:t>
      </w:r>
      <w:r w:rsidRPr="001223ED">
        <w:rPr>
          <w:rFonts w:ascii="Times New Roman" w:hAnsi="Times New Roman"/>
          <w:sz w:val="30"/>
          <w:szCs w:val="30"/>
        </w:rPr>
        <w:t>Стандартный стеблеподъемник производства ООО “Шум</w:t>
      </w:r>
      <w:r w:rsidRPr="001223ED">
        <w:rPr>
          <w:rFonts w:ascii="Times New Roman" w:hAnsi="Times New Roman"/>
          <w:sz w:val="30"/>
          <w:szCs w:val="30"/>
        </w:rPr>
        <w:t>а</w:t>
      </w:r>
      <w:r w:rsidRPr="001223ED">
        <w:rPr>
          <w:rFonts w:ascii="Times New Roman" w:hAnsi="Times New Roman"/>
          <w:sz w:val="30"/>
          <w:szCs w:val="30"/>
        </w:rPr>
        <w:t>хер”</w:t>
      </w:r>
      <w:r>
        <w:rPr>
          <w:rFonts w:ascii="Times New Roman" w:hAnsi="Times New Roman"/>
          <w:sz w:val="30"/>
          <w:szCs w:val="30"/>
        </w:rPr>
        <w:t>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 xml:space="preserve">Чтобы гарантировать оптимальную и длительную работу при уборке урожая, стеблеподъемники должны быть правильно установлены (рисунок </w:t>
      </w:r>
      <w:r>
        <w:rPr>
          <w:rFonts w:ascii="Times New Roman" w:hAnsi="Times New Roman"/>
          <w:sz w:val="30"/>
          <w:szCs w:val="30"/>
        </w:rPr>
        <w:t>1</w:t>
      </w:r>
      <w:r w:rsidR="00A43C5B">
        <w:rPr>
          <w:rFonts w:ascii="Times New Roman" w:hAnsi="Times New Roman"/>
          <w:sz w:val="30"/>
          <w:szCs w:val="30"/>
        </w:rPr>
        <w:t>7</w:t>
      </w:r>
      <w:r w:rsidRPr="001223ED">
        <w:rPr>
          <w:rFonts w:ascii="Times New Roman" w:hAnsi="Times New Roman"/>
          <w:sz w:val="30"/>
          <w:szCs w:val="30"/>
        </w:rPr>
        <w:t>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2268A5" w:rsidRPr="001223ED" w:rsidTr="00B165D1">
        <w:tc>
          <w:tcPr>
            <w:tcW w:w="5637" w:type="dxa"/>
          </w:tcPr>
          <w:p w:rsidR="002268A5" w:rsidRPr="001223ED" w:rsidRDefault="0080207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>
                  <wp:extent cx="3038475" cy="1343025"/>
                  <wp:effectExtent l="1905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4" w:type="dxa"/>
            <w:vAlign w:val="center"/>
          </w:tcPr>
          <w:p w:rsidR="004F3D97" w:rsidRDefault="002268A5" w:rsidP="004960DE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1223ED">
              <w:rPr>
                <w:rFonts w:ascii="Times New Roman" w:hAnsi="Times New Roman"/>
                <w:sz w:val="30"/>
                <w:szCs w:val="30"/>
              </w:rPr>
              <w:t>а) гладкая поверхность</w:t>
            </w:r>
          </w:p>
          <w:p w:rsidR="004F3D97" w:rsidRDefault="004F3D97" w:rsidP="004960DE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 </w:t>
            </w:r>
            <w:r w:rsidR="002268A5" w:rsidRPr="001223ED">
              <w:rPr>
                <w:rFonts w:ascii="Times New Roman" w:hAnsi="Times New Roman"/>
                <w:sz w:val="30"/>
                <w:szCs w:val="30"/>
              </w:rPr>
              <w:t xml:space="preserve"> стеблеподъемника должна</w:t>
            </w:r>
          </w:p>
          <w:p w:rsidR="002268A5" w:rsidRPr="001223ED" w:rsidRDefault="004F3D97" w:rsidP="004960DE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2268A5" w:rsidRPr="001223ED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2268A5" w:rsidRPr="001223ED">
              <w:rPr>
                <w:rFonts w:ascii="Times New Roman" w:hAnsi="Times New Roman"/>
                <w:sz w:val="30"/>
                <w:szCs w:val="30"/>
              </w:rPr>
              <w:t>быть параллельна земле</w:t>
            </w:r>
          </w:p>
        </w:tc>
      </w:tr>
      <w:tr w:rsidR="002268A5" w:rsidRPr="001223ED" w:rsidTr="00B165D1">
        <w:tc>
          <w:tcPr>
            <w:tcW w:w="5637" w:type="dxa"/>
          </w:tcPr>
          <w:p w:rsidR="002268A5" w:rsidRPr="001223ED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 w:rsidR="002268A5" w:rsidRPr="001223ED" w:rsidRDefault="0080207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>
                  <wp:extent cx="3000375" cy="1390650"/>
                  <wp:effectExtent l="1905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4" w:type="dxa"/>
            <w:vAlign w:val="center"/>
          </w:tcPr>
          <w:p w:rsidR="004F3D97" w:rsidRDefault="002268A5" w:rsidP="004960DE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1223ED">
              <w:rPr>
                <w:rFonts w:ascii="Times New Roman" w:hAnsi="Times New Roman"/>
                <w:sz w:val="30"/>
                <w:szCs w:val="30"/>
              </w:rPr>
              <w:t>б) стеблеподъемник</w:t>
            </w:r>
          </w:p>
          <w:p w:rsidR="002268A5" w:rsidRPr="001223ED" w:rsidRDefault="004F3D97" w:rsidP="004960DE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 </w:t>
            </w:r>
            <w:r w:rsidR="002268A5" w:rsidRPr="001223ED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2268A5" w:rsidRPr="001223ED">
              <w:rPr>
                <w:rFonts w:ascii="Times New Roman" w:hAnsi="Times New Roman"/>
                <w:sz w:val="30"/>
                <w:szCs w:val="30"/>
                <w:lang w:val="en-US"/>
              </w:rPr>
              <w:t>“скачет”</w:t>
            </w:r>
          </w:p>
        </w:tc>
      </w:tr>
      <w:tr w:rsidR="002268A5" w:rsidRPr="001223ED" w:rsidTr="00B165D1">
        <w:tc>
          <w:tcPr>
            <w:tcW w:w="5637" w:type="dxa"/>
          </w:tcPr>
          <w:p w:rsidR="002268A5" w:rsidRPr="001223ED" w:rsidRDefault="002268A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 w:rsidR="002268A5" w:rsidRPr="001223ED" w:rsidRDefault="00802075" w:rsidP="004960D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>
                  <wp:extent cx="3086100" cy="1562100"/>
                  <wp:effectExtent l="1905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4" w:type="dxa"/>
            <w:vAlign w:val="center"/>
          </w:tcPr>
          <w:p w:rsidR="004F3D97" w:rsidRDefault="002268A5" w:rsidP="004960DE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1223ED">
              <w:rPr>
                <w:rFonts w:ascii="Times New Roman" w:hAnsi="Times New Roman"/>
                <w:sz w:val="30"/>
                <w:szCs w:val="30"/>
              </w:rPr>
              <w:t xml:space="preserve">в) стеблеподъемник </w:t>
            </w:r>
          </w:p>
          <w:p w:rsidR="002268A5" w:rsidRPr="001223ED" w:rsidRDefault="004F3D97" w:rsidP="004960DE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   </w:t>
            </w:r>
            <w:r w:rsidR="002268A5" w:rsidRPr="001223ED">
              <w:rPr>
                <w:rFonts w:ascii="Times New Roman" w:hAnsi="Times New Roman"/>
                <w:sz w:val="30"/>
                <w:szCs w:val="30"/>
              </w:rPr>
              <w:t>зарывается</w:t>
            </w:r>
          </w:p>
        </w:tc>
      </w:tr>
    </w:tbl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 xml:space="preserve">Рисунок </w:t>
      </w:r>
      <w:r>
        <w:rPr>
          <w:rFonts w:ascii="Times New Roman" w:hAnsi="Times New Roman"/>
          <w:sz w:val="30"/>
          <w:szCs w:val="30"/>
        </w:rPr>
        <w:t>1</w:t>
      </w:r>
      <w:r w:rsidR="00A43C5B">
        <w:rPr>
          <w:rFonts w:ascii="Times New Roman" w:hAnsi="Times New Roman"/>
          <w:sz w:val="30"/>
          <w:szCs w:val="30"/>
        </w:rPr>
        <w:t>7</w:t>
      </w:r>
      <w:r>
        <w:rPr>
          <w:rFonts w:ascii="Times New Roman" w:hAnsi="Times New Roman"/>
          <w:sz w:val="30"/>
          <w:szCs w:val="30"/>
        </w:rPr>
        <w:t xml:space="preserve"> </w:t>
      </w:r>
      <w:r w:rsidRPr="001223ED">
        <w:rPr>
          <w:rFonts w:ascii="Times New Roman" w:hAnsi="Times New Roman"/>
          <w:sz w:val="30"/>
          <w:szCs w:val="30"/>
        </w:rPr>
        <w:t>Установка стеблеподъемников.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lastRenderedPageBreak/>
        <w:tab/>
        <w:t>Кроме заводских стеблеподъемников на жатках также монтируют сте</w:t>
      </w:r>
      <w:r w:rsidRPr="001223ED">
        <w:rPr>
          <w:rFonts w:ascii="Times New Roman" w:hAnsi="Times New Roman"/>
          <w:sz w:val="30"/>
          <w:szCs w:val="30"/>
        </w:rPr>
        <w:t>б</w:t>
      </w:r>
      <w:r w:rsidRPr="001223ED">
        <w:rPr>
          <w:rFonts w:ascii="Times New Roman" w:hAnsi="Times New Roman"/>
          <w:sz w:val="30"/>
          <w:szCs w:val="30"/>
        </w:rPr>
        <w:t>леподъемники, изготовить которые можно в мастерской из пружинной пр</w:t>
      </w:r>
      <w:r w:rsidRPr="001223ED">
        <w:rPr>
          <w:rFonts w:ascii="Times New Roman" w:hAnsi="Times New Roman"/>
          <w:sz w:val="30"/>
          <w:szCs w:val="30"/>
        </w:rPr>
        <w:t>о</w:t>
      </w:r>
      <w:r w:rsidRPr="001223ED">
        <w:rPr>
          <w:rFonts w:ascii="Times New Roman" w:hAnsi="Times New Roman"/>
          <w:sz w:val="30"/>
          <w:szCs w:val="30"/>
        </w:rPr>
        <w:t xml:space="preserve">волоки диаметром 10-12 мм (рисунок </w:t>
      </w:r>
      <w:r>
        <w:rPr>
          <w:rFonts w:ascii="Times New Roman" w:hAnsi="Times New Roman"/>
          <w:sz w:val="30"/>
          <w:szCs w:val="30"/>
        </w:rPr>
        <w:t>1</w:t>
      </w:r>
      <w:r w:rsidR="00A43C5B">
        <w:rPr>
          <w:rFonts w:ascii="Times New Roman" w:hAnsi="Times New Roman"/>
          <w:sz w:val="30"/>
          <w:szCs w:val="30"/>
        </w:rPr>
        <w:t>8</w:t>
      </w:r>
      <w:r w:rsidRPr="001223ED">
        <w:rPr>
          <w:rFonts w:ascii="Times New Roman" w:hAnsi="Times New Roman"/>
          <w:sz w:val="30"/>
          <w:szCs w:val="30"/>
        </w:rPr>
        <w:t>).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 xml:space="preserve">Конец нижней части стеблеподъёмника расплющивают и пробивают в нем квадратное отверстие 12х12 мм. На расстоянии 135 мм  </w:t>
      </w:r>
      <w:r w:rsidR="00B165D1">
        <w:rPr>
          <w:rFonts w:ascii="Times New Roman" w:hAnsi="Times New Roman"/>
          <w:sz w:val="30"/>
          <w:szCs w:val="30"/>
        </w:rPr>
        <w:t xml:space="preserve">от </w:t>
      </w:r>
      <w:r w:rsidRPr="001223ED">
        <w:rPr>
          <w:rFonts w:ascii="Times New Roman" w:hAnsi="Times New Roman"/>
          <w:sz w:val="30"/>
          <w:szCs w:val="30"/>
        </w:rPr>
        <w:t>центра этого отверстия приваривают козырек, а в квадратное отверстие вставляют болт крепления пальцев. В зависимости от степени полеглости хлебов стеблепод</w:t>
      </w:r>
      <w:r w:rsidRPr="001223ED">
        <w:rPr>
          <w:rFonts w:ascii="Times New Roman" w:hAnsi="Times New Roman"/>
          <w:sz w:val="30"/>
          <w:szCs w:val="30"/>
        </w:rPr>
        <w:t>ъ</w:t>
      </w:r>
      <w:r w:rsidRPr="001223ED">
        <w:rPr>
          <w:rFonts w:ascii="Times New Roman" w:hAnsi="Times New Roman"/>
          <w:sz w:val="30"/>
          <w:szCs w:val="30"/>
        </w:rPr>
        <w:t>емники устанавливают через два или три пальца.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2268A5" w:rsidRPr="001223ED" w:rsidRDefault="00802075" w:rsidP="002268A5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3810000" cy="2033716"/>
            <wp:effectExtent l="19050" t="0" r="0" b="0"/>
            <wp:docPr id="23" name="Рисунок 23" descr="Изображение 006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Изображение 006_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3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 xml:space="preserve">Рисунок </w:t>
      </w:r>
      <w:r>
        <w:rPr>
          <w:rFonts w:ascii="Times New Roman" w:hAnsi="Times New Roman"/>
          <w:sz w:val="30"/>
          <w:szCs w:val="30"/>
        </w:rPr>
        <w:t>1</w:t>
      </w:r>
      <w:r w:rsidR="00A43C5B">
        <w:rPr>
          <w:rFonts w:ascii="Times New Roman" w:hAnsi="Times New Roman"/>
          <w:sz w:val="30"/>
          <w:szCs w:val="30"/>
        </w:rPr>
        <w:t>8</w:t>
      </w:r>
      <w:r>
        <w:rPr>
          <w:rFonts w:ascii="Times New Roman" w:hAnsi="Times New Roman"/>
          <w:sz w:val="30"/>
          <w:szCs w:val="30"/>
        </w:rPr>
        <w:t xml:space="preserve"> </w:t>
      </w:r>
      <w:r w:rsidRPr="001223ED">
        <w:rPr>
          <w:rFonts w:ascii="Times New Roman" w:hAnsi="Times New Roman"/>
          <w:sz w:val="30"/>
          <w:szCs w:val="30"/>
        </w:rPr>
        <w:t>Стеблеподъемник собственного изготовления (вариант 1).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Также предлагается следующая конструкция стеблеподъемника (вар</w:t>
      </w:r>
      <w:r w:rsidRPr="001223ED">
        <w:rPr>
          <w:rFonts w:ascii="Times New Roman" w:hAnsi="Times New Roman"/>
          <w:sz w:val="30"/>
          <w:szCs w:val="30"/>
        </w:rPr>
        <w:t>и</w:t>
      </w:r>
      <w:r w:rsidRPr="001223ED">
        <w:rPr>
          <w:rFonts w:ascii="Times New Roman" w:hAnsi="Times New Roman"/>
          <w:sz w:val="30"/>
          <w:szCs w:val="30"/>
        </w:rPr>
        <w:t>ант 2), который можно изготовить в мастерских хозяйств (рисунок</w:t>
      </w:r>
      <w:r w:rsidR="00DF3D21">
        <w:rPr>
          <w:rFonts w:ascii="Times New Roman" w:hAnsi="Times New Roman"/>
          <w:sz w:val="30"/>
          <w:szCs w:val="30"/>
        </w:rPr>
        <w:t xml:space="preserve"> 1</w:t>
      </w:r>
      <w:r w:rsidR="004950A2">
        <w:rPr>
          <w:rFonts w:ascii="Times New Roman" w:hAnsi="Times New Roman"/>
          <w:sz w:val="30"/>
          <w:szCs w:val="30"/>
        </w:rPr>
        <w:t>4</w:t>
      </w:r>
      <w:r w:rsidRPr="001223ED">
        <w:rPr>
          <w:rFonts w:ascii="Times New Roman" w:hAnsi="Times New Roman"/>
          <w:sz w:val="30"/>
          <w:szCs w:val="30"/>
        </w:rPr>
        <w:t xml:space="preserve">). </w:t>
      </w:r>
    </w:p>
    <w:p w:rsidR="002268A5" w:rsidRPr="001223ED" w:rsidRDefault="00802075" w:rsidP="002268A5">
      <w:pPr>
        <w:spacing w:after="0" w:line="240" w:lineRule="auto"/>
        <w:jc w:val="center"/>
        <w:rPr>
          <w:rFonts w:ascii="Times New Roman" w:hAnsi="Times New Roman"/>
          <w:sz w:val="30"/>
          <w:szCs w:val="30"/>
          <w:lang w:val="en-US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5105266" cy="3645399"/>
            <wp:effectExtent l="19050" t="0" r="134" b="0"/>
            <wp:docPr id="24" name="Рисунок 24" descr="Изображение 007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Изображение 007_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396" cy="3645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8A5" w:rsidRPr="001223ED" w:rsidRDefault="002268A5" w:rsidP="002268A5">
      <w:pPr>
        <w:spacing w:after="0" w:line="240" w:lineRule="auto"/>
        <w:jc w:val="center"/>
        <w:rPr>
          <w:rFonts w:ascii="Times New Roman" w:hAnsi="Times New Roman"/>
          <w:sz w:val="30"/>
          <w:szCs w:val="30"/>
          <w:lang w:val="en-US"/>
        </w:rPr>
      </w:pP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  <w:lang w:val="en-US"/>
        </w:rPr>
        <w:tab/>
      </w:r>
      <w:r w:rsidRPr="001223ED">
        <w:rPr>
          <w:rFonts w:ascii="Times New Roman" w:hAnsi="Times New Roman"/>
          <w:sz w:val="30"/>
          <w:szCs w:val="30"/>
        </w:rPr>
        <w:t xml:space="preserve">Рисунок </w:t>
      </w:r>
      <w:r>
        <w:rPr>
          <w:rFonts w:ascii="Times New Roman" w:hAnsi="Times New Roman"/>
          <w:sz w:val="30"/>
          <w:szCs w:val="30"/>
        </w:rPr>
        <w:t>1</w:t>
      </w:r>
      <w:r w:rsidR="00A43C5B">
        <w:rPr>
          <w:rFonts w:ascii="Times New Roman" w:hAnsi="Times New Roman"/>
          <w:sz w:val="30"/>
          <w:szCs w:val="30"/>
        </w:rPr>
        <w:t>9 -</w:t>
      </w:r>
      <w:r>
        <w:rPr>
          <w:rFonts w:ascii="Times New Roman" w:hAnsi="Times New Roman"/>
          <w:sz w:val="30"/>
          <w:szCs w:val="30"/>
        </w:rPr>
        <w:t xml:space="preserve"> </w:t>
      </w:r>
      <w:r w:rsidRPr="001223ED">
        <w:rPr>
          <w:rFonts w:ascii="Times New Roman" w:hAnsi="Times New Roman"/>
          <w:sz w:val="30"/>
          <w:szCs w:val="30"/>
        </w:rPr>
        <w:t xml:space="preserve">Стеблеподъемник </w:t>
      </w:r>
      <w:r>
        <w:rPr>
          <w:rFonts w:ascii="Times New Roman" w:hAnsi="Times New Roman"/>
          <w:sz w:val="30"/>
          <w:szCs w:val="30"/>
        </w:rPr>
        <w:t xml:space="preserve">собственного производства </w:t>
      </w:r>
      <w:r w:rsidRPr="001223ED">
        <w:rPr>
          <w:rFonts w:ascii="Times New Roman" w:hAnsi="Times New Roman"/>
          <w:sz w:val="30"/>
          <w:szCs w:val="30"/>
        </w:rPr>
        <w:t>(вариант 2): 1 - нижний пруток, 2 - верхний пруток, 3 - косынка-карман.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На жатки комбайна с шириной захвата 6 м устанав</w:t>
      </w:r>
      <w:r w:rsidRPr="001223ED">
        <w:rPr>
          <w:rFonts w:ascii="Times New Roman" w:hAnsi="Times New Roman"/>
          <w:sz w:val="30"/>
          <w:szCs w:val="30"/>
        </w:rPr>
        <w:softHyphen/>
        <w:t>ливают 18-20 таких стеблеподъемников. Чтобы пространство между обшивкой корпуса жатки и стеблеподъемником не забивалось хлебной массой, первый стеблеподъемник уста</w:t>
      </w:r>
      <w:r w:rsidRPr="001223ED">
        <w:rPr>
          <w:rFonts w:ascii="Times New Roman" w:hAnsi="Times New Roman"/>
          <w:sz w:val="30"/>
          <w:szCs w:val="30"/>
        </w:rPr>
        <w:softHyphen/>
        <w:t>навливают на 5-й или 6-й палец с правой стороны  жатки по ходу ком</w:t>
      </w:r>
      <w:r w:rsidRPr="001223ED">
        <w:rPr>
          <w:rFonts w:ascii="Times New Roman" w:hAnsi="Times New Roman"/>
          <w:sz w:val="30"/>
          <w:szCs w:val="30"/>
        </w:rPr>
        <w:softHyphen/>
        <w:t xml:space="preserve">байна. 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Применение беспальцевых режущих аппаратов, состоящих из двух се</w:t>
      </w:r>
      <w:r w:rsidRPr="001223ED">
        <w:rPr>
          <w:rFonts w:ascii="Times New Roman" w:hAnsi="Times New Roman"/>
          <w:sz w:val="30"/>
          <w:szCs w:val="30"/>
        </w:rPr>
        <w:t>г</w:t>
      </w:r>
      <w:r w:rsidRPr="001223ED">
        <w:rPr>
          <w:rFonts w:ascii="Times New Roman" w:hAnsi="Times New Roman"/>
          <w:sz w:val="30"/>
          <w:szCs w:val="30"/>
        </w:rPr>
        <w:t>ментных ножей, также позволяет добиваться низкого среза растений и хор</w:t>
      </w:r>
      <w:r w:rsidRPr="001223ED">
        <w:rPr>
          <w:rFonts w:ascii="Times New Roman" w:hAnsi="Times New Roman"/>
          <w:sz w:val="30"/>
          <w:szCs w:val="30"/>
        </w:rPr>
        <w:t>о</w:t>
      </w:r>
      <w:r w:rsidRPr="001223ED">
        <w:rPr>
          <w:rFonts w:ascii="Times New Roman" w:hAnsi="Times New Roman"/>
          <w:sz w:val="30"/>
          <w:szCs w:val="30"/>
        </w:rPr>
        <w:t>шей проницаемости режущего аппарата в полеглую и перепутанную стебл</w:t>
      </w:r>
      <w:r w:rsidRPr="001223ED">
        <w:rPr>
          <w:rFonts w:ascii="Times New Roman" w:hAnsi="Times New Roman"/>
          <w:sz w:val="30"/>
          <w:szCs w:val="30"/>
        </w:rPr>
        <w:t>е</w:t>
      </w:r>
      <w:r w:rsidRPr="001223ED">
        <w:rPr>
          <w:rFonts w:ascii="Times New Roman" w:hAnsi="Times New Roman"/>
          <w:sz w:val="30"/>
          <w:szCs w:val="30"/>
        </w:rPr>
        <w:t>вую массу.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Полеглые хлеба, как правило, имеют более высокую влажность. Соо</w:t>
      </w:r>
      <w:r w:rsidRPr="001223ED">
        <w:rPr>
          <w:rFonts w:ascii="Times New Roman" w:hAnsi="Times New Roman"/>
          <w:sz w:val="30"/>
          <w:szCs w:val="30"/>
        </w:rPr>
        <w:t>т</w:t>
      </w:r>
      <w:r w:rsidRPr="001223ED">
        <w:rPr>
          <w:rFonts w:ascii="Times New Roman" w:hAnsi="Times New Roman"/>
          <w:sz w:val="30"/>
          <w:szCs w:val="30"/>
        </w:rPr>
        <w:t>ветственно, при поступлении влажной хлебной массы в молотилку затруд</w:t>
      </w:r>
      <w:r w:rsidRPr="001223ED">
        <w:rPr>
          <w:rFonts w:ascii="Times New Roman" w:hAnsi="Times New Roman"/>
          <w:sz w:val="30"/>
          <w:szCs w:val="30"/>
        </w:rPr>
        <w:softHyphen/>
        <w:t>няется вымолот зерна. В связи с этим нужно следить за полнотой обмолота и при недомолоте уменьшить молотильные зазоры (на 2-3 мм) и увеличить ч</w:t>
      </w:r>
      <w:r w:rsidRPr="001223ED">
        <w:rPr>
          <w:rFonts w:ascii="Times New Roman" w:hAnsi="Times New Roman"/>
          <w:sz w:val="30"/>
          <w:szCs w:val="30"/>
        </w:rPr>
        <w:t>а</w:t>
      </w:r>
      <w:r w:rsidRPr="001223ED">
        <w:rPr>
          <w:rFonts w:ascii="Times New Roman" w:hAnsi="Times New Roman"/>
          <w:sz w:val="30"/>
          <w:szCs w:val="30"/>
        </w:rPr>
        <w:t>стоту вращения барабана на 100-200 мин</w:t>
      </w:r>
      <w:r w:rsidRPr="001223ED">
        <w:rPr>
          <w:rFonts w:ascii="Times New Roman" w:hAnsi="Times New Roman"/>
          <w:sz w:val="30"/>
          <w:szCs w:val="30"/>
          <w:vertAlign w:val="superscript"/>
        </w:rPr>
        <w:t>-1</w:t>
      </w:r>
      <w:r w:rsidRPr="001223ED">
        <w:rPr>
          <w:rFonts w:ascii="Times New Roman" w:hAnsi="Times New Roman"/>
          <w:sz w:val="30"/>
          <w:szCs w:val="30"/>
        </w:rPr>
        <w:t>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Во время перерывов в работе очистите открытые участки рабочих орг</w:t>
      </w:r>
      <w:r w:rsidRPr="001223ED">
        <w:rPr>
          <w:rFonts w:ascii="Times New Roman" w:hAnsi="Times New Roman"/>
          <w:sz w:val="30"/>
          <w:szCs w:val="30"/>
        </w:rPr>
        <w:t>а</w:t>
      </w:r>
      <w:r w:rsidRPr="001223ED">
        <w:rPr>
          <w:rFonts w:ascii="Times New Roman" w:hAnsi="Times New Roman"/>
          <w:sz w:val="30"/>
          <w:szCs w:val="30"/>
        </w:rPr>
        <w:t>нов (мотовила, режущего аппарата, шнека) от чрезмерного скопления грязи, соломистой массы и растительных остатков, используя для этой цели чистик из комплекта инструмента комбайна. Проверьте потери зерна за жаткой и при необходимости примите меры к устранению причин потерь сверх допуст</w:t>
      </w:r>
      <w:r w:rsidRPr="001223ED">
        <w:rPr>
          <w:rFonts w:ascii="Times New Roman" w:hAnsi="Times New Roman"/>
          <w:sz w:val="30"/>
          <w:szCs w:val="30"/>
        </w:rPr>
        <w:t>и</w:t>
      </w:r>
      <w:r w:rsidRPr="001223ED">
        <w:rPr>
          <w:rFonts w:ascii="Times New Roman" w:hAnsi="Times New Roman"/>
          <w:sz w:val="30"/>
          <w:szCs w:val="30"/>
        </w:rPr>
        <w:t>мых пределов.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Также нужно помнить, что при уборке полеглых хлебов значительно чаще происходит забивание землей и остями подбарабанья и поверхностей клавиш соломотряса, грохота и решет очистки. Во время работы следует с</w:t>
      </w:r>
      <w:r w:rsidRPr="001223ED">
        <w:rPr>
          <w:rFonts w:ascii="Times New Roman" w:hAnsi="Times New Roman"/>
          <w:sz w:val="30"/>
          <w:szCs w:val="30"/>
        </w:rPr>
        <w:t>и</w:t>
      </w:r>
      <w:r w:rsidRPr="001223ED">
        <w:rPr>
          <w:rFonts w:ascii="Times New Roman" w:hAnsi="Times New Roman"/>
          <w:sz w:val="30"/>
          <w:szCs w:val="30"/>
        </w:rPr>
        <w:t>стематически контролировать состояние рабочих органов и очищать их, чт</w:t>
      </w:r>
      <w:r w:rsidRPr="001223ED">
        <w:rPr>
          <w:rFonts w:ascii="Times New Roman" w:hAnsi="Times New Roman"/>
          <w:sz w:val="30"/>
          <w:szCs w:val="30"/>
        </w:rPr>
        <w:t>о</w:t>
      </w:r>
      <w:r w:rsidRPr="001223ED">
        <w:rPr>
          <w:rFonts w:ascii="Times New Roman" w:hAnsi="Times New Roman"/>
          <w:sz w:val="30"/>
          <w:szCs w:val="30"/>
        </w:rPr>
        <w:t xml:space="preserve">бы не допускать потерь зерна. 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</w:r>
      <w:r w:rsidR="00C707A8">
        <w:rPr>
          <w:rFonts w:ascii="Times New Roman" w:hAnsi="Times New Roman"/>
          <w:b/>
          <w:sz w:val="30"/>
          <w:szCs w:val="30"/>
        </w:rPr>
        <w:t>5</w:t>
      </w:r>
      <w:r w:rsidRPr="001223ED">
        <w:rPr>
          <w:rFonts w:ascii="Times New Roman" w:hAnsi="Times New Roman"/>
          <w:b/>
          <w:sz w:val="30"/>
          <w:szCs w:val="30"/>
        </w:rPr>
        <w:t>.2 Уборка хлебов повышенной влажности и засоренности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При выпадении большого количества осадков создаются благоприятные условия для развития сорняков и образования подгона. В этом случае в хл</w:t>
      </w:r>
      <w:r w:rsidRPr="001223ED">
        <w:rPr>
          <w:rFonts w:ascii="Times New Roman" w:hAnsi="Times New Roman"/>
          <w:sz w:val="30"/>
          <w:szCs w:val="30"/>
        </w:rPr>
        <w:t>е</w:t>
      </w:r>
      <w:r w:rsidRPr="001223ED">
        <w:rPr>
          <w:rFonts w:ascii="Times New Roman" w:hAnsi="Times New Roman"/>
          <w:sz w:val="30"/>
          <w:szCs w:val="30"/>
        </w:rPr>
        <w:t xml:space="preserve">бостое выделяют два яруса: верхний - относительно сухой и незасоренный и нижний - влажный с большим количеством сорняков и зеленых стеблей. 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Особенность скашивания влажных и засоренных хлебов состоит в том, что их труднее подрезать ножом жатки. Они обволакивают пальцы режущего аппарата, приподнимая нож над противорежушими пластинами, что резко ухудшает или прекращает срез. Влажная растительность, наматываясь на вращающиеся детали транспортера и мотовила, вызывает перегрузку рабочих органов и ведет к их отказам. Возрастают и потери зерна.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3B6F54">
        <w:rPr>
          <w:rFonts w:ascii="Times New Roman" w:hAnsi="Times New Roman"/>
          <w:sz w:val="30"/>
          <w:szCs w:val="30"/>
        </w:rPr>
        <w:tab/>
      </w:r>
      <w:r w:rsidRPr="001223ED">
        <w:rPr>
          <w:rFonts w:ascii="Times New Roman" w:hAnsi="Times New Roman"/>
          <w:sz w:val="30"/>
          <w:szCs w:val="30"/>
        </w:rPr>
        <w:t>В этих условиях, прежде всего, необходимо правильно настраивать р</w:t>
      </w:r>
      <w:r w:rsidRPr="001223ED">
        <w:rPr>
          <w:rFonts w:ascii="Times New Roman" w:hAnsi="Times New Roman"/>
          <w:sz w:val="30"/>
          <w:szCs w:val="30"/>
        </w:rPr>
        <w:t>е</w:t>
      </w:r>
      <w:r w:rsidRPr="001223ED">
        <w:rPr>
          <w:rFonts w:ascii="Times New Roman" w:hAnsi="Times New Roman"/>
          <w:sz w:val="30"/>
          <w:szCs w:val="30"/>
        </w:rPr>
        <w:t>жущий аппарат. Запрещается превышать допустимые зазоры в режущих п</w:t>
      </w:r>
      <w:r w:rsidRPr="001223ED">
        <w:rPr>
          <w:rFonts w:ascii="Times New Roman" w:hAnsi="Times New Roman"/>
          <w:sz w:val="30"/>
          <w:szCs w:val="30"/>
        </w:rPr>
        <w:t>а</w:t>
      </w:r>
      <w:r w:rsidRPr="001223ED">
        <w:rPr>
          <w:rFonts w:ascii="Times New Roman" w:hAnsi="Times New Roman"/>
          <w:sz w:val="30"/>
          <w:szCs w:val="30"/>
        </w:rPr>
        <w:t>рах (0,8 мм), а также между прижимами и ножом жатки (0,5 мм). Средние л</w:t>
      </w:r>
      <w:r w:rsidRPr="001223ED">
        <w:rPr>
          <w:rFonts w:ascii="Times New Roman" w:hAnsi="Times New Roman"/>
          <w:sz w:val="30"/>
          <w:szCs w:val="30"/>
        </w:rPr>
        <w:t>и</w:t>
      </w:r>
      <w:r w:rsidRPr="001223ED">
        <w:rPr>
          <w:rFonts w:ascii="Times New Roman" w:hAnsi="Times New Roman"/>
          <w:sz w:val="30"/>
          <w:szCs w:val="30"/>
        </w:rPr>
        <w:t xml:space="preserve">нии сегментов и пальцев должны совпадать в крайних положениях ножа. </w:t>
      </w:r>
      <w:r w:rsidRPr="001223ED">
        <w:rPr>
          <w:rFonts w:ascii="Times New Roman" w:hAnsi="Times New Roman"/>
          <w:sz w:val="30"/>
          <w:szCs w:val="30"/>
        </w:rPr>
        <w:lastRenderedPageBreak/>
        <w:t>Притупившиеся сегменты и вкладыши пальцев рекомендуется заменить н</w:t>
      </w:r>
      <w:r w:rsidRPr="001223ED">
        <w:rPr>
          <w:rFonts w:ascii="Times New Roman" w:hAnsi="Times New Roman"/>
          <w:sz w:val="30"/>
          <w:szCs w:val="30"/>
        </w:rPr>
        <w:t>о</w:t>
      </w:r>
      <w:r w:rsidRPr="001223ED">
        <w:rPr>
          <w:rFonts w:ascii="Times New Roman" w:hAnsi="Times New Roman"/>
          <w:sz w:val="30"/>
          <w:szCs w:val="30"/>
        </w:rPr>
        <w:t>выми, ножи-чистики валов транспортера - заострить, скорость ножа - увел</w:t>
      </w:r>
      <w:r w:rsidRPr="001223ED">
        <w:rPr>
          <w:rFonts w:ascii="Times New Roman" w:hAnsi="Times New Roman"/>
          <w:sz w:val="30"/>
          <w:szCs w:val="30"/>
        </w:rPr>
        <w:t>и</w:t>
      </w:r>
      <w:r w:rsidRPr="001223ED">
        <w:rPr>
          <w:rFonts w:ascii="Times New Roman" w:hAnsi="Times New Roman"/>
          <w:sz w:val="30"/>
          <w:szCs w:val="30"/>
        </w:rPr>
        <w:t>чить.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Для лучшего скольжения копирующих башмаков по поверхности пер</w:t>
      </w:r>
      <w:r w:rsidRPr="001223ED">
        <w:rPr>
          <w:rFonts w:ascii="Times New Roman" w:hAnsi="Times New Roman"/>
          <w:sz w:val="30"/>
          <w:szCs w:val="30"/>
        </w:rPr>
        <w:t>е</w:t>
      </w:r>
      <w:r w:rsidRPr="001223ED">
        <w:rPr>
          <w:rFonts w:ascii="Times New Roman" w:hAnsi="Times New Roman"/>
          <w:sz w:val="30"/>
          <w:szCs w:val="30"/>
        </w:rPr>
        <w:t>увлажненной почвы следует уменьшить давление их на почву до 10...15 кг, увеличив натяжение пружин механизма балансирования жатки и установив на подошвах башмаков полиэтиленовые накладки. В качестве накладок и</w:t>
      </w:r>
      <w:r w:rsidRPr="001223ED">
        <w:rPr>
          <w:rFonts w:ascii="Times New Roman" w:hAnsi="Times New Roman"/>
          <w:sz w:val="30"/>
          <w:szCs w:val="30"/>
        </w:rPr>
        <w:t>с</w:t>
      </w:r>
      <w:r w:rsidRPr="001223ED">
        <w:rPr>
          <w:rFonts w:ascii="Times New Roman" w:hAnsi="Times New Roman"/>
          <w:sz w:val="30"/>
          <w:szCs w:val="30"/>
        </w:rPr>
        <w:t>пользуется полиэтиленовая труба D =120 мм и толщиной стенки 5 мм. Ди</w:t>
      </w:r>
      <w:r w:rsidRPr="001223ED">
        <w:rPr>
          <w:rFonts w:ascii="Times New Roman" w:hAnsi="Times New Roman"/>
          <w:sz w:val="30"/>
          <w:szCs w:val="30"/>
        </w:rPr>
        <w:t>а</w:t>
      </w:r>
      <w:r w:rsidRPr="001223ED">
        <w:rPr>
          <w:rFonts w:ascii="Times New Roman" w:hAnsi="Times New Roman"/>
          <w:sz w:val="30"/>
          <w:szCs w:val="30"/>
        </w:rPr>
        <w:t>метр трубы в развернутом</w:t>
      </w:r>
      <w:r w:rsidRPr="003B6F54">
        <w:rPr>
          <w:rFonts w:ascii="Times New Roman" w:hAnsi="Times New Roman"/>
          <w:sz w:val="30"/>
          <w:szCs w:val="30"/>
        </w:rPr>
        <w:t xml:space="preserve"> </w:t>
      </w:r>
      <w:r w:rsidRPr="001223ED">
        <w:rPr>
          <w:rFonts w:ascii="Times New Roman" w:hAnsi="Times New Roman"/>
          <w:sz w:val="30"/>
          <w:szCs w:val="30"/>
        </w:rPr>
        <w:t>виде обеспечивает необходимую ширину накла</w:t>
      </w:r>
      <w:r w:rsidRPr="001223ED">
        <w:rPr>
          <w:rFonts w:ascii="Times New Roman" w:hAnsi="Times New Roman"/>
          <w:sz w:val="30"/>
          <w:szCs w:val="30"/>
        </w:rPr>
        <w:t>д</w:t>
      </w:r>
      <w:r w:rsidRPr="001223ED">
        <w:rPr>
          <w:rFonts w:ascii="Times New Roman" w:hAnsi="Times New Roman"/>
          <w:sz w:val="30"/>
          <w:szCs w:val="30"/>
        </w:rPr>
        <w:t>ки.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Нередко, в неустойчивую погоду хлеба убирают без копирующих ба</w:t>
      </w:r>
      <w:r w:rsidRPr="001223ED">
        <w:rPr>
          <w:rFonts w:ascii="Times New Roman" w:hAnsi="Times New Roman"/>
          <w:sz w:val="30"/>
          <w:szCs w:val="30"/>
        </w:rPr>
        <w:t>ш</w:t>
      </w:r>
      <w:r w:rsidRPr="001223ED">
        <w:rPr>
          <w:rFonts w:ascii="Times New Roman" w:hAnsi="Times New Roman"/>
          <w:sz w:val="30"/>
          <w:szCs w:val="30"/>
        </w:rPr>
        <w:t>маков и на пониженных скоростях. Это уменьшает количество вынужденных остановок, но требует большего внимания от комбайнера.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Обмолот влажных и засоренных хлебов также затруднен. При недом</w:t>
      </w:r>
      <w:r w:rsidRPr="001223ED">
        <w:rPr>
          <w:rFonts w:ascii="Times New Roman" w:hAnsi="Times New Roman"/>
          <w:sz w:val="30"/>
          <w:szCs w:val="30"/>
        </w:rPr>
        <w:t>о</w:t>
      </w:r>
      <w:r w:rsidRPr="001223ED">
        <w:rPr>
          <w:rFonts w:ascii="Times New Roman" w:hAnsi="Times New Roman"/>
          <w:sz w:val="30"/>
          <w:szCs w:val="30"/>
        </w:rPr>
        <w:t>лоте требуется повысить частоту вращения молотильного барабана и умен</w:t>
      </w:r>
      <w:r w:rsidRPr="001223ED">
        <w:rPr>
          <w:rFonts w:ascii="Times New Roman" w:hAnsi="Times New Roman"/>
          <w:sz w:val="30"/>
          <w:szCs w:val="30"/>
        </w:rPr>
        <w:t>ь</w:t>
      </w:r>
      <w:r w:rsidRPr="001223ED">
        <w:rPr>
          <w:rFonts w:ascii="Times New Roman" w:hAnsi="Times New Roman"/>
          <w:sz w:val="30"/>
          <w:szCs w:val="30"/>
        </w:rPr>
        <w:t>шить зазор между барабаном и подбарабаньем также, как и при уборке п</w:t>
      </w:r>
      <w:r w:rsidRPr="001223ED">
        <w:rPr>
          <w:rFonts w:ascii="Times New Roman" w:hAnsi="Times New Roman"/>
          <w:sz w:val="30"/>
          <w:szCs w:val="30"/>
        </w:rPr>
        <w:t>о</w:t>
      </w:r>
      <w:r w:rsidRPr="001223ED">
        <w:rPr>
          <w:rFonts w:ascii="Times New Roman" w:hAnsi="Times New Roman"/>
          <w:sz w:val="30"/>
          <w:szCs w:val="30"/>
        </w:rPr>
        <w:t>леглых хлебов.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Периодически следует контролировать состояние подбарабанья и оч</w:t>
      </w:r>
      <w:r w:rsidRPr="001223ED">
        <w:rPr>
          <w:rFonts w:ascii="Times New Roman" w:hAnsi="Times New Roman"/>
          <w:sz w:val="30"/>
          <w:szCs w:val="30"/>
        </w:rPr>
        <w:t>и</w:t>
      </w:r>
      <w:r w:rsidRPr="001223ED">
        <w:rPr>
          <w:rFonts w:ascii="Times New Roman" w:hAnsi="Times New Roman"/>
          <w:sz w:val="30"/>
          <w:szCs w:val="30"/>
        </w:rPr>
        <w:t>щать его отверстия, поскольку влажная масса может частично или даже по</w:t>
      </w:r>
      <w:r w:rsidRPr="001223ED">
        <w:rPr>
          <w:rFonts w:ascii="Times New Roman" w:hAnsi="Times New Roman"/>
          <w:sz w:val="30"/>
          <w:szCs w:val="30"/>
        </w:rPr>
        <w:t>л</w:t>
      </w:r>
      <w:r w:rsidRPr="001223ED">
        <w:rPr>
          <w:rFonts w:ascii="Times New Roman" w:hAnsi="Times New Roman"/>
          <w:sz w:val="30"/>
          <w:szCs w:val="30"/>
        </w:rPr>
        <w:t>ностью забивать их, что нередко приводит к потере сепарирующей способн</w:t>
      </w:r>
      <w:r w:rsidRPr="001223ED">
        <w:rPr>
          <w:rFonts w:ascii="Times New Roman" w:hAnsi="Times New Roman"/>
          <w:sz w:val="30"/>
          <w:szCs w:val="30"/>
        </w:rPr>
        <w:t>о</w:t>
      </w:r>
      <w:r w:rsidRPr="001223ED">
        <w:rPr>
          <w:rFonts w:ascii="Times New Roman" w:hAnsi="Times New Roman"/>
          <w:sz w:val="30"/>
          <w:szCs w:val="30"/>
        </w:rPr>
        <w:t xml:space="preserve">сти подбарабанья и перегрузке соломотряса зерном, </w:t>
      </w:r>
      <w:r w:rsidR="00B165D1" w:rsidRPr="001223ED">
        <w:rPr>
          <w:rFonts w:ascii="Times New Roman" w:hAnsi="Times New Roman"/>
          <w:sz w:val="30"/>
          <w:szCs w:val="30"/>
        </w:rPr>
        <w:t>а,</w:t>
      </w:r>
      <w:r w:rsidRPr="001223ED">
        <w:rPr>
          <w:rFonts w:ascii="Times New Roman" w:hAnsi="Times New Roman"/>
          <w:sz w:val="30"/>
          <w:szCs w:val="30"/>
        </w:rPr>
        <w:t xml:space="preserve"> следовательно, к п</w:t>
      </w:r>
      <w:r w:rsidRPr="001223ED">
        <w:rPr>
          <w:rFonts w:ascii="Times New Roman" w:hAnsi="Times New Roman"/>
          <w:sz w:val="30"/>
          <w:szCs w:val="30"/>
        </w:rPr>
        <w:t>о</w:t>
      </w:r>
      <w:r w:rsidRPr="001223ED">
        <w:rPr>
          <w:rFonts w:ascii="Times New Roman" w:hAnsi="Times New Roman"/>
          <w:sz w:val="30"/>
          <w:szCs w:val="30"/>
        </w:rPr>
        <w:t>вышенным потерям его в соломе.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Регулярной очистки требуют рабочие поверхности клавишей соломо</w:t>
      </w:r>
      <w:r w:rsidRPr="001223ED">
        <w:rPr>
          <w:rFonts w:ascii="Times New Roman" w:hAnsi="Times New Roman"/>
          <w:sz w:val="30"/>
          <w:szCs w:val="30"/>
        </w:rPr>
        <w:t>т</w:t>
      </w:r>
      <w:r w:rsidRPr="001223ED">
        <w:rPr>
          <w:rFonts w:ascii="Times New Roman" w:hAnsi="Times New Roman"/>
          <w:sz w:val="30"/>
          <w:szCs w:val="30"/>
        </w:rPr>
        <w:t>ряса: влажная полова и сбоина забивают их отверстия, и зерно теряется вследствие невытряса.</w:t>
      </w:r>
    </w:p>
    <w:p w:rsidR="002268A5" w:rsidRPr="001223ED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При уборке влажных хлебов ступенчатая стрясная доска грохота зал</w:t>
      </w:r>
      <w:r w:rsidRPr="001223ED">
        <w:rPr>
          <w:rFonts w:ascii="Times New Roman" w:hAnsi="Times New Roman"/>
          <w:sz w:val="30"/>
          <w:szCs w:val="30"/>
        </w:rPr>
        <w:t>и</w:t>
      </w:r>
      <w:r w:rsidRPr="001223ED">
        <w:rPr>
          <w:rFonts w:ascii="Times New Roman" w:hAnsi="Times New Roman"/>
          <w:sz w:val="30"/>
          <w:szCs w:val="30"/>
        </w:rPr>
        <w:t>пает влажной половой, сбоиной и почвой, превращается в гладкую, это пр</w:t>
      </w:r>
      <w:r w:rsidRPr="001223ED">
        <w:rPr>
          <w:rFonts w:ascii="Times New Roman" w:hAnsi="Times New Roman"/>
          <w:sz w:val="30"/>
          <w:szCs w:val="30"/>
        </w:rPr>
        <w:t>е</w:t>
      </w:r>
      <w:r w:rsidRPr="001223ED">
        <w:rPr>
          <w:rFonts w:ascii="Times New Roman" w:hAnsi="Times New Roman"/>
          <w:sz w:val="30"/>
          <w:szCs w:val="30"/>
        </w:rPr>
        <w:t>пятствует отсадке зерна и транспортировке мелкого вороха, что увеличивает потери свободным зерном с очистки. Поэтому необходимо периодически проверять  и очищать стрясную доску грохота.</w:t>
      </w:r>
    </w:p>
    <w:p w:rsidR="002268A5" w:rsidRPr="00EB0FAB" w:rsidRDefault="002268A5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223ED">
        <w:rPr>
          <w:rFonts w:ascii="Times New Roman" w:hAnsi="Times New Roman"/>
          <w:sz w:val="30"/>
          <w:szCs w:val="30"/>
        </w:rPr>
        <w:tab/>
        <w:t>Перейдя на высокий срез можно существенно улучшить сепарацию и вымолот зерна. При этом уменьшится и вероятность залипания сепариру</w:t>
      </w:r>
      <w:r w:rsidRPr="001223ED">
        <w:rPr>
          <w:rFonts w:ascii="Times New Roman" w:hAnsi="Times New Roman"/>
          <w:sz w:val="30"/>
          <w:szCs w:val="30"/>
        </w:rPr>
        <w:t>ю</w:t>
      </w:r>
      <w:r w:rsidRPr="001223ED">
        <w:rPr>
          <w:rFonts w:ascii="Times New Roman" w:hAnsi="Times New Roman"/>
          <w:sz w:val="30"/>
          <w:szCs w:val="30"/>
        </w:rPr>
        <w:t>щих поверхностей.</w:t>
      </w:r>
    </w:p>
    <w:p w:rsidR="007E204E" w:rsidRPr="00EB0FAB" w:rsidRDefault="007E204E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7E204E" w:rsidRDefault="007E204E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3216FD" w:rsidRDefault="003216FD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3216FD" w:rsidRDefault="003216FD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3216FD" w:rsidRDefault="003216FD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3216FD" w:rsidRDefault="003216FD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3216FD" w:rsidRPr="003216FD" w:rsidRDefault="003216FD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7E204E" w:rsidRPr="00EB0FAB" w:rsidRDefault="007E204E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7E204E" w:rsidRPr="00EB0FAB" w:rsidRDefault="007E204E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7E204E" w:rsidRDefault="00C707A8" w:rsidP="007E204E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lastRenderedPageBreak/>
        <w:t>6</w:t>
      </w:r>
      <w:r w:rsidR="007E204E">
        <w:rPr>
          <w:rFonts w:ascii="Times New Roman" w:hAnsi="Times New Roman"/>
          <w:b/>
          <w:sz w:val="30"/>
          <w:szCs w:val="30"/>
        </w:rPr>
        <w:t xml:space="preserve"> </w:t>
      </w:r>
      <w:r w:rsidR="007E204E" w:rsidRPr="007E204E">
        <w:rPr>
          <w:rFonts w:ascii="Times New Roman" w:hAnsi="Times New Roman"/>
          <w:b/>
          <w:sz w:val="30"/>
          <w:szCs w:val="30"/>
        </w:rPr>
        <w:t>ТР</w:t>
      </w:r>
      <w:r w:rsidR="007E204E">
        <w:rPr>
          <w:rFonts w:ascii="Times New Roman" w:hAnsi="Times New Roman"/>
          <w:b/>
          <w:sz w:val="30"/>
          <w:szCs w:val="30"/>
        </w:rPr>
        <w:t>ЕБОВАНИЯ БЕЗОПАСНОСТИ ПРИ ЭКСПЛУАТАЦИИ</w:t>
      </w:r>
    </w:p>
    <w:p w:rsidR="007E204E" w:rsidRPr="007E204E" w:rsidRDefault="007E204E" w:rsidP="007E204E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 ЗЕРНОУБОРОЧНЫХ КОМБАЙНОВ</w:t>
      </w:r>
    </w:p>
    <w:p w:rsidR="007E204E" w:rsidRPr="007E204E" w:rsidRDefault="007E204E" w:rsidP="002268A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="00C707A8">
        <w:rPr>
          <w:rFonts w:ascii="Times New Roman" w:hAnsi="Times New Roman"/>
          <w:b/>
          <w:sz w:val="30"/>
          <w:szCs w:val="30"/>
        </w:rPr>
        <w:t>6</w:t>
      </w:r>
      <w:r w:rsidRPr="00525DF0">
        <w:rPr>
          <w:rFonts w:ascii="Times New Roman" w:hAnsi="Times New Roman"/>
          <w:b/>
          <w:sz w:val="30"/>
          <w:szCs w:val="30"/>
        </w:rPr>
        <w:t>.1 Перед началом работы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>По</w:t>
      </w:r>
      <w:r w:rsidRPr="00525DF0">
        <w:rPr>
          <w:rFonts w:ascii="Times New Roman" w:hAnsi="Times New Roman"/>
          <w:sz w:val="30"/>
          <w:szCs w:val="30"/>
        </w:rPr>
        <w:t>лучить от руководителя участка задание и марш</w:t>
      </w:r>
      <w:r w:rsidRPr="00525DF0">
        <w:rPr>
          <w:rFonts w:ascii="Times New Roman" w:hAnsi="Times New Roman"/>
          <w:sz w:val="30"/>
          <w:szCs w:val="30"/>
        </w:rPr>
        <w:softHyphen/>
        <w:t>рут движения ко</w:t>
      </w:r>
      <w:r w:rsidRPr="00525DF0">
        <w:rPr>
          <w:rFonts w:ascii="Times New Roman" w:hAnsi="Times New Roman"/>
          <w:sz w:val="30"/>
          <w:szCs w:val="30"/>
        </w:rPr>
        <w:t>м</w:t>
      </w:r>
      <w:r w:rsidRPr="00525DF0">
        <w:rPr>
          <w:rFonts w:ascii="Times New Roman" w:hAnsi="Times New Roman"/>
          <w:sz w:val="30"/>
          <w:szCs w:val="30"/>
        </w:rPr>
        <w:t>байна, изучить рельеф убираемого участка, места поворотов и переездов.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525DF0">
        <w:rPr>
          <w:rFonts w:ascii="Times New Roman" w:hAnsi="Times New Roman"/>
          <w:sz w:val="30"/>
          <w:szCs w:val="30"/>
        </w:rPr>
        <w:t>Убедиться в отсутствии людей на комбайне, дать сиг</w:t>
      </w:r>
      <w:r w:rsidRPr="00525DF0">
        <w:rPr>
          <w:rFonts w:ascii="Times New Roman" w:hAnsi="Times New Roman"/>
          <w:sz w:val="30"/>
          <w:szCs w:val="30"/>
        </w:rPr>
        <w:softHyphen/>
        <w:t>нал, запустить дв</w:t>
      </w:r>
      <w:r w:rsidRPr="00525DF0">
        <w:rPr>
          <w:rFonts w:ascii="Times New Roman" w:hAnsi="Times New Roman"/>
          <w:sz w:val="30"/>
          <w:szCs w:val="30"/>
        </w:rPr>
        <w:t>и</w:t>
      </w:r>
      <w:r w:rsidRPr="00525DF0">
        <w:rPr>
          <w:rFonts w:ascii="Times New Roman" w:hAnsi="Times New Roman"/>
          <w:sz w:val="30"/>
          <w:szCs w:val="30"/>
        </w:rPr>
        <w:t>гатель и проверить работу всех механиз</w:t>
      </w:r>
      <w:r w:rsidRPr="00525DF0">
        <w:rPr>
          <w:rFonts w:ascii="Times New Roman" w:hAnsi="Times New Roman"/>
          <w:sz w:val="30"/>
          <w:szCs w:val="30"/>
        </w:rPr>
        <w:softHyphen/>
        <w:t>мов на различных режимах.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525DF0">
        <w:rPr>
          <w:rFonts w:ascii="Times New Roman" w:hAnsi="Times New Roman"/>
          <w:sz w:val="30"/>
          <w:szCs w:val="30"/>
        </w:rPr>
        <w:t>Заводить двигатель комбайна должен только комбай</w:t>
      </w:r>
      <w:r w:rsidRPr="00525DF0">
        <w:rPr>
          <w:rFonts w:ascii="Times New Roman" w:hAnsi="Times New Roman"/>
          <w:sz w:val="30"/>
          <w:szCs w:val="30"/>
        </w:rPr>
        <w:softHyphen/>
        <w:t>нер.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525DF0">
        <w:rPr>
          <w:rFonts w:ascii="Times New Roman" w:hAnsi="Times New Roman"/>
          <w:sz w:val="30"/>
          <w:szCs w:val="30"/>
        </w:rPr>
        <w:t>Запрещается заводить комбайн буксированием и ска</w:t>
      </w:r>
      <w:r w:rsidRPr="00525DF0">
        <w:rPr>
          <w:rFonts w:ascii="Times New Roman" w:hAnsi="Times New Roman"/>
          <w:sz w:val="30"/>
          <w:szCs w:val="30"/>
        </w:rPr>
        <w:softHyphen/>
        <w:t>тыванием с горы.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525DF0">
        <w:rPr>
          <w:rFonts w:ascii="Times New Roman" w:hAnsi="Times New Roman"/>
          <w:sz w:val="30"/>
          <w:szCs w:val="30"/>
        </w:rPr>
        <w:t>Перед троганием с места проверить, не угрожает ли кому-нибудь дв</w:t>
      </w:r>
      <w:r w:rsidRPr="00525DF0">
        <w:rPr>
          <w:rFonts w:ascii="Times New Roman" w:hAnsi="Times New Roman"/>
          <w:sz w:val="30"/>
          <w:szCs w:val="30"/>
        </w:rPr>
        <w:t>и</w:t>
      </w:r>
      <w:r w:rsidRPr="00525DF0">
        <w:rPr>
          <w:rFonts w:ascii="Times New Roman" w:hAnsi="Times New Roman"/>
          <w:sz w:val="30"/>
          <w:szCs w:val="30"/>
        </w:rPr>
        <w:t>жение комбайна, после чего дать сигнал и начинать движение.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="00C707A8">
        <w:rPr>
          <w:rFonts w:ascii="Times New Roman" w:hAnsi="Times New Roman"/>
          <w:b/>
          <w:sz w:val="30"/>
          <w:szCs w:val="30"/>
        </w:rPr>
        <w:t>6</w:t>
      </w:r>
      <w:r w:rsidRPr="00525DF0">
        <w:rPr>
          <w:rFonts w:ascii="Times New Roman" w:hAnsi="Times New Roman"/>
          <w:b/>
          <w:sz w:val="30"/>
          <w:szCs w:val="30"/>
        </w:rPr>
        <w:t>.2 Во время работы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525DF0">
        <w:rPr>
          <w:rFonts w:ascii="Times New Roman" w:hAnsi="Times New Roman"/>
          <w:sz w:val="30"/>
          <w:szCs w:val="30"/>
        </w:rPr>
        <w:t>Не передавать управление комбайном лицам, не за</w:t>
      </w:r>
      <w:r w:rsidRPr="00525DF0">
        <w:rPr>
          <w:rFonts w:ascii="Times New Roman" w:hAnsi="Times New Roman"/>
          <w:sz w:val="30"/>
          <w:szCs w:val="30"/>
        </w:rPr>
        <w:softHyphen/>
        <w:t>крепленным за да</w:t>
      </w:r>
      <w:r w:rsidRPr="00525DF0">
        <w:rPr>
          <w:rFonts w:ascii="Times New Roman" w:hAnsi="Times New Roman"/>
          <w:sz w:val="30"/>
          <w:szCs w:val="30"/>
        </w:rPr>
        <w:t>н</w:t>
      </w:r>
      <w:r w:rsidRPr="00525DF0">
        <w:rPr>
          <w:rFonts w:ascii="Times New Roman" w:hAnsi="Times New Roman"/>
          <w:sz w:val="30"/>
          <w:szCs w:val="30"/>
        </w:rPr>
        <w:t>ным комбайном.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525DF0">
        <w:rPr>
          <w:rFonts w:ascii="Times New Roman" w:hAnsi="Times New Roman"/>
          <w:sz w:val="30"/>
          <w:szCs w:val="30"/>
        </w:rPr>
        <w:t>Не допускать нахождения людей на работающем комбайне.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525DF0">
        <w:rPr>
          <w:rFonts w:ascii="Times New Roman" w:hAnsi="Times New Roman"/>
          <w:sz w:val="30"/>
          <w:szCs w:val="30"/>
        </w:rPr>
        <w:t>Проверять и регулировать рабочие органы и меха</w:t>
      </w:r>
      <w:r w:rsidRPr="00525DF0">
        <w:rPr>
          <w:rFonts w:ascii="Times New Roman" w:hAnsi="Times New Roman"/>
          <w:sz w:val="30"/>
          <w:szCs w:val="30"/>
        </w:rPr>
        <w:softHyphen/>
        <w:t>низмы, надевать и натягивать ремни, цепи, устранять неис</w:t>
      </w:r>
      <w:r w:rsidRPr="00525DF0">
        <w:rPr>
          <w:rFonts w:ascii="Times New Roman" w:hAnsi="Times New Roman"/>
          <w:sz w:val="30"/>
          <w:szCs w:val="30"/>
        </w:rPr>
        <w:softHyphen/>
        <w:t>правности, смазывать комбайн, оч</w:t>
      </w:r>
      <w:r w:rsidRPr="00525DF0">
        <w:rPr>
          <w:rFonts w:ascii="Times New Roman" w:hAnsi="Times New Roman"/>
          <w:sz w:val="30"/>
          <w:szCs w:val="30"/>
        </w:rPr>
        <w:t>и</w:t>
      </w:r>
      <w:r w:rsidRPr="00525DF0">
        <w:rPr>
          <w:rFonts w:ascii="Times New Roman" w:hAnsi="Times New Roman"/>
          <w:sz w:val="30"/>
          <w:szCs w:val="30"/>
        </w:rPr>
        <w:t>щать режущий аппарат, молотильный барабан, копнитель и т. п. следует только при заглушенном двигателе: Во время выполнения этих работ на р</w:t>
      </w:r>
      <w:r w:rsidRPr="00525DF0">
        <w:rPr>
          <w:rFonts w:ascii="Times New Roman" w:hAnsi="Times New Roman"/>
          <w:sz w:val="30"/>
          <w:szCs w:val="30"/>
        </w:rPr>
        <w:t>у</w:t>
      </w:r>
      <w:r w:rsidRPr="00525DF0">
        <w:rPr>
          <w:rFonts w:ascii="Times New Roman" w:hAnsi="Times New Roman"/>
          <w:sz w:val="30"/>
          <w:szCs w:val="30"/>
        </w:rPr>
        <w:t>левом колесе оставлять четкую табличку «Не включать! Работают люди!».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525DF0">
        <w:rPr>
          <w:rFonts w:ascii="Times New Roman" w:hAnsi="Times New Roman"/>
          <w:sz w:val="30"/>
          <w:szCs w:val="30"/>
        </w:rPr>
        <w:t>Во время движения комбайна запрещается оставлять его без управл</w:t>
      </w:r>
      <w:r w:rsidRPr="00525DF0">
        <w:rPr>
          <w:rFonts w:ascii="Times New Roman" w:hAnsi="Times New Roman"/>
          <w:sz w:val="30"/>
          <w:szCs w:val="30"/>
        </w:rPr>
        <w:t>е</w:t>
      </w:r>
      <w:r w:rsidRPr="00525DF0">
        <w:rPr>
          <w:rFonts w:ascii="Times New Roman" w:hAnsi="Times New Roman"/>
          <w:sz w:val="30"/>
          <w:szCs w:val="30"/>
        </w:rPr>
        <w:t xml:space="preserve">ния.                  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525DF0">
        <w:rPr>
          <w:rFonts w:ascii="Times New Roman" w:hAnsi="Times New Roman"/>
          <w:sz w:val="30"/>
          <w:szCs w:val="30"/>
        </w:rPr>
        <w:t>Запрещается управлять комбайном стоя.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525DF0">
        <w:rPr>
          <w:rFonts w:ascii="Times New Roman" w:hAnsi="Times New Roman"/>
          <w:sz w:val="30"/>
          <w:szCs w:val="30"/>
        </w:rPr>
        <w:t>Постоянно наблюдать за жаткой и барабаном, на которые происходит наматывание соломистой массы, и своев</w:t>
      </w:r>
      <w:r w:rsidRPr="00525DF0">
        <w:rPr>
          <w:rFonts w:ascii="Times New Roman" w:hAnsi="Times New Roman"/>
          <w:sz w:val="30"/>
          <w:szCs w:val="30"/>
        </w:rPr>
        <w:softHyphen/>
        <w:t>ременно очищать их. Удалять заби</w:t>
      </w:r>
      <w:r w:rsidRPr="00525DF0">
        <w:rPr>
          <w:rFonts w:ascii="Times New Roman" w:hAnsi="Times New Roman"/>
          <w:sz w:val="30"/>
          <w:szCs w:val="30"/>
        </w:rPr>
        <w:t>в</w:t>
      </w:r>
      <w:r w:rsidRPr="00525DF0">
        <w:rPr>
          <w:rFonts w:ascii="Times New Roman" w:hAnsi="Times New Roman"/>
          <w:sz w:val="30"/>
          <w:szCs w:val="30"/>
        </w:rPr>
        <w:t>шуюся массу следует при помощи специальных крючков и обязательно в р</w:t>
      </w:r>
      <w:r w:rsidRPr="00525DF0">
        <w:rPr>
          <w:rFonts w:ascii="Times New Roman" w:hAnsi="Times New Roman"/>
          <w:sz w:val="30"/>
          <w:szCs w:val="30"/>
        </w:rPr>
        <w:t>у</w:t>
      </w:r>
      <w:r w:rsidRPr="00525DF0">
        <w:rPr>
          <w:rFonts w:ascii="Times New Roman" w:hAnsi="Times New Roman"/>
          <w:sz w:val="30"/>
          <w:szCs w:val="30"/>
        </w:rPr>
        <w:t>кавицах.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525DF0">
        <w:rPr>
          <w:rFonts w:ascii="Times New Roman" w:hAnsi="Times New Roman"/>
          <w:sz w:val="30"/>
          <w:szCs w:val="30"/>
        </w:rPr>
        <w:t>При поворотах и разворотах скорость движения сле</w:t>
      </w:r>
      <w:r w:rsidRPr="00525DF0">
        <w:rPr>
          <w:rFonts w:ascii="Times New Roman" w:hAnsi="Times New Roman"/>
          <w:sz w:val="30"/>
          <w:szCs w:val="30"/>
        </w:rPr>
        <w:softHyphen/>
        <w:t>дует уменьшать до второй пониженной (3-4 км в 1 ч).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525DF0">
        <w:rPr>
          <w:rFonts w:ascii="Times New Roman" w:hAnsi="Times New Roman"/>
          <w:sz w:val="30"/>
          <w:szCs w:val="30"/>
        </w:rPr>
        <w:t>При выгрузке зёрна запрещается залезать в бункер комбайна и прота</w:t>
      </w:r>
      <w:r w:rsidRPr="00525DF0">
        <w:rPr>
          <w:rFonts w:ascii="Times New Roman" w:hAnsi="Times New Roman"/>
          <w:sz w:val="30"/>
          <w:szCs w:val="30"/>
        </w:rPr>
        <w:t>л</w:t>
      </w:r>
      <w:r w:rsidRPr="00525DF0">
        <w:rPr>
          <w:rFonts w:ascii="Times New Roman" w:hAnsi="Times New Roman"/>
          <w:sz w:val="30"/>
          <w:szCs w:val="30"/>
        </w:rPr>
        <w:t>кивать зерно к выгрузному шнеку ногами, руками или металлическими пре</w:t>
      </w:r>
      <w:r w:rsidRPr="00525DF0">
        <w:rPr>
          <w:rFonts w:ascii="Times New Roman" w:hAnsi="Times New Roman"/>
          <w:sz w:val="30"/>
          <w:szCs w:val="30"/>
        </w:rPr>
        <w:t>д</w:t>
      </w:r>
      <w:r w:rsidRPr="00525DF0">
        <w:rPr>
          <w:rFonts w:ascii="Times New Roman" w:hAnsi="Times New Roman"/>
          <w:sz w:val="30"/>
          <w:szCs w:val="30"/>
        </w:rPr>
        <w:t>метами. Для этого нужно" пользоваться деревянной лопатой.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525DF0">
        <w:rPr>
          <w:rFonts w:ascii="Times New Roman" w:hAnsi="Times New Roman"/>
          <w:sz w:val="30"/>
          <w:szCs w:val="30"/>
        </w:rPr>
        <w:t>При выгрузке зерна в машину обслуживающему пер</w:t>
      </w:r>
      <w:r w:rsidRPr="00525DF0">
        <w:rPr>
          <w:rFonts w:ascii="Times New Roman" w:hAnsi="Times New Roman"/>
          <w:sz w:val="30"/>
          <w:szCs w:val="30"/>
        </w:rPr>
        <w:softHyphen/>
        <w:t>соналу запрещается садиться на борта автомашины, на</w:t>
      </w:r>
      <w:r w:rsidRPr="00525DF0">
        <w:rPr>
          <w:rFonts w:ascii="Times New Roman" w:hAnsi="Times New Roman"/>
          <w:sz w:val="30"/>
          <w:szCs w:val="30"/>
        </w:rPr>
        <w:softHyphen/>
        <w:t>ходиться под выгрузным шнеком, перех</w:t>
      </w:r>
      <w:r w:rsidRPr="00525DF0">
        <w:rPr>
          <w:rFonts w:ascii="Times New Roman" w:hAnsi="Times New Roman"/>
          <w:sz w:val="30"/>
          <w:szCs w:val="30"/>
        </w:rPr>
        <w:t>о</w:t>
      </w:r>
      <w:r w:rsidRPr="00525DF0">
        <w:rPr>
          <w:rFonts w:ascii="Times New Roman" w:hAnsi="Times New Roman"/>
          <w:sz w:val="30"/>
          <w:szCs w:val="30"/>
        </w:rPr>
        <w:t>дить с кузова маши</w:t>
      </w:r>
      <w:r w:rsidRPr="00525DF0">
        <w:rPr>
          <w:rFonts w:ascii="Times New Roman" w:hAnsi="Times New Roman"/>
          <w:sz w:val="30"/>
          <w:szCs w:val="30"/>
        </w:rPr>
        <w:softHyphen/>
        <w:t xml:space="preserve">ны на комбайн и обратно. 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525DF0">
        <w:rPr>
          <w:rFonts w:ascii="Times New Roman" w:hAnsi="Times New Roman"/>
          <w:sz w:val="30"/>
          <w:szCs w:val="30"/>
        </w:rPr>
        <w:t>При разравнивании зерна в кузове автомашины об</w:t>
      </w:r>
      <w:r w:rsidRPr="00525DF0">
        <w:rPr>
          <w:rFonts w:ascii="Times New Roman" w:hAnsi="Times New Roman"/>
          <w:sz w:val="30"/>
          <w:szCs w:val="30"/>
        </w:rPr>
        <w:softHyphen/>
        <w:t>служивающему пе</w:t>
      </w:r>
      <w:r w:rsidRPr="00525DF0">
        <w:rPr>
          <w:rFonts w:ascii="Times New Roman" w:hAnsi="Times New Roman"/>
          <w:sz w:val="30"/>
          <w:szCs w:val="30"/>
        </w:rPr>
        <w:t>р</w:t>
      </w:r>
      <w:r w:rsidRPr="00525DF0">
        <w:rPr>
          <w:rFonts w:ascii="Times New Roman" w:hAnsi="Times New Roman"/>
          <w:sz w:val="30"/>
          <w:szCs w:val="30"/>
        </w:rPr>
        <w:t>соналу нельзя находиться с наветренной стороны.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525DF0">
        <w:rPr>
          <w:rFonts w:ascii="Times New Roman" w:hAnsi="Times New Roman"/>
          <w:sz w:val="30"/>
          <w:szCs w:val="30"/>
        </w:rPr>
        <w:t>При переезде от комбайна к комбайну запрещается стоять в кузове во время передвижения машины.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ab/>
      </w:r>
      <w:r w:rsidRPr="00525DF0">
        <w:rPr>
          <w:rFonts w:ascii="Times New Roman" w:hAnsi="Times New Roman"/>
          <w:sz w:val="30"/>
          <w:szCs w:val="30"/>
        </w:rPr>
        <w:t>Во время транспортировки загруженным зерном ма</w:t>
      </w:r>
      <w:r w:rsidRPr="00525DF0">
        <w:rPr>
          <w:rFonts w:ascii="Times New Roman" w:hAnsi="Times New Roman"/>
          <w:sz w:val="30"/>
          <w:szCs w:val="30"/>
        </w:rPr>
        <w:softHyphen/>
        <w:t>шин запрещается нахождение людей в кузове.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525DF0">
        <w:rPr>
          <w:rFonts w:ascii="Times New Roman" w:hAnsi="Times New Roman"/>
          <w:sz w:val="30"/>
          <w:szCs w:val="30"/>
        </w:rPr>
        <w:t>Не разрешается располагаться на отдых, в том числе и кратковреме</w:t>
      </w:r>
      <w:r w:rsidRPr="00525DF0">
        <w:rPr>
          <w:rFonts w:ascii="Times New Roman" w:hAnsi="Times New Roman"/>
          <w:sz w:val="30"/>
          <w:szCs w:val="30"/>
        </w:rPr>
        <w:t>н</w:t>
      </w:r>
      <w:r w:rsidRPr="00525DF0">
        <w:rPr>
          <w:rFonts w:ascii="Times New Roman" w:hAnsi="Times New Roman"/>
          <w:sz w:val="30"/>
          <w:szCs w:val="30"/>
        </w:rPr>
        <w:t>ный, в копнах, на валках, у комбайнов и под ними, а также на обочинах пол</w:t>
      </w:r>
      <w:r w:rsidRPr="00525DF0">
        <w:rPr>
          <w:rFonts w:ascii="Times New Roman" w:hAnsi="Times New Roman"/>
          <w:sz w:val="30"/>
          <w:szCs w:val="30"/>
        </w:rPr>
        <w:t>е</w:t>
      </w:r>
      <w:r w:rsidRPr="00525DF0">
        <w:rPr>
          <w:rFonts w:ascii="Times New Roman" w:hAnsi="Times New Roman"/>
          <w:sz w:val="30"/>
          <w:szCs w:val="30"/>
        </w:rPr>
        <w:t>вых дорог вблизи работаю</w:t>
      </w:r>
      <w:r w:rsidRPr="00525DF0">
        <w:rPr>
          <w:rFonts w:ascii="Times New Roman" w:hAnsi="Times New Roman"/>
          <w:sz w:val="30"/>
          <w:szCs w:val="30"/>
        </w:rPr>
        <w:softHyphen/>
        <w:t>щих агрегатов. Отдыхать надо только на специал</w:t>
      </w:r>
      <w:r w:rsidRPr="00525DF0">
        <w:rPr>
          <w:rFonts w:ascii="Times New Roman" w:hAnsi="Times New Roman"/>
          <w:sz w:val="30"/>
          <w:szCs w:val="30"/>
        </w:rPr>
        <w:t>ь</w:t>
      </w:r>
      <w:r w:rsidRPr="00525DF0">
        <w:rPr>
          <w:rFonts w:ascii="Times New Roman" w:hAnsi="Times New Roman"/>
          <w:sz w:val="30"/>
          <w:szCs w:val="30"/>
        </w:rPr>
        <w:t>но отведенных местах за пределами убираемого участка. Места отдыха должны быть отмечены хорошо видимыми вехами.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525DF0">
        <w:rPr>
          <w:rFonts w:ascii="Times New Roman" w:hAnsi="Times New Roman"/>
          <w:sz w:val="30"/>
          <w:szCs w:val="30"/>
        </w:rPr>
        <w:t>Во время грозы работу на комбайне прекращают.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525DF0">
        <w:rPr>
          <w:rFonts w:ascii="Times New Roman" w:hAnsi="Times New Roman"/>
          <w:sz w:val="30"/>
          <w:szCs w:val="30"/>
        </w:rPr>
        <w:t>После дождя переезжать через  канавы, двигаться вдоль склонов, на п</w:t>
      </w:r>
      <w:r w:rsidRPr="00525DF0">
        <w:rPr>
          <w:rFonts w:ascii="Times New Roman" w:hAnsi="Times New Roman"/>
          <w:sz w:val="30"/>
          <w:szCs w:val="30"/>
        </w:rPr>
        <w:t>о</w:t>
      </w:r>
      <w:r w:rsidRPr="00525DF0">
        <w:rPr>
          <w:rFonts w:ascii="Times New Roman" w:hAnsi="Times New Roman"/>
          <w:sz w:val="30"/>
          <w:szCs w:val="30"/>
        </w:rPr>
        <w:t>воротах и т. д. следует только на первой передаче.</w:t>
      </w:r>
    </w:p>
    <w:p w:rsid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="00C707A8">
        <w:rPr>
          <w:rFonts w:ascii="Times New Roman" w:hAnsi="Times New Roman"/>
          <w:b/>
          <w:sz w:val="30"/>
          <w:szCs w:val="30"/>
        </w:rPr>
        <w:t>6</w:t>
      </w:r>
      <w:r w:rsidRPr="00525DF0">
        <w:rPr>
          <w:rFonts w:ascii="Times New Roman" w:hAnsi="Times New Roman"/>
          <w:b/>
          <w:sz w:val="30"/>
          <w:szCs w:val="30"/>
        </w:rPr>
        <w:t>.3 Меры противопожарной безопасности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525DF0">
        <w:rPr>
          <w:rFonts w:ascii="Times New Roman" w:hAnsi="Times New Roman"/>
          <w:sz w:val="30"/>
          <w:szCs w:val="30"/>
        </w:rPr>
        <w:t>Систематически проверять плотность соединения кол</w:t>
      </w:r>
      <w:r w:rsidRPr="00525DF0">
        <w:rPr>
          <w:rFonts w:ascii="Times New Roman" w:hAnsi="Times New Roman"/>
          <w:sz w:val="30"/>
          <w:szCs w:val="30"/>
        </w:rPr>
        <w:softHyphen/>
        <w:t>лектора с голо</w:t>
      </w:r>
      <w:r w:rsidRPr="00525DF0">
        <w:rPr>
          <w:rFonts w:ascii="Times New Roman" w:hAnsi="Times New Roman"/>
          <w:sz w:val="30"/>
          <w:szCs w:val="30"/>
        </w:rPr>
        <w:t>в</w:t>
      </w:r>
      <w:r w:rsidRPr="00525DF0">
        <w:rPr>
          <w:rFonts w:ascii="Times New Roman" w:hAnsi="Times New Roman"/>
          <w:sz w:val="30"/>
          <w:szCs w:val="30"/>
        </w:rPr>
        <w:t>кой двигателя и выхлопной трубы с коллек</w:t>
      </w:r>
      <w:r w:rsidRPr="00525DF0">
        <w:rPr>
          <w:rFonts w:ascii="Times New Roman" w:hAnsi="Times New Roman"/>
          <w:sz w:val="30"/>
          <w:szCs w:val="30"/>
        </w:rPr>
        <w:softHyphen/>
        <w:t>тором, а также исправность искр</w:t>
      </w:r>
      <w:r w:rsidRPr="00525DF0">
        <w:rPr>
          <w:rFonts w:ascii="Times New Roman" w:hAnsi="Times New Roman"/>
          <w:sz w:val="30"/>
          <w:szCs w:val="30"/>
        </w:rPr>
        <w:t>о</w:t>
      </w:r>
      <w:r w:rsidRPr="00525DF0">
        <w:rPr>
          <w:rFonts w:ascii="Times New Roman" w:hAnsi="Times New Roman"/>
          <w:sz w:val="30"/>
          <w:szCs w:val="30"/>
        </w:rPr>
        <w:t>гасителя на выхлопной трубе.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525DF0">
        <w:rPr>
          <w:rFonts w:ascii="Times New Roman" w:hAnsi="Times New Roman"/>
          <w:sz w:val="30"/>
          <w:szCs w:val="30"/>
        </w:rPr>
        <w:t>Не допускать течи топлива и масла, особенно у двига</w:t>
      </w:r>
      <w:r w:rsidRPr="00525DF0">
        <w:rPr>
          <w:rFonts w:ascii="Times New Roman" w:hAnsi="Times New Roman"/>
          <w:sz w:val="30"/>
          <w:szCs w:val="30"/>
        </w:rPr>
        <w:softHyphen/>
        <w:t>теля.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525DF0">
        <w:rPr>
          <w:rFonts w:ascii="Times New Roman" w:hAnsi="Times New Roman"/>
          <w:sz w:val="30"/>
          <w:szCs w:val="30"/>
        </w:rPr>
        <w:t>Электропроводка комбайна должна быть надежно за</w:t>
      </w:r>
      <w:r w:rsidRPr="00525DF0">
        <w:rPr>
          <w:rFonts w:ascii="Times New Roman" w:hAnsi="Times New Roman"/>
          <w:sz w:val="30"/>
          <w:szCs w:val="30"/>
        </w:rPr>
        <w:softHyphen/>
        <w:t>креплена и изол</w:t>
      </w:r>
      <w:r w:rsidRPr="00525DF0">
        <w:rPr>
          <w:rFonts w:ascii="Times New Roman" w:hAnsi="Times New Roman"/>
          <w:sz w:val="30"/>
          <w:szCs w:val="30"/>
        </w:rPr>
        <w:t>и</w:t>
      </w:r>
      <w:r w:rsidRPr="00525DF0">
        <w:rPr>
          <w:rFonts w:ascii="Times New Roman" w:hAnsi="Times New Roman"/>
          <w:sz w:val="30"/>
          <w:szCs w:val="30"/>
        </w:rPr>
        <w:t>рована. Не допускается провисание и сопри</w:t>
      </w:r>
      <w:r w:rsidRPr="00525DF0">
        <w:rPr>
          <w:rFonts w:ascii="Times New Roman" w:hAnsi="Times New Roman"/>
          <w:sz w:val="30"/>
          <w:szCs w:val="30"/>
        </w:rPr>
        <w:softHyphen/>
        <w:t>косновение ее с подвижными ч</w:t>
      </w:r>
      <w:r w:rsidRPr="00525DF0">
        <w:rPr>
          <w:rFonts w:ascii="Times New Roman" w:hAnsi="Times New Roman"/>
          <w:sz w:val="30"/>
          <w:szCs w:val="30"/>
        </w:rPr>
        <w:t>а</w:t>
      </w:r>
      <w:r w:rsidRPr="00525DF0">
        <w:rPr>
          <w:rFonts w:ascii="Times New Roman" w:hAnsi="Times New Roman"/>
          <w:sz w:val="30"/>
          <w:szCs w:val="30"/>
        </w:rPr>
        <w:t>стями комбайна.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525DF0">
        <w:rPr>
          <w:rFonts w:ascii="Times New Roman" w:hAnsi="Times New Roman"/>
          <w:sz w:val="30"/>
          <w:szCs w:val="30"/>
        </w:rPr>
        <w:t>Нельзя заправлять топливный бак комбайна при рабо</w:t>
      </w:r>
      <w:r w:rsidRPr="00525DF0">
        <w:rPr>
          <w:rFonts w:ascii="Times New Roman" w:hAnsi="Times New Roman"/>
          <w:sz w:val="30"/>
          <w:szCs w:val="30"/>
        </w:rPr>
        <w:softHyphen/>
        <w:t>тающем двигателе. При заправке не допускать проливания топлива или масла.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525DF0">
        <w:rPr>
          <w:rFonts w:ascii="Times New Roman" w:hAnsi="Times New Roman"/>
          <w:sz w:val="30"/>
          <w:szCs w:val="30"/>
        </w:rPr>
        <w:t>Заправка комбайнов в поле разрешается в исключи</w:t>
      </w:r>
      <w:r w:rsidRPr="00525DF0">
        <w:rPr>
          <w:rFonts w:ascii="Times New Roman" w:hAnsi="Times New Roman"/>
          <w:sz w:val="30"/>
          <w:szCs w:val="30"/>
        </w:rPr>
        <w:softHyphen/>
        <w:t>тельных случаях и только закрытым способом. Запрещается использовать ведра, лейки и другой инвентарь, который не обеспечивает закрытую заправку.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525DF0">
        <w:rPr>
          <w:rFonts w:ascii="Times New Roman" w:hAnsi="Times New Roman"/>
          <w:sz w:val="30"/>
          <w:szCs w:val="30"/>
        </w:rPr>
        <w:t>Заправочный агрегат ставить не ближе 3 м от заправ</w:t>
      </w:r>
      <w:r w:rsidRPr="00525DF0">
        <w:rPr>
          <w:rFonts w:ascii="Times New Roman" w:hAnsi="Times New Roman"/>
          <w:sz w:val="30"/>
          <w:szCs w:val="30"/>
        </w:rPr>
        <w:softHyphen/>
        <w:t>ляемого комбайна.</w:t>
      </w:r>
    </w:p>
    <w:p w:rsidR="00525DF0" w:rsidRPr="00525DF0" w:rsidRDefault="00525DF0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Pr="00525DF0">
        <w:rPr>
          <w:rFonts w:ascii="Times New Roman" w:hAnsi="Times New Roman"/>
          <w:sz w:val="30"/>
          <w:szCs w:val="30"/>
        </w:rPr>
        <w:t>Систематически очищать комбайн, в особенности двигатель и электр</w:t>
      </w:r>
      <w:r w:rsidRPr="00525DF0">
        <w:rPr>
          <w:rFonts w:ascii="Times New Roman" w:hAnsi="Times New Roman"/>
          <w:sz w:val="30"/>
          <w:szCs w:val="30"/>
        </w:rPr>
        <w:t>о</w:t>
      </w:r>
      <w:r w:rsidRPr="00525DF0">
        <w:rPr>
          <w:rFonts w:ascii="Times New Roman" w:hAnsi="Times New Roman"/>
          <w:sz w:val="30"/>
          <w:szCs w:val="30"/>
        </w:rPr>
        <w:t>проводку, от соломы, половы, пыли и масла. Валы приемных и отбойных б</w:t>
      </w:r>
      <w:r w:rsidRPr="00525DF0">
        <w:rPr>
          <w:rFonts w:ascii="Times New Roman" w:hAnsi="Times New Roman"/>
          <w:sz w:val="30"/>
          <w:szCs w:val="30"/>
        </w:rPr>
        <w:t>и</w:t>
      </w:r>
      <w:r w:rsidRPr="00525DF0">
        <w:rPr>
          <w:rFonts w:ascii="Times New Roman" w:hAnsi="Times New Roman"/>
          <w:sz w:val="30"/>
          <w:szCs w:val="30"/>
        </w:rPr>
        <w:t>теров, отражателей, плавающих транспортеров необходимо очищать от сол</w:t>
      </w:r>
      <w:r w:rsidRPr="00525DF0">
        <w:rPr>
          <w:rFonts w:ascii="Times New Roman" w:hAnsi="Times New Roman"/>
          <w:sz w:val="30"/>
          <w:szCs w:val="30"/>
        </w:rPr>
        <w:t>о</w:t>
      </w:r>
      <w:r w:rsidRPr="00525DF0">
        <w:rPr>
          <w:rFonts w:ascii="Times New Roman" w:hAnsi="Times New Roman"/>
          <w:sz w:val="30"/>
          <w:szCs w:val="30"/>
        </w:rPr>
        <w:t>мис</w:t>
      </w:r>
      <w:r w:rsidRPr="00525DF0">
        <w:rPr>
          <w:rFonts w:ascii="Times New Roman" w:hAnsi="Times New Roman"/>
          <w:sz w:val="30"/>
          <w:szCs w:val="30"/>
        </w:rPr>
        <w:softHyphen/>
        <w:t>той массы не реже одного раза в смену.</w:t>
      </w:r>
    </w:p>
    <w:p w:rsidR="00525DF0" w:rsidRPr="00525DF0" w:rsidRDefault="005D5045" w:rsidP="00525DF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="00525DF0" w:rsidRPr="00525DF0">
        <w:rPr>
          <w:rFonts w:ascii="Times New Roman" w:hAnsi="Times New Roman"/>
          <w:sz w:val="30"/>
          <w:szCs w:val="30"/>
        </w:rPr>
        <w:t>Для тушения пожара   применять огнетушители, кошму, песок, брезент и т. п.</w:t>
      </w:r>
    </w:p>
    <w:p w:rsidR="005D5045" w:rsidRDefault="005D5045" w:rsidP="005D504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="00525DF0" w:rsidRPr="00525DF0">
        <w:rPr>
          <w:rFonts w:ascii="Times New Roman" w:hAnsi="Times New Roman"/>
          <w:sz w:val="30"/>
          <w:szCs w:val="30"/>
        </w:rPr>
        <w:t>На комбайне должно быть следующее противопожар</w:t>
      </w:r>
      <w:r w:rsidR="00525DF0" w:rsidRPr="00525DF0">
        <w:rPr>
          <w:rFonts w:ascii="Times New Roman" w:hAnsi="Times New Roman"/>
          <w:sz w:val="30"/>
          <w:szCs w:val="30"/>
        </w:rPr>
        <w:softHyphen/>
        <w:t xml:space="preserve">ное оборудование: огнетушители </w:t>
      </w:r>
      <w:r w:rsidR="00525DF0">
        <w:rPr>
          <w:rFonts w:ascii="Times New Roman" w:hAnsi="Times New Roman"/>
          <w:sz w:val="30"/>
          <w:szCs w:val="30"/>
        </w:rPr>
        <w:t>-</w:t>
      </w:r>
      <w:r w:rsidR="00525DF0" w:rsidRPr="00525DF0">
        <w:rPr>
          <w:rFonts w:ascii="Times New Roman" w:hAnsi="Times New Roman"/>
          <w:sz w:val="30"/>
          <w:szCs w:val="30"/>
        </w:rPr>
        <w:t xml:space="preserve"> 2. шт.; лопаты </w:t>
      </w:r>
      <w:r>
        <w:rPr>
          <w:rFonts w:ascii="Times New Roman" w:hAnsi="Times New Roman"/>
          <w:sz w:val="30"/>
          <w:szCs w:val="30"/>
        </w:rPr>
        <w:t>-</w:t>
      </w:r>
      <w:r w:rsidR="00525DF0" w:rsidRPr="00525DF0">
        <w:rPr>
          <w:rFonts w:ascii="Times New Roman" w:hAnsi="Times New Roman"/>
          <w:sz w:val="30"/>
          <w:szCs w:val="30"/>
        </w:rPr>
        <w:t xml:space="preserve"> 2 шт.; метелки </w:t>
      </w:r>
      <w:r>
        <w:rPr>
          <w:rFonts w:ascii="Times New Roman" w:hAnsi="Times New Roman"/>
          <w:sz w:val="30"/>
          <w:szCs w:val="30"/>
        </w:rPr>
        <w:t>-</w:t>
      </w:r>
      <w:r w:rsidR="00525DF0" w:rsidRPr="00525DF0">
        <w:rPr>
          <w:rFonts w:ascii="Times New Roman" w:hAnsi="Times New Roman"/>
          <w:sz w:val="30"/>
          <w:szCs w:val="30"/>
        </w:rPr>
        <w:t xml:space="preserve"> 2 шт. ящик с песком; пер</w:t>
      </w:r>
      <w:r w:rsidR="00525DF0" w:rsidRPr="00525DF0">
        <w:rPr>
          <w:rFonts w:ascii="Times New Roman" w:hAnsi="Times New Roman"/>
          <w:sz w:val="30"/>
          <w:szCs w:val="30"/>
        </w:rPr>
        <w:t>е</w:t>
      </w:r>
      <w:r w:rsidR="00525DF0" w:rsidRPr="00525DF0">
        <w:rPr>
          <w:rFonts w:ascii="Times New Roman" w:hAnsi="Times New Roman"/>
          <w:sz w:val="30"/>
          <w:szCs w:val="30"/>
        </w:rPr>
        <w:t>носная электролампа; электрический фонарь или безопасная шахтерская ла</w:t>
      </w:r>
      <w:r w:rsidR="00525DF0" w:rsidRPr="00525DF0">
        <w:rPr>
          <w:rFonts w:ascii="Times New Roman" w:hAnsi="Times New Roman"/>
          <w:sz w:val="30"/>
          <w:szCs w:val="30"/>
        </w:rPr>
        <w:t>м</w:t>
      </w:r>
      <w:r w:rsidR="00525DF0" w:rsidRPr="00525DF0">
        <w:rPr>
          <w:rFonts w:ascii="Times New Roman" w:hAnsi="Times New Roman"/>
          <w:sz w:val="30"/>
          <w:szCs w:val="30"/>
        </w:rPr>
        <w:t>па; кошма размером 2х2 м, фляга с водой, брезент, мешковина; металлич</w:t>
      </w:r>
      <w:r w:rsidR="00525DF0" w:rsidRPr="00525DF0">
        <w:rPr>
          <w:rFonts w:ascii="Times New Roman" w:hAnsi="Times New Roman"/>
          <w:sz w:val="30"/>
          <w:szCs w:val="30"/>
        </w:rPr>
        <w:t>е</w:t>
      </w:r>
      <w:r w:rsidR="00525DF0" w:rsidRPr="00525DF0">
        <w:rPr>
          <w:rFonts w:ascii="Times New Roman" w:hAnsi="Times New Roman"/>
          <w:sz w:val="30"/>
          <w:szCs w:val="30"/>
        </w:rPr>
        <w:t>ский ящик с крышкой (для сбора и хранения использованных обтирочных материалов)</w:t>
      </w:r>
      <w:r>
        <w:rPr>
          <w:rFonts w:ascii="Times New Roman" w:hAnsi="Times New Roman"/>
          <w:sz w:val="30"/>
          <w:szCs w:val="30"/>
        </w:rPr>
        <w:t>.</w:t>
      </w:r>
    </w:p>
    <w:p w:rsidR="009C6CAF" w:rsidRDefault="009C6CAF" w:rsidP="005D504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9C6CAF" w:rsidRDefault="009C6CAF" w:rsidP="005D504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9C6CAF" w:rsidRDefault="009C6CAF" w:rsidP="005D504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9C6CAF" w:rsidRDefault="009C6CAF" w:rsidP="005D504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9C6CAF" w:rsidRDefault="009C6CAF" w:rsidP="005D504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BA17CF" w:rsidRPr="007E204E" w:rsidRDefault="00BA17CF" w:rsidP="005D5045">
      <w:pPr>
        <w:spacing w:after="0" w:line="240" w:lineRule="auto"/>
        <w:jc w:val="right"/>
        <w:rPr>
          <w:rFonts w:ascii="Times New Roman" w:hAnsi="Times New Roman"/>
          <w:sz w:val="30"/>
          <w:szCs w:val="30"/>
        </w:rPr>
      </w:pPr>
      <w:r w:rsidRPr="00A04ADB">
        <w:rPr>
          <w:rFonts w:ascii="Times New Roman" w:hAnsi="Times New Roman"/>
          <w:sz w:val="30"/>
          <w:szCs w:val="30"/>
        </w:rPr>
        <w:lastRenderedPageBreak/>
        <w:t>Приложение №</w:t>
      </w:r>
      <w:r w:rsidR="00567CC2">
        <w:rPr>
          <w:rFonts w:ascii="Times New Roman" w:hAnsi="Times New Roman"/>
          <w:sz w:val="30"/>
          <w:szCs w:val="30"/>
        </w:rPr>
        <w:t xml:space="preserve"> </w:t>
      </w:r>
      <w:r w:rsidR="00DF3D21">
        <w:rPr>
          <w:rFonts w:ascii="Times New Roman" w:hAnsi="Times New Roman"/>
          <w:sz w:val="30"/>
          <w:szCs w:val="30"/>
        </w:rPr>
        <w:t>1</w:t>
      </w:r>
    </w:p>
    <w:p w:rsidR="00DF3D21" w:rsidRDefault="00DF3D21" w:rsidP="00A04AD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75071" w:rsidRPr="00075071" w:rsidRDefault="00FD4355" w:rsidP="00A04AD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75071">
        <w:rPr>
          <w:rFonts w:ascii="Times New Roman" w:hAnsi="Times New Roman"/>
          <w:b/>
          <w:sz w:val="26"/>
          <w:szCs w:val="26"/>
        </w:rPr>
        <w:t xml:space="preserve">Возможные неисправности, способы их устранения, а также </w:t>
      </w:r>
    </w:p>
    <w:p w:rsidR="00A40785" w:rsidRDefault="005C4F77" w:rsidP="00A04AD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основные</w:t>
      </w:r>
      <w:r w:rsidR="00075071" w:rsidRPr="00075071">
        <w:rPr>
          <w:rFonts w:ascii="Times New Roman" w:hAnsi="Times New Roman"/>
          <w:b/>
          <w:sz w:val="26"/>
          <w:szCs w:val="26"/>
        </w:rPr>
        <w:t xml:space="preserve"> </w:t>
      </w:r>
      <w:r w:rsidR="00FD4355" w:rsidRPr="00075071">
        <w:rPr>
          <w:rFonts w:ascii="Times New Roman" w:hAnsi="Times New Roman"/>
          <w:b/>
          <w:sz w:val="26"/>
          <w:szCs w:val="26"/>
        </w:rPr>
        <w:t>регулировки комбайнов</w:t>
      </w:r>
      <w:r w:rsidR="00B86E50">
        <w:rPr>
          <w:rFonts w:ascii="Times New Roman" w:hAnsi="Times New Roman"/>
          <w:b/>
          <w:sz w:val="26"/>
          <w:szCs w:val="26"/>
        </w:rPr>
        <w:t xml:space="preserve"> </w:t>
      </w:r>
      <w:r w:rsidR="00B86E50" w:rsidRPr="00075071">
        <w:rPr>
          <w:rFonts w:ascii="Times New Roman" w:hAnsi="Times New Roman"/>
          <w:b/>
          <w:sz w:val="26"/>
          <w:szCs w:val="26"/>
        </w:rPr>
        <w:t>ACROS-5</w:t>
      </w:r>
      <w:r w:rsidR="00A40785">
        <w:rPr>
          <w:rFonts w:ascii="Times New Roman" w:hAnsi="Times New Roman"/>
          <w:b/>
          <w:sz w:val="26"/>
          <w:szCs w:val="26"/>
        </w:rPr>
        <w:t>8</w:t>
      </w:r>
      <w:r w:rsidR="00B86E50" w:rsidRPr="00075071">
        <w:rPr>
          <w:rFonts w:ascii="Times New Roman" w:hAnsi="Times New Roman"/>
          <w:b/>
          <w:sz w:val="26"/>
          <w:szCs w:val="26"/>
        </w:rPr>
        <w:t>0</w:t>
      </w:r>
      <w:r w:rsidR="00B86E50">
        <w:rPr>
          <w:rFonts w:ascii="Times New Roman" w:hAnsi="Times New Roman"/>
          <w:b/>
          <w:sz w:val="26"/>
          <w:szCs w:val="26"/>
        </w:rPr>
        <w:t xml:space="preserve">, </w:t>
      </w:r>
      <w:r w:rsidR="00FD4355" w:rsidRPr="00075071">
        <w:rPr>
          <w:rFonts w:ascii="Times New Roman" w:hAnsi="Times New Roman"/>
          <w:b/>
          <w:sz w:val="26"/>
          <w:szCs w:val="26"/>
        </w:rPr>
        <w:t xml:space="preserve">ACROS-530, </w:t>
      </w:r>
    </w:p>
    <w:p w:rsidR="00FD4355" w:rsidRPr="00075071" w:rsidRDefault="00FD4355" w:rsidP="00A04AD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75071">
        <w:rPr>
          <w:rFonts w:ascii="Times New Roman" w:hAnsi="Times New Roman"/>
          <w:b/>
          <w:sz w:val="26"/>
          <w:szCs w:val="26"/>
        </w:rPr>
        <w:t xml:space="preserve">Дон-1500Б и Вектор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FD4355" w:rsidRPr="0051171F" w:rsidTr="00FD4355">
        <w:tc>
          <w:tcPr>
            <w:tcW w:w="3652" w:type="dxa"/>
          </w:tcPr>
          <w:p w:rsidR="00FD4355" w:rsidRPr="0051171F" w:rsidRDefault="00FD4355" w:rsidP="00E10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171F">
              <w:rPr>
                <w:rFonts w:ascii="Times New Roman" w:hAnsi="Times New Roman"/>
                <w:b/>
                <w:sz w:val="20"/>
                <w:szCs w:val="20"/>
              </w:rPr>
              <w:t>Неисправность,</w:t>
            </w:r>
          </w:p>
          <w:p w:rsidR="00FD4355" w:rsidRPr="0051171F" w:rsidRDefault="00FD4355" w:rsidP="00E10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171F">
              <w:rPr>
                <w:rFonts w:ascii="Times New Roman" w:hAnsi="Times New Roman"/>
                <w:b/>
                <w:sz w:val="20"/>
                <w:szCs w:val="20"/>
              </w:rPr>
              <w:t>внешнее проявление</w:t>
            </w:r>
          </w:p>
        </w:tc>
        <w:tc>
          <w:tcPr>
            <w:tcW w:w="5919" w:type="dxa"/>
          </w:tcPr>
          <w:p w:rsidR="00FD4355" w:rsidRPr="0051171F" w:rsidRDefault="00FD4355" w:rsidP="00E10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171F">
              <w:rPr>
                <w:rFonts w:ascii="Times New Roman" w:hAnsi="Times New Roman"/>
                <w:b/>
                <w:sz w:val="20"/>
                <w:szCs w:val="20"/>
              </w:rPr>
              <w:t xml:space="preserve">Способ устранения </w:t>
            </w:r>
          </w:p>
          <w:p w:rsidR="00FD4355" w:rsidRPr="0051171F" w:rsidRDefault="00FD4355" w:rsidP="00E107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b/>
                <w:sz w:val="20"/>
                <w:szCs w:val="20"/>
              </w:rPr>
              <w:t>и необходимые регулировки</w:t>
            </w:r>
          </w:p>
        </w:tc>
      </w:tr>
      <w:tr w:rsidR="00E10745" w:rsidRPr="0051171F" w:rsidTr="00FD4355">
        <w:tc>
          <w:tcPr>
            <w:tcW w:w="9571" w:type="dxa"/>
            <w:gridSpan w:val="2"/>
          </w:tcPr>
          <w:p w:rsidR="00FD4355" w:rsidRPr="0051171F" w:rsidRDefault="00FD4355" w:rsidP="00E10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171F">
              <w:rPr>
                <w:rFonts w:ascii="Times New Roman" w:hAnsi="Times New Roman"/>
                <w:b/>
                <w:sz w:val="20"/>
                <w:szCs w:val="20"/>
              </w:rPr>
              <w:t>Жатвенная часть и платформа-подборщик</w:t>
            </w:r>
          </w:p>
        </w:tc>
      </w:tr>
      <w:tr w:rsidR="00FD4355" w:rsidRPr="0051171F" w:rsidTr="00FD4355">
        <w:tc>
          <w:tcPr>
            <w:tcW w:w="3652" w:type="dxa"/>
          </w:tcPr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Режущий аппарат некачественно по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д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резает стебли, имеются случаи закл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и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нивания ножа.</w:t>
            </w:r>
          </w:p>
        </w:tc>
        <w:tc>
          <w:tcPr>
            <w:tcW w:w="5919" w:type="dxa"/>
          </w:tcPr>
          <w:p w:rsidR="00FD4355" w:rsidRPr="005D4649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1.</w:t>
            </w:r>
            <w:r w:rsidR="005D4649" w:rsidRPr="005D4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 xml:space="preserve">Проверьте и при необходимости замените выкрошенные </w:t>
            </w:r>
            <w:r w:rsidR="005D4649">
              <w:rPr>
                <w:rFonts w:ascii="Times New Roman" w:hAnsi="Times New Roman"/>
                <w:sz w:val="20"/>
                <w:szCs w:val="20"/>
              </w:rPr>
              <w:t>или поломанные режущие элементы</w:t>
            </w:r>
            <w:r w:rsidR="005D4649" w:rsidRPr="005D464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D4355" w:rsidRPr="005D4649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2.</w:t>
            </w:r>
            <w:r w:rsidR="005D4649" w:rsidRPr="005D46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Проверьте и при необходимости отрегулируйте зазоры между прижимами и сегментами ножа, сегментами и про</w:t>
            </w:r>
            <w:r w:rsidR="005D4649">
              <w:rPr>
                <w:rFonts w:ascii="Times New Roman" w:hAnsi="Times New Roman"/>
                <w:sz w:val="20"/>
                <w:szCs w:val="20"/>
              </w:rPr>
              <w:t>тиворежущими кромками пальцев</w:t>
            </w:r>
            <w:r w:rsidR="005D4649" w:rsidRPr="005D464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3. Отрегулируйте натяжение ремня привода ножа, при этом пр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о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гиб ремня должен быть в пределах  от 12 до 14 мм.</w:t>
            </w:r>
          </w:p>
        </w:tc>
      </w:tr>
      <w:tr w:rsidR="00FD4355" w:rsidRPr="0051171F" w:rsidTr="00FD4355">
        <w:tc>
          <w:tcPr>
            <w:tcW w:w="3652" w:type="dxa"/>
          </w:tcPr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Подборщик допускает потери по пр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и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чинам: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Большого зазора между концами по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д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бирающих пальцев и поверхностью поля;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Поломки пружинных пальцев тран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с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портера;</w:t>
            </w:r>
          </w:p>
          <w:p w:rsidR="00FD4355" w:rsidRPr="005D4649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Большого зазора между рабочей кро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м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кой стеблесъемника и задним валом транспортера</w:t>
            </w:r>
            <w:r w:rsidR="005D4649" w:rsidRPr="005D464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Сгруживание валка перед подборщ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и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ком по причине малой линейной скор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о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сти транспортерной ленты.</w:t>
            </w:r>
          </w:p>
        </w:tc>
        <w:tc>
          <w:tcPr>
            <w:tcW w:w="5919" w:type="dxa"/>
          </w:tcPr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D4649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Отрегулируйте высоту расположения ведомого вала над землей</w:t>
            </w:r>
            <w:r w:rsidR="005D4649" w:rsidRPr="005D464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10745" w:rsidRPr="0051171F" w:rsidRDefault="00E1074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D4649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Замените поломанные пальцы. При поломке одной граблины п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а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лец замене не подлежит</w:t>
            </w:r>
            <w:r w:rsidR="005D4649" w:rsidRPr="005D464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D4355" w:rsidRPr="005D4649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Уменьшите зазор перемещением стеблесъемника в отверстиях уголка и коромысла</w:t>
            </w:r>
            <w:r w:rsidR="005D4649" w:rsidRPr="005D464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Увеличьте линейную скорость движения транспортерной ленты.</w:t>
            </w:r>
          </w:p>
        </w:tc>
      </w:tr>
      <w:tr w:rsidR="00E10745" w:rsidRPr="0051171F" w:rsidTr="00FD4355">
        <w:tc>
          <w:tcPr>
            <w:tcW w:w="9571" w:type="dxa"/>
            <w:gridSpan w:val="2"/>
          </w:tcPr>
          <w:p w:rsidR="00FD4355" w:rsidRPr="0051171F" w:rsidRDefault="00FD4355" w:rsidP="005117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b/>
                <w:bCs/>
                <w:sz w:val="20"/>
                <w:szCs w:val="20"/>
              </w:rPr>
              <w:t>Молотилка</w:t>
            </w:r>
          </w:p>
        </w:tc>
      </w:tr>
      <w:tr w:rsidR="00FD4355" w:rsidRPr="0051171F" w:rsidTr="00FD4355">
        <w:tc>
          <w:tcPr>
            <w:tcW w:w="3652" w:type="dxa"/>
          </w:tcPr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Неполное выделение зерна из колоса (недомолот):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noProof/>
                <w:sz w:val="20"/>
                <w:szCs w:val="20"/>
              </w:rPr>
              <w:t>1.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 xml:space="preserve"> Большие зазоры между подбарабан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ь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ем и бичами барабана</w:t>
            </w:r>
            <w:r w:rsidR="0051171F" w:rsidRPr="0051171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D4355" w:rsidRPr="005D4649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noProof/>
                <w:sz w:val="20"/>
                <w:szCs w:val="20"/>
              </w:rPr>
              <w:t>2.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 xml:space="preserve"> Малые обороты барабана</w:t>
            </w:r>
            <w:r w:rsidR="005D4649" w:rsidRPr="005D464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D4355" w:rsidRPr="005D4649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noProof/>
                <w:sz w:val="20"/>
                <w:szCs w:val="20"/>
              </w:rPr>
              <w:t>3.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 xml:space="preserve"> Повреждены рабочие поверхности планок подбарабанья</w:t>
            </w:r>
            <w:r w:rsidR="005D4649" w:rsidRPr="005D464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919" w:type="dxa"/>
          </w:tcPr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Уменьшите зазоры между планками подбарабанья и бичами бар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а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бана.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 xml:space="preserve">Увеличьте обороты барабана. 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Проверьте состояние подбарабанья и барабана. Устраните повр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е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ждения.</w:t>
            </w:r>
          </w:p>
        </w:tc>
      </w:tr>
      <w:tr w:rsidR="00FD4355" w:rsidRPr="0051171F" w:rsidTr="00FD4355">
        <w:tc>
          <w:tcPr>
            <w:tcW w:w="3652" w:type="dxa"/>
          </w:tcPr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Механическое повреждение зерна (дробление):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1. Малые зазоры между подбара</w:t>
            </w:r>
            <w:r w:rsidR="005D4649">
              <w:rPr>
                <w:rFonts w:ascii="Times New Roman" w:hAnsi="Times New Roman"/>
                <w:sz w:val="20"/>
                <w:szCs w:val="20"/>
              </w:rPr>
              <w:t>баньем и барабаном</w:t>
            </w:r>
            <w:r w:rsidR="005D4649" w:rsidRPr="005D4649">
              <w:rPr>
                <w:rFonts w:ascii="Times New Roman" w:hAnsi="Times New Roman"/>
                <w:sz w:val="20"/>
                <w:szCs w:val="20"/>
              </w:rPr>
              <w:t>;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D4355" w:rsidRPr="003B6F54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2. Большие</w:t>
            </w:r>
            <w:r w:rsidRPr="0051171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обороты барабана</w:t>
            </w:r>
            <w:r w:rsidR="005D4649" w:rsidRPr="003B6F5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noProof/>
                <w:sz w:val="20"/>
                <w:szCs w:val="20"/>
              </w:rPr>
              <w:t>3.</w:t>
            </w:r>
            <w:r w:rsidR="005D4649" w:rsidRPr="005D4649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Повреждены рабочие поверхности планок подбарабанья или бичей бар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а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бана.</w:t>
            </w:r>
          </w:p>
        </w:tc>
        <w:tc>
          <w:tcPr>
            <w:tcW w:w="5919" w:type="dxa"/>
          </w:tcPr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 xml:space="preserve">Увеличьте зазоры между подбарабаньем и барабаном. 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Уменьшите обороты барабана.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Проверьте состояние подбарабанья и барабана. Устраните повр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е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ждения</w:t>
            </w:r>
            <w:r w:rsidRPr="0051171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FD4355" w:rsidRPr="0051171F" w:rsidTr="00FD4355">
        <w:tc>
          <w:tcPr>
            <w:tcW w:w="3652" w:type="dxa"/>
          </w:tcPr>
          <w:p w:rsidR="00FD4355" w:rsidRPr="005D4649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Увеличенные потери свободным зе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р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ном за соломотрясом</w:t>
            </w:r>
            <w:r w:rsidR="005D4649" w:rsidRPr="005D4649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Соломистая масса сильно измельчена:</w:t>
            </w:r>
          </w:p>
          <w:p w:rsidR="00FD4355" w:rsidRPr="005D4649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1. Малые зазоры между подбарабаньем и бичами барабана</w:t>
            </w:r>
            <w:r w:rsidR="005D4649" w:rsidRPr="005D464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D4355" w:rsidRPr="005D4649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2. Большие обороты барабана</w:t>
            </w:r>
            <w:r w:rsidR="005D4649" w:rsidRPr="005D464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D4355" w:rsidRPr="005D4649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3. Залипания отверстий подбарабанья и жалюзи клавиш землей и растительной массой</w:t>
            </w:r>
            <w:r w:rsidR="005D4649" w:rsidRPr="005D464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D4355" w:rsidRPr="003B6F54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4. Пригнуты жалюзи соломотряса</w:t>
            </w:r>
            <w:r w:rsidR="005D4649" w:rsidRPr="003B6F5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5. Повреждены рабочие поверхности планок подбарабанья или бичей бар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а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бана</w:t>
            </w:r>
            <w:r w:rsidR="00E10745" w:rsidRPr="0051171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919" w:type="dxa"/>
          </w:tcPr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Увеличьте зазоры между подбарабаньем и барабаном.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Уменьшите обороты барабана.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Очистите подбарабанье и клавиши от налипшей растительной массы.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Отрихтуйте жалюзи.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Проверьте состояние подбарабанья и барабана. Устраните повр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е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ждения.</w:t>
            </w:r>
          </w:p>
        </w:tc>
      </w:tr>
      <w:tr w:rsidR="00FD4355" w:rsidRPr="0051171F" w:rsidTr="00FD4355">
        <w:tc>
          <w:tcPr>
            <w:tcW w:w="3652" w:type="dxa"/>
          </w:tcPr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Наблюдается недомолот и дробление зерна одновременно:</w:t>
            </w:r>
          </w:p>
          <w:p w:rsidR="00FD4355" w:rsidRPr="003B6F54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1.</w:t>
            </w:r>
            <w:r w:rsidR="005D4649" w:rsidRPr="003B6F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Подбарабанье установлено с перек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о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сом</w:t>
            </w:r>
            <w:r w:rsidR="005D4649" w:rsidRPr="003B6F5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2. Повреждены рабочие поверхности планок подбарабанья или бичей бар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а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бана</w:t>
            </w:r>
            <w:r w:rsidR="00E10745" w:rsidRPr="0051171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919" w:type="dxa"/>
          </w:tcPr>
          <w:p w:rsidR="00E10745" w:rsidRPr="0051171F" w:rsidRDefault="00E1074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10745" w:rsidRPr="0051171F" w:rsidRDefault="00E1074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 xml:space="preserve">Изменением длины тяг произведите установочную регулировку подбарабанья: поднимите подбарабанье до упора рычага вала </w:t>
            </w:r>
            <w:r w:rsidRPr="0051171F">
              <w:rPr>
                <w:rFonts w:ascii="Times New Roman" w:hAnsi="Times New Roman"/>
                <w:sz w:val="20"/>
                <w:szCs w:val="20"/>
              </w:rPr>
              <w:lastRenderedPageBreak/>
              <w:t>торсиона в перемычку стойки механизма регулировки и выстав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ь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 xml:space="preserve">те равномерный зазор с обеих сторон: на входе - </w:t>
            </w:r>
            <w:r w:rsidR="00E10745" w:rsidRPr="0051171F">
              <w:rPr>
                <w:rFonts w:ascii="Times New Roman" w:hAnsi="Times New Roman"/>
                <w:sz w:val="20"/>
                <w:szCs w:val="20"/>
              </w:rPr>
              <w:t xml:space="preserve">18 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 xml:space="preserve"> мм и на в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ы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 xml:space="preserve">ходе - </w:t>
            </w:r>
            <w:r w:rsidR="00E10745" w:rsidRPr="0051171F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 xml:space="preserve">мм. 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Проверьте состояние подбарабанья и барабана. Устраните повр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е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ждения.</w:t>
            </w:r>
            <w:r w:rsidR="00E10745" w:rsidRPr="005117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D4355" w:rsidRPr="0051171F" w:rsidTr="00FD4355">
        <w:tc>
          <w:tcPr>
            <w:tcW w:w="3652" w:type="dxa"/>
          </w:tcPr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lastRenderedPageBreak/>
              <w:t>Забивание молотильного устройства хлебной массой:</w:t>
            </w:r>
          </w:p>
          <w:p w:rsidR="00FD4355" w:rsidRPr="005D4649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1. Увеличенная или неравномерная п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о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дача массы в молотилку</w:t>
            </w:r>
            <w:r w:rsidR="005D4649" w:rsidRPr="005D464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D4355" w:rsidRPr="005D4649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2. Перегрузка молотилки (большая п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о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дача)</w:t>
            </w:r>
            <w:r w:rsidR="005D4649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5919" w:type="dxa"/>
          </w:tcPr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Уменьшите скорость движения комбайна.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Уменьшите подачу массы в молотилку, уменьшив скорость дв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и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жения комбайна.</w:t>
            </w:r>
          </w:p>
        </w:tc>
      </w:tr>
      <w:tr w:rsidR="00FD4355" w:rsidRPr="0051171F" w:rsidTr="00FD4355">
        <w:tc>
          <w:tcPr>
            <w:tcW w:w="3652" w:type="dxa"/>
          </w:tcPr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Повышенные потери зерна с половой:</w:t>
            </w:r>
          </w:p>
          <w:p w:rsidR="00FD4355" w:rsidRPr="005D4649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1. Недостаточные обороты вентилят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о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ра</w:t>
            </w:r>
            <w:r w:rsidR="005D4649" w:rsidRPr="005D464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D4355" w:rsidRPr="005D4649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2. Недостаточное открытие жалюзи верхнего решета</w:t>
            </w:r>
            <w:r w:rsidR="005D4649" w:rsidRPr="005D464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D4355" w:rsidRPr="005D4649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3.Чрезмерная толщина зернового вор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о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ха</w:t>
            </w:r>
            <w:r w:rsidR="005D4649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5919" w:type="dxa"/>
          </w:tcPr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Увеличьте обороты вентилятора.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Увеличьте угол открытия жалюзи верхнего решета.</w:t>
            </w:r>
          </w:p>
          <w:p w:rsidR="00DF3D21" w:rsidRDefault="00DF3D21" w:rsidP="00E10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Отрегулируйте молотильный аппарат. Уменьшите подачу хле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б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ной массы, сократив скорость движения комбайна.</w:t>
            </w:r>
          </w:p>
        </w:tc>
      </w:tr>
      <w:tr w:rsidR="00FD4355" w:rsidRPr="0051171F" w:rsidTr="00FD4355">
        <w:tc>
          <w:tcPr>
            <w:tcW w:w="3652" w:type="dxa"/>
          </w:tcPr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Повышенные потери щуплого зерна с половой: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завышены обороты вентилятора</w:t>
            </w:r>
          </w:p>
        </w:tc>
        <w:tc>
          <w:tcPr>
            <w:tcW w:w="5919" w:type="dxa"/>
          </w:tcPr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FD4355" w:rsidRPr="0051171F" w:rsidRDefault="00FD4355" w:rsidP="00E10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Уменьшите обороты вентилятора очистки.</w:t>
            </w:r>
          </w:p>
        </w:tc>
      </w:tr>
      <w:tr w:rsidR="00FD4355" w:rsidRPr="0051171F" w:rsidTr="00FD4355">
        <w:tc>
          <w:tcPr>
            <w:tcW w:w="3652" w:type="dxa"/>
          </w:tcPr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Потери с половой необмолоченного колоса:</w:t>
            </w:r>
          </w:p>
          <w:p w:rsidR="00FD4355" w:rsidRPr="005D4649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1. Недостаточно открыты жалюзи удлинителя грохота и верхнего решета</w:t>
            </w:r>
            <w:r w:rsidR="005D4649" w:rsidRPr="005D464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D4355" w:rsidRPr="005D4649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2. Неисправно домолачивающее устройство</w:t>
            </w:r>
            <w:r w:rsidR="005D4649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5919" w:type="dxa"/>
          </w:tcPr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Отрегулируйте открытие верхнего решета и удлинителя.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Устраните неисправности.</w:t>
            </w:r>
          </w:p>
        </w:tc>
      </w:tr>
      <w:tr w:rsidR="00FD4355" w:rsidRPr="0051171F" w:rsidTr="00FD4355">
        <w:tc>
          <w:tcPr>
            <w:tcW w:w="3652" w:type="dxa"/>
          </w:tcPr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Колосовой шнек перегружается мелким ворохом: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1. Недостаточные обороты вентилятора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2. Сильно открыты жалюзи верхнего решета и удлинителя грохота</w:t>
            </w:r>
          </w:p>
        </w:tc>
        <w:tc>
          <w:tcPr>
            <w:tcW w:w="5919" w:type="dxa"/>
          </w:tcPr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3B6F54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Увеличьте частоту вращения вентилятора</w:t>
            </w:r>
            <w:r w:rsidR="005D4649" w:rsidRPr="003B6F5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D4355" w:rsidRPr="0051171F" w:rsidRDefault="00FD4355" w:rsidP="00E10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Отрегулируйте открытие жалюзи верхнего решета и удлинителя грохота.</w:t>
            </w:r>
          </w:p>
        </w:tc>
      </w:tr>
      <w:tr w:rsidR="00FD4355" w:rsidRPr="0051171F" w:rsidTr="00FD4355">
        <w:tc>
          <w:tcPr>
            <w:tcW w:w="3652" w:type="dxa"/>
          </w:tcPr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В бункер поступают сорные примеси:</w:t>
            </w:r>
          </w:p>
          <w:p w:rsidR="00FD4355" w:rsidRPr="005D4649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1. Недостаточные обороты вентилят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о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ра</w:t>
            </w:r>
            <w:r w:rsidR="005D4649" w:rsidRPr="005D464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D4355" w:rsidRPr="005D4649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2. Сильно открыты жалюзи верхнего и нижнего решет</w:t>
            </w:r>
            <w:r w:rsidR="005D4649" w:rsidRPr="005D464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919" w:type="dxa"/>
          </w:tcPr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 xml:space="preserve">Проверьте натяжение ремней привода вентилятора; увеличьте обороты вентилятора. </w:t>
            </w:r>
          </w:p>
          <w:p w:rsidR="00FD4355" w:rsidRPr="0051171F" w:rsidRDefault="00FD4355" w:rsidP="00E10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Отрегулируйте открытие жалюзи решет.</w:t>
            </w:r>
          </w:p>
        </w:tc>
      </w:tr>
      <w:tr w:rsidR="00FD4355" w:rsidRPr="0051171F" w:rsidTr="00FD4355">
        <w:tc>
          <w:tcPr>
            <w:tcW w:w="3652" w:type="dxa"/>
          </w:tcPr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Забивание соломотряса, грохота очис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т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ки. Увеличенные потери зерна.</w:t>
            </w:r>
          </w:p>
          <w:p w:rsidR="00FD4355" w:rsidRPr="005D4649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Недостаточное натяжение ремней пр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и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вода соломотряса, колебательного вала и вентилятора очистки</w:t>
            </w:r>
            <w:r w:rsidR="005D4649" w:rsidRPr="005D464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Забивание шнеков и элеватора мол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о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тилки:</w:t>
            </w: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1. Недостаточное натяжение ремней</w:t>
            </w:r>
            <w:r w:rsidR="005D4649" w:rsidRPr="005D4649">
              <w:rPr>
                <w:rFonts w:ascii="Times New Roman" w:hAnsi="Times New Roman"/>
                <w:sz w:val="20"/>
                <w:szCs w:val="20"/>
              </w:rPr>
              <w:t>;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D4355" w:rsidRPr="005D4649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2. Пробуксовывание предохранител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ь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ных муфт</w:t>
            </w:r>
            <w:r w:rsidR="005D4649" w:rsidRPr="005D464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919" w:type="dxa"/>
          </w:tcPr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1171F" w:rsidRDefault="00FD4355" w:rsidP="00E107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Произведите натяжение ремней в соответствии со схемой нат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я</w:t>
            </w:r>
            <w:r w:rsidRPr="0051171F">
              <w:rPr>
                <w:rFonts w:ascii="Times New Roman" w:hAnsi="Times New Roman"/>
                <w:sz w:val="20"/>
                <w:szCs w:val="20"/>
              </w:rPr>
              <w:t>жения ремней.</w:t>
            </w:r>
          </w:p>
          <w:p w:rsidR="005D4649" w:rsidRPr="003B6F54" w:rsidRDefault="005D4649" w:rsidP="00E10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4649" w:rsidRPr="003B6F54" w:rsidRDefault="005D4649" w:rsidP="00E10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4649" w:rsidRPr="003B6F54" w:rsidRDefault="005D4649" w:rsidP="00E10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D4355" w:rsidRPr="005D4649" w:rsidRDefault="00FD4355" w:rsidP="00E10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171F">
              <w:rPr>
                <w:rFonts w:ascii="Times New Roman" w:hAnsi="Times New Roman"/>
                <w:sz w:val="20"/>
                <w:szCs w:val="20"/>
              </w:rPr>
              <w:t>Отрегулируйте натяжение ремней и механизм предохранительной муфты</w:t>
            </w:r>
            <w:r w:rsidR="005D4649" w:rsidRPr="005D464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BA17CF" w:rsidRPr="0051171F" w:rsidRDefault="00BA17CF" w:rsidP="00E1074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51171F" w:rsidRDefault="0051171F" w:rsidP="00E1074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51171F" w:rsidRDefault="0051171F" w:rsidP="00E1074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51171F" w:rsidRDefault="0051171F" w:rsidP="00E1074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51171F" w:rsidRDefault="0051171F" w:rsidP="00E1074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51171F" w:rsidRDefault="0051171F" w:rsidP="00E1074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51171F" w:rsidRPr="003B6F54" w:rsidRDefault="0051171F" w:rsidP="00E1074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357C4D" w:rsidRPr="003B6F54" w:rsidRDefault="00357C4D" w:rsidP="00E1074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357C4D" w:rsidRPr="003B6F54" w:rsidRDefault="00357C4D" w:rsidP="00E1074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357C4D" w:rsidRPr="003B6F54" w:rsidRDefault="00357C4D" w:rsidP="00E1074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357C4D" w:rsidRPr="003B6F54" w:rsidRDefault="00357C4D" w:rsidP="00E1074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357C4D" w:rsidRPr="003B6F54" w:rsidRDefault="00357C4D" w:rsidP="00E1074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357C4D" w:rsidRPr="003B6F54" w:rsidRDefault="00357C4D" w:rsidP="00E1074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9D6780" w:rsidRPr="003B6F54" w:rsidRDefault="009D6780" w:rsidP="00E1074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  <w:sectPr w:rsidR="009D6780" w:rsidRPr="003B6F54" w:rsidSect="007661EC">
          <w:headerReference w:type="default" r:id="rId33"/>
          <w:headerReference w:type="first" r:id="rId34"/>
          <w:pgSz w:w="11906" w:h="16838" w:code="9"/>
          <w:pgMar w:top="1134" w:right="850" w:bottom="1134" w:left="993" w:header="567" w:footer="0" w:gutter="0"/>
          <w:pgNumType w:start="1"/>
          <w:cols w:space="708"/>
          <w:titlePg/>
          <w:docGrid w:linePitch="360"/>
        </w:sectPr>
      </w:pPr>
    </w:p>
    <w:p w:rsidR="00B15E65" w:rsidRDefault="00B15E65" w:rsidP="00B15E65">
      <w:pPr>
        <w:spacing w:after="0" w:line="216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A04ADB">
        <w:rPr>
          <w:rFonts w:ascii="Times New Roman" w:hAnsi="Times New Roman"/>
          <w:sz w:val="30"/>
          <w:szCs w:val="30"/>
        </w:rPr>
        <w:lastRenderedPageBreak/>
        <w:t>Приложение №</w:t>
      </w:r>
      <w:r w:rsidR="00567CC2">
        <w:rPr>
          <w:rFonts w:ascii="Times New Roman" w:hAnsi="Times New Roman"/>
          <w:sz w:val="30"/>
          <w:szCs w:val="30"/>
        </w:rPr>
        <w:t xml:space="preserve"> </w:t>
      </w:r>
      <w:r w:rsidR="00DF3D21">
        <w:rPr>
          <w:rFonts w:ascii="Times New Roman" w:hAnsi="Times New Roman"/>
          <w:sz w:val="30"/>
          <w:szCs w:val="30"/>
        </w:rPr>
        <w:t>2</w:t>
      </w:r>
    </w:p>
    <w:p w:rsidR="00357C4D" w:rsidRPr="00075071" w:rsidRDefault="0072255C" w:rsidP="00B15E65">
      <w:pPr>
        <w:spacing w:after="0" w:line="21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75071">
        <w:rPr>
          <w:rFonts w:ascii="Times New Roman" w:hAnsi="Times New Roman"/>
          <w:b/>
          <w:sz w:val="28"/>
          <w:szCs w:val="28"/>
        </w:rPr>
        <w:t>Технологические р</w:t>
      </w:r>
      <w:r w:rsidR="009D6780" w:rsidRPr="00075071">
        <w:rPr>
          <w:rFonts w:ascii="Times New Roman" w:hAnsi="Times New Roman"/>
          <w:b/>
          <w:sz w:val="28"/>
          <w:szCs w:val="28"/>
        </w:rPr>
        <w:t>егулировки комбайнов</w:t>
      </w:r>
      <w:r w:rsidR="00B86E50">
        <w:rPr>
          <w:rFonts w:ascii="Times New Roman" w:hAnsi="Times New Roman"/>
          <w:b/>
          <w:sz w:val="28"/>
          <w:szCs w:val="28"/>
        </w:rPr>
        <w:t xml:space="preserve"> </w:t>
      </w:r>
      <w:r w:rsidR="00A40785" w:rsidRPr="00075071">
        <w:rPr>
          <w:rFonts w:ascii="Times New Roman" w:hAnsi="Times New Roman"/>
          <w:b/>
          <w:sz w:val="28"/>
          <w:szCs w:val="28"/>
        </w:rPr>
        <w:t>ACROS-5</w:t>
      </w:r>
      <w:r w:rsidR="00A40785">
        <w:rPr>
          <w:rFonts w:ascii="Times New Roman" w:hAnsi="Times New Roman"/>
          <w:b/>
          <w:sz w:val="28"/>
          <w:szCs w:val="28"/>
        </w:rPr>
        <w:t>8</w:t>
      </w:r>
      <w:r w:rsidR="00A40785" w:rsidRPr="00075071">
        <w:rPr>
          <w:rFonts w:ascii="Times New Roman" w:hAnsi="Times New Roman"/>
          <w:b/>
          <w:sz w:val="28"/>
          <w:szCs w:val="28"/>
        </w:rPr>
        <w:t>0</w:t>
      </w:r>
      <w:r w:rsidR="00A40785">
        <w:rPr>
          <w:rFonts w:ascii="Times New Roman" w:hAnsi="Times New Roman"/>
          <w:b/>
          <w:sz w:val="28"/>
          <w:szCs w:val="28"/>
        </w:rPr>
        <w:t xml:space="preserve">, </w:t>
      </w:r>
      <w:r w:rsidR="00B86E50" w:rsidRPr="00075071">
        <w:rPr>
          <w:rFonts w:ascii="Times New Roman" w:hAnsi="Times New Roman"/>
          <w:b/>
          <w:sz w:val="28"/>
          <w:szCs w:val="28"/>
        </w:rPr>
        <w:t>ACROS-530</w:t>
      </w:r>
      <w:r w:rsidR="00B86E50">
        <w:rPr>
          <w:rFonts w:ascii="Times New Roman" w:hAnsi="Times New Roman"/>
          <w:b/>
          <w:sz w:val="28"/>
          <w:szCs w:val="28"/>
        </w:rPr>
        <w:t>,</w:t>
      </w:r>
      <w:r w:rsidR="009D6780" w:rsidRPr="00075071">
        <w:rPr>
          <w:rFonts w:ascii="Times New Roman" w:hAnsi="Times New Roman"/>
          <w:b/>
          <w:sz w:val="28"/>
          <w:szCs w:val="28"/>
        </w:rPr>
        <w:t xml:space="preserve"> ACROS-530, Дон-1500Б и «Вектор»</w:t>
      </w:r>
    </w:p>
    <w:tbl>
      <w:tblPr>
        <w:tblW w:w="15618" w:type="dxa"/>
        <w:jc w:val="center"/>
        <w:tblInd w:w="-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28"/>
        <w:gridCol w:w="553"/>
        <w:gridCol w:w="553"/>
        <w:gridCol w:w="364"/>
        <w:gridCol w:w="238"/>
        <w:gridCol w:w="392"/>
        <w:gridCol w:w="517"/>
        <w:gridCol w:w="1162"/>
        <w:gridCol w:w="14"/>
        <w:gridCol w:w="1176"/>
        <w:gridCol w:w="427"/>
        <w:gridCol w:w="427"/>
        <w:gridCol w:w="518"/>
        <w:gridCol w:w="518"/>
        <w:gridCol w:w="1007"/>
        <w:gridCol w:w="1008"/>
        <w:gridCol w:w="2254"/>
        <w:gridCol w:w="350"/>
        <w:gridCol w:w="406"/>
        <w:gridCol w:w="406"/>
      </w:tblGrid>
      <w:tr w:rsidR="00A04ADB" w:rsidRPr="00075071" w:rsidTr="002A1D3C">
        <w:trPr>
          <w:jc w:val="center"/>
        </w:trPr>
        <w:tc>
          <w:tcPr>
            <w:tcW w:w="3328" w:type="dxa"/>
            <w:vMerge w:val="restart"/>
            <w:tcBorders>
              <w:tl2br w:val="single" w:sz="4" w:space="0" w:color="auto"/>
            </w:tcBorders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A04ADB" w:rsidRPr="00075071" w:rsidRDefault="00A04ADB" w:rsidP="00B15E65">
            <w:pPr>
              <w:spacing w:after="0" w:line="216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РЕГУЛИРОВКА</w:t>
            </w:r>
          </w:p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КУЛЬТУРА</w:t>
            </w:r>
          </w:p>
        </w:tc>
        <w:tc>
          <w:tcPr>
            <w:tcW w:w="1106" w:type="dxa"/>
            <w:gridSpan w:val="2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A04ADB" w:rsidRPr="00075071" w:rsidRDefault="00A04ADB" w:rsidP="00075071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object w:dxaOrig="4050" w:dyaOrig="3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5pt;height:24pt" o:ole="">
                  <v:imagedata r:id="rId35" o:title=""/>
                </v:shape>
                <o:OLEObject Type="Embed" ProgID="PBrush" ShapeID="_x0000_i1025" DrawAspect="Content" ObjectID="_1564325532" r:id="rId36"/>
              </w:object>
            </w:r>
          </w:p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11" w:type="dxa"/>
            <w:gridSpan w:val="4"/>
            <w:vAlign w:val="center"/>
          </w:tcPr>
          <w:p w:rsidR="00A04ADB" w:rsidRPr="00075071" w:rsidRDefault="00A04ADB" w:rsidP="00075071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object w:dxaOrig="3630" w:dyaOrig="4005">
                <v:shape id="_x0000_i1026" type="#_x0000_t75" style="width:24.75pt;height:27pt" o:ole="">
                  <v:imagedata r:id="rId37" o:title=""/>
                </v:shape>
                <o:OLEObject Type="Embed" ProgID="PBrush" ShapeID="_x0000_i1026" DrawAspect="Content" ObjectID="_1564325533" r:id="rId38"/>
              </w:object>
            </w:r>
          </w:p>
        </w:tc>
        <w:tc>
          <w:tcPr>
            <w:tcW w:w="2352" w:type="dxa"/>
            <w:gridSpan w:val="3"/>
            <w:vAlign w:val="center"/>
          </w:tcPr>
          <w:p w:rsidR="00A04ADB" w:rsidRPr="00075071" w:rsidRDefault="00A04ADB" w:rsidP="00075071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object w:dxaOrig="3465" w:dyaOrig="3525">
                <v:shape id="_x0000_i1027" type="#_x0000_t75" style="width:28.5pt;height:29.25pt" o:ole="">
                  <v:imagedata r:id="rId39" o:title=""/>
                </v:shape>
                <o:OLEObject Type="Embed" ProgID="PBrush" ShapeID="_x0000_i1027" DrawAspect="Content" ObjectID="_1564325534" r:id="rId40"/>
              </w:object>
            </w:r>
          </w:p>
        </w:tc>
        <w:tc>
          <w:tcPr>
            <w:tcW w:w="1890" w:type="dxa"/>
            <w:gridSpan w:val="4"/>
            <w:vAlign w:val="center"/>
          </w:tcPr>
          <w:p w:rsidR="00A04ADB" w:rsidRPr="00075071" w:rsidRDefault="00A04ADB" w:rsidP="00075071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object w:dxaOrig="5445" w:dyaOrig="3585">
                <v:shape id="_x0000_i1028" type="#_x0000_t75" style="width:52.5pt;height:35.25pt" o:ole="">
                  <v:imagedata r:id="rId41" o:title=""/>
                </v:shape>
                <o:OLEObject Type="Embed" ProgID="PBrush" ShapeID="_x0000_i1028" DrawAspect="Content" ObjectID="_1564325535" r:id="rId42"/>
              </w:object>
            </w:r>
          </w:p>
        </w:tc>
        <w:tc>
          <w:tcPr>
            <w:tcW w:w="2015" w:type="dxa"/>
            <w:gridSpan w:val="2"/>
            <w:vAlign w:val="center"/>
          </w:tcPr>
          <w:p w:rsidR="00A04ADB" w:rsidRPr="00075071" w:rsidRDefault="00A04ADB" w:rsidP="00075071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object w:dxaOrig="5400" w:dyaOrig="1995">
                <v:shape id="_x0000_i1029" type="#_x0000_t75" style="width:78.75pt;height:29.25pt" o:ole="">
                  <v:imagedata r:id="rId43" o:title=""/>
                </v:shape>
                <o:OLEObject Type="Embed" ProgID="PBrush" ShapeID="_x0000_i1029" DrawAspect="Content" ObjectID="_1564325536" r:id="rId44"/>
              </w:object>
            </w:r>
          </w:p>
        </w:tc>
        <w:tc>
          <w:tcPr>
            <w:tcW w:w="2254" w:type="dxa"/>
            <w:vAlign w:val="center"/>
          </w:tcPr>
          <w:p w:rsidR="00A04ADB" w:rsidRPr="00075071" w:rsidRDefault="00A04ADB" w:rsidP="00075071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object w:dxaOrig="6360" w:dyaOrig="2715">
                <v:shape id="_x0000_i1030" type="#_x0000_t75" style="width:80.25pt;height:34.5pt" o:ole="">
                  <v:imagedata r:id="rId45" o:title=""/>
                </v:shape>
                <o:OLEObject Type="Embed" ProgID="PBrush" ShapeID="_x0000_i1030" DrawAspect="Content" ObjectID="_1564325537" r:id="rId46"/>
              </w:object>
            </w:r>
          </w:p>
        </w:tc>
        <w:tc>
          <w:tcPr>
            <w:tcW w:w="1162" w:type="dxa"/>
            <w:gridSpan w:val="3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object w:dxaOrig="5250" w:dyaOrig="3135">
                <v:shape id="_x0000_i1031" type="#_x0000_t75" style="width:42.75pt;height:25.5pt" o:ole="">
                  <v:imagedata r:id="rId47" o:title=""/>
                </v:shape>
                <o:OLEObject Type="Embed" ProgID="PBrush" ShapeID="_x0000_i1031" DrawAspect="Content" ObjectID="_1564325538" r:id="rId48"/>
              </w:object>
            </w:r>
          </w:p>
        </w:tc>
      </w:tr>
      <w:tr w:rsidR="00A04ADB" w:rsidRPr="00075071" w:rsidTr="002A1D3C">
        <w:trPr>
          <w:jc w:val="center"/>
        </w:trPr>
        <w:tc>
          <w:tcPr>
            <w:tcW w:w="3328" w:type="dxa"/>
            <w:vMerge/>
            <w:tcBorders>
              <w:tl2br w:val="single" w:sz="4" w:space="0" w:color="auto"/>
            </w:tcBorders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290" w:type="dxa"/>
            <w:gridSpan w:val="19"/>
          </w:tcPr>
          <w:p w:rsidR="00A04ADB" w:rsidRPr="00075071" w:rsidRDefault="00A04ADB" w:rsidP="00075071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РЕЖИМЫ РАБОТЫ И ПАРМЕТРЫ РЕГУЛИРОВКИ</w:t>
            </w:r>
          </w:p>
        </w:tc>
      </w:tr>
      <w:tr w:rsidR="00A04ADB" w:rsidRPr="00075071" w:rsidTr="002A1D3C">
        <w:trPr>
          <w:jc w:val="center"/>
        </w:trPr>
        <w:tc>
          <w:tcPr>
            <w:tcW w:w="3328" w:type="dxa"/>
            <w:vMerge/>
            <w:tcBorders>
              <w:tl2br w:val="single" w:sz="4" w:space="0" w:color="auto"/>
            </w:tcBorders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06" w:type="dxa"/>
            <w:gridSpan w:val="2"/>
            <w:vMerge w:val="restart"/>
          </w:tcPr>
          <w:p w:rsidR="00A04ADB" w:rsidRPr="00075071" w:rsidRDefault="00A04ADB" w:rsidP="00A61572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Частота вр</w:t>
            </w:r>
            <w:r w:rsidRPr="00075071">
              <w:rPr>
                <w:rFonts w:ascii="Times New Roman" w:hAnsi="Times New Roman"/>
                <w:sz w:val="14"/>
                <w:szCs w:val="14"/>
              </w:rPr>
              <w:t>а</w:t>
            </w:r>
            <w:r w:rsidRPr="00075071">
              <w:rPr>
                <w:rFonts w:ascii="Times New Roman" w:hAnsi="Times New Roman"/>
                <w:sz w:val="14"/>
                <w:szCs w:val="14"/>
              </w:rPr>
              <w:t>щения бар</w:t>
            </w:r>
            <w:r w:rsidRPr="00075071">
              <w:rPr>
                <w:rFonts w:ascii="Times New Roman" w:hAnsi="Times New Roman"/>
                <w:sz w:val="14"/>
                <w:szCs w:val="14"/>
              </w:rPr>
              <w:t>а</w:t>
            </w:r>
            <w:r w:rsidRPr="00075071">
              <w:rPr>
                <w:rFonts w:ascii="Times New Roman" w:hAnsi="Times New Roman"/>
                <w:sz w:val="14"/>
                <w:szCs w:val="14"/>
              </w:rPr>
              <w:t>бана, мин-1</w:t>
            </w:r>
          </w:p>
        </w:tc>
        <w:tc>
          <w:tcPr>
            <w:tcW w:w="1511" w:type="dxa"/>
            <w:gridSpan w:val="4"/>
            <w:vMerge w:val="restart"/>
          </w:tcPr>
          <w:p w:rsidR="00A04ADB" w:rsidRPr="00075071" w:rsidRDefault="00A04ADB" w:rsidP="00A61572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Зазоры между бар</w:t>
            </w:r>
            <w:r w:rsidRPr="00075071">
              <w:rPr>
                <w:rFonts w:ascii="Times New Roman" w:hAnsi="Times New Roman"/>
                <w:sz w:val="14"/>
                <w:szCs w:val="14"/>
              </w:rPr>
              <w:t>а</w:t>
            </w:r>
            <w:r w:rsidRPr="00075071">
              <w:rPr>
                <w:rFonts w:ascii="Times New Roman" w:hAnsi="Times New Roman"/>
                <w:sz w:val="14"/>
                <w:szCs w:val="14"/>
              </w:rPr>
              <w:t>баном и подбараб</w:t>
            </w:r>
            <w:r w:rsidRPr="00075071">
              <w:rPr>
                <w:rFonts w:ascii="Times New Roman" w:hAnsi="Times New Roman"/>
                <w:sz w:val="14"/>
                <w:szCs w:val="14"/>
              </w:rPr>
              <w:t>а</w:t>
            </w:r>
            <w:r w:rsidRPr="00075071">
              <w:rPr>
                <w:rFonts w:ascii="Times New Roman" w:hAnsi="Times New Roman"/>
                <w:sz w:val="14"/>
                <w:szCs w:val="14"/>
              </w:rPr>
              <w:t>ньем на выходе, мм</w:t>
            </w:r>
          </w:p>
        </w:tc>
        <w:tc>
          <w:tcPr>
            <w:tcW w:w="2352" w:type="dxa"/>
            <w:gridSpan w:val="3"/>
          </w:tcPr>
          <w:p w:rsidR="00A04ADB" w:rsidRPr="00075071" w:rsidRDefault="00A04ADB" w:rsidP="00A61572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Частота вращения</w:t>
            </w:r>
          </w:p>
          <w:p w:rsidR="00A04ADB" w:rsidRPr="00075071" w:rsidRDefault="00A04ADB" w:rsidP="00A61572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вентилятора, мин-1</w:t>
            </w:r>
          </w:p>
        </w:tc>
        <w:tc>
          <w:tcPr>
            <w:tcW w:w="1890" w:type="dxa"/>
            <w:gridSpan w:val="4"/>
          </w:tcPr>
          <w:p w:rsidR="00A04ADB" w:rsidRPr="00075071" w:rsidRDefault="00A04ADB" w:rsidP="00A61572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Зазоры между</w:t>
            </w:r>
          </w:p>
          <w:p w:rsidR="00A04ADB" w:rsidRPr="00075071" w:rsidRDefault="00A04ADB" w:rsidP="00A61572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гребенками решет, мм</w:t>
            </w:r>
          </w:p>
        </w:tc>
        <w:tc>
          <w:tcPr>
            <w:tcW w:w="2015" w:type="dxa"/>
            <w:gridSpan w:val="2"/>
            <w:vMerge w:val="restart"/>
          </w:tcPr>
          <w:p w:rsidR="00A04ADB" w:rsidRPr="00075071" w:rsidRDefault="00A04ADB" w:rsidP="00A61572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Зазоры между жалюзями удлинителя, мм</w:t>
            </w:r>
          </w:p>
        </w:tc>
        <w:tc>
          <w:tcPr>
            <w:tcW w:w="2254" w:type="dxa"/>
            <w:vMerge w:val="restart"/>
          </w:tcPr>
          <w:p w:rsidR="00A04ADB" w:rsidRPr="00075071" w:rsidRDefault="00A04ADB" w:rsidP="00A61572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Скорость движения, км/ч</w:t>
            </w:r>
          </w:p>
        </w:tc>
        <w:tc>
          <w:tcPr>
            <w:tcW w:w="1162" w:type="dxa"/>
            <w:gridSpan w:val="3"/>
            <w:vMerge w:val="restart"/>
          </w:tcPr>
          <w:p w:rsidR="00A04ADB" w:rsidRPr="00075071" w:rsidRDefault="00A04ADB" w:rsidP="00A61572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Прочие</w:t>
            </w:r>
          </w:p>
          <w:p w:rsidR="00A04ADB" w:rsidRPr="00075071" w:rsidRDefault="00A04ADB" w:rsidP="00A61572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показатели</w:t>
            </w:r>
          </w:p>
        </w:tc>
      </w:tr>
      <w:tr w:rsidR="00A04ADB" w:rsidRPr="00075071" w:rsidTr="002A1D3C">
        <w:trPr>
          <w:jc w:val="center"/>
        </w:trPr>
        <w:tc>
          <w:tcPr>
            <w:tcW w:w="3328" w:type="dxa"/>
            <w:vMerge/>
            <w:tcBorders>
              <w:tl2br w:val="single" w:sz="4" w:space="0" w:color="auto"/>
            </w:tcBorders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06" w:type="dxa"/>
            <w:gridSpan w:val="2"/>
            <w:vMerge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11" w:type="dxa"/>
            <w:gridSpan w:val="4"/>
            <w:vMerge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76" w:type="dxa"/>
            <w:gridSpan w:val="2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с копнителем</w:t>
            </w:r>
          </w:p>
        </w:tc>
        <w:tc>
          <w:tcPr>
            <w:tcW w:w="1176" w:type="dxa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с измельчит</w:t>
            </w:r>
            <w:r w:rsidRPr="00075071">
              <w:rPr>
                <w:rFonts w:ascii="Times New Roman" w:hAnsi="Times New Roman"/>
                <w:sz w:val="14"/>
                <w:szCs w:val="14"/>
              </w:rPr>
              <w:t>е</w:t>
            </w:r>
            <w:r w:rsidRPr="00075071">
              <w:rPr>
                <w:rFonts w:ascii="Times New Roman" w:hAnsi="Times New Roman"/>
                <w:sz w:val="14"/>
                <w:szCs w:val="14"/>
              </w:rPr>
              <w:t>лем</w:t>
            </w:r>
          </w:p>
        </w:tc>
        <w:tc>
          <w:tcPr>
            <w:tcW w:w="854" w:type="dxa"/>
            <w:gridSpan w:val="2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верхнего</w:t>
            </w:r>
          </w:p>
        </w:tc>
        <w:tc>
          <w:tcPr>
            <w:tcW w:w="1036" w:type="dxa"/>
            <w:gridSpan w:val="2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нижнего</w:t>
            </w:r>
          </w:p>
        </w:tc>
        <w:tc>
          <w:tcPr>
            <w:tcW w:w="2015" w:type="dxa"/>
            <w:gridSpan w:val="2"/>
            <w:vMerge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54" w:type="dxa"/>
            <w:vMerge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62" w:type="dxa"/>
            <w:gridSpan w:val="3"/>
            <w:vMerge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04ADB" w:rsidRPr="00075071" w:rsidTr="002A1D3C">
        <w:trPr>
          <w:jc w:val="center"/>
        </w:trPr>
        <w:tc>
          <w:tcPr>
            <w:tcW w:w="3328" w:type="dxa"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ПШЕНИЦА</w:t>
            </w:r>
          </w:p>
        </w:tc>
        <w:tc>
          <w:tcPr>
            <w:tcW w:w="1106" w:type="dxa"/>
            <w:gridSpan w:val="2"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700…800</w:t>
            </w:r>
          </w:p>
        </w:tc>
        <w:tc>
          <w:tcPr>
            <w:tcW w:w="1511" w:type="dxa"/>
            <w:gridSpan w:val="4"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3…6</w:t>
            </w:r>
          </w:p>
        </w:tc>
        <w:tc>
          <w:tcPr>
            <w:tcW w:w="1176" w:type="dxa"/>
            <w:gridSpan w:val="2"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680…800</w:t>
            </w:r>
          </w:p>
        </w:tc>
        <w:tc>
          <w:tcPr>
            <w:tcW w:w="1176" w:type="dxa"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630…750</w:t>
            </w:r>
          </w:p>
        </w:tc>
        <w:tc>
          <w:tcPr>
            <w:tcW w:w="854" w:type="dxa"/>
            <w:gridSpan w:val="2"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12…14</w:t>
            </w:r>
          </w:p>
        </w:tc>
        <w:tc>
          <w:tcPr>
            <w:tcW w:w="1036" w:type="dxa"/>
            <w:gridSpan w:val="2"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7…10</w:t>
            </w:r>
          </w:p>
        </w:tc>
        <w:tc>
          <w:tcPr>
            <w:tcW w:w="2015" w:type="dxa"/>
            <w:gridSpan w:val="2"/>
            <w:vMerge w:val="restart"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Положение удлинителя  нижнее:</w:t>
            </w:r>
          </w:p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Первой секции 12-18 мм</w:t>
            </w:r>
          </w:p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Второй секции 10 мм</w:t>
            </w:r>
          </w:p>
        </w:tc>
        <w:tc>
          <w:tcPr>
            <w:tcW w:w="2254" w:type="dxa"/>
            <w:vMerge w:val="restart"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Выбирается в зависимости от захвата жатки, урожайности, влажности хлебной массы и состояния поля</w:t>
            </w:r>
          </w:p>
        </w:tc>
        <w:tc>
          <w:tcPr>
            <w:tcW w:w="1162" w:type="dxa"/>
            <w:gridSpan w:val="3"/>
            <w:vMerge w:val="restart"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Скорость выгрузки зависит от влажности зерна</w:t>
            </w:r>
          </w:p>
        </w:tc>
      </w:tr>
      <w:tr w:rsidR="00A04ADB" w:rsidRPr="00075071" w:rsidTr="002A1D3C">
        <w:trPr>
          <w:jc w:val="center"/>
        </w:trPr>
        <w:tc>
          <w:tcPr>
            <w:tcW w:w="3328" w:type="dxa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ЯЧМЕНЬ</w:t>
            </w:r>
          </w:p>
        </w:tc>
        <w:tc>
          <w:tcPr>
            <w:tcW w:w="1106" w:type="dxa"/>
            <w:gridSpan w:val="2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650…750</w:t>
            </w:r>
          </w:p>
        </w:tc>
        <w:tc>
          <w:tcPr>
            <w:tcW w:w="1511" w:type="dxa"/>
            <w:gridSpan w:val="4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3…6</w:t>
            </w:r>
          </w:p>
        </w:tc>
        <w:tc>
          <w:tcPr>
            <w:tcW w:w="1176" w:type="dxa"/>
            <w:gridSpan w:val="2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600…750</w:t>
            </w:r>
          </w:p>
        </w:tc>
        <w:tc>
          <w:tcPr>
            <w:tcW w:w="1176" w:type="dxa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550…700</w:t>
            </w:r>
          </w:p>
        </w:tc>
        <w:tc>
          <w:tcPr>
            <w:tcW w:w="854" w:type="dxa"/>
            <w:gridSpan w:val="2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12…14</w:t>
            </w:r>
          </w:p>
        </w:tc>
        <w:tc>
          <w:tcPr>
            <w:tcW w:w="1036" w:type="dxa"/>
            <w:gridSpan w:val="2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8…12</w:t>
            </w:r>
          </w:p>
        </w:tc>
        <w:tc>
          <w:tcPr>
            <w:tcW w:w="2015" w:type="dxa"/>
            <w:gridSpan w:val="2"/>
            <w:vMerge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54" w:type="dxa"/>
            <w:vMerge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62" w:type="dxa"/>
            <w:gridSpan w:val="3"/>
            <w:vMerge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04ADB" w:rsidRPr="00075071" w:rsidTr="002A1D3C">
        <w:trPr>
          <w:jc w:val="center"/>
        </w:trPr>
        <w:tc>
          <w:tcPr>
            <w:tcW w:w="3328" w:type="dxa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ОВЕС</w:t>
            </w:r>
          </w:p>
        </w:tc>
        <w:tc>
          <w:tcPr>
            <w:tcW w:w="1106" w:type="dxa"/>
            <w:gridSpan w:val="2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600…700</w:t>
            </w:r>
          </w:p>
        </w:tc>
        <w:tc>
          <w:tcPr>
            <w:tcW w:w="1511" w:type="dxa"/>
            <w:gridSpan w:val="4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4…9</w:t>
            </w:r>
          </w:p>
        </w:tc>
        <w:tc>
          <w:tcPr>
            <w:tcW w:w="1176" w:type="dxa"/>
            <w:gridSpan w:val="2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550…650</w:t>
            </w:r>
          </w:p>
        </w:tc>
        <w:tc>
          <w:tcPr>
            <w:tcW w:w="1176" w:type="dxa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500…600</w:t>
            </w:r>
          </w:p>
        </w:tc>
        <w:tc>
          <w:tcPr>
            <w:tcW w:w="854" w:type="dxa"/>
            <w:gridSpan w:val="2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12…14</w:t>
            </w:r>
          </w:p>
        </w:tc>
        <w:tc>
          <w:tcPr>
            <w:tcW w:w="1036" w:type="dxa"/>
            <w:gridSpan w:val="2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8…12</w:t>
            </w:r>
          </w:p>
        </w:tc>
        <w:tc>
          <w:tcPr>
            <w:tcW w:w="2015" w:type="dxa"/>
            <w:gridSpan w:val="2"/>
            <w:vMerge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54" w:type="dxa"/>
            <w:vMerge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62" w:type="dxa"/>
            <w:gridSpan w:val="3"/>
            <w:vMerge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04ADB" w:rsidRPr="00075071" w:rsidTr="002A1D3C">
        <w:trPr>
          <w:jc w:val="center"/>
        </w:trPr>
        <w:tc>
          <w:tcPr>
            <w:tcW w:w="3328" w:type="dxa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РОЖЬ</w:t>
            </w:r>
          </w:p>
        </w:tc>
        <w:tc>
          <w:tcPr>
            <w:tcW w:w="1106" w:type="dxa"/>
            <w:gridSpan w:val="2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750…850</w:t>
            </w:r>
          </w:p>
        </w:tc>
        <w:tc>
          <w:tcPr>
            <w:tcW w:w="1511" w:type="dxa"/>
            <w:gridSpan w:val="4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2…5</w:t>
            </w:r>
          </w:p>
        </w:tc>
        <w:tc>
          <w:tcPr>
            <w:tcW w:w="1176" w:type="dxa"/>
            <w:gridSpan w:val="2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650…750</w:t>
            </w:r>
          </w:p>
        </w:tc>
        <w:tc>
          <w:tcPr>
            <w:tcW w:w="1176" w:type="dxa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600…700</w:t>
            </w:r>
          </w:p>
        </w:tc>
        <w:tc>
          <w:tcPr>
            <w:tcW w:w="854" w:type="dxa"/>
            <w:gridSpan w:val="2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14…17</w:t>
            </w:r>
          </w:p>
        </w:tc>
        <w:tc>
          <w:tcPr>
            <w:tcW w:w="1036" w:type="dxa"/>
            <w:gridSpan w:val="2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8…10</w:t>
            </w:r>
          </w:p>
        </w:tc>
        <w:tc>
          <w:tcPr>
            <w:tcW w:w="2015" w:type="dxa"/>
            <w:gridSpan w:val="2"/>
            <w:vMerge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54" w:type="dxa"/>
            <w:vMerge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62" w:type="dxa"/>
            <w:gridSpan w:val="3"/>
            <w:vMerge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04ADB" w:rsidRPr="00075071" w:rsidTr="002A1D3C">
        <w:trPr>
          <w:jc w:val="center"/>
        </w:trPr>
        <w:tc>
          <w:tcPr>
            <w:tcW w:w="3328" w:type="dxa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ГОРОХ</w:t>
            </w:r>
          </w:p>
        </w:tc>
        <w:tc>
          <w:tcPr>
            <w:tcW w:w="1106" w:type="dxa"/>
            <w:gridSpan w:val="2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350…550</w:t>
            </w:r>
          </w:p>
        </w:tc>
        <w:tc>
          <w:tcPr>
            <w:tcW w:w="1511" w:type="dxa"/>
            <w:gridSpan w:val="4"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12…20</w:t>
            </w:r>
          </w:p>
        </w:tc>
        <w:tc>
          <w:tcPr>
            <w:tcW w:w="1176" w:type="dxa"/>
            <w:gridSpan w:val="2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700…850</w:t>
            </w:r>
          </w:p>
        </w:tc>
        <w:tc>
          <w:tcPr>
            <w:tcW w:w="1176" w:type="dxa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650…800</w:t>
            </w:r>
          </w:p>
        </w:tc>
        <w:tc>
          <w:tcPr>
            <w:tcW w:w="854" w:type="dxa"/>
            <w:gridSpan w:val="2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14…17</w:t>
            </w:r>
          </w:p>
        </w:tc>
        <w:tc>
          <w:tcPr>
            <w:tcW w:w="1036" w:type="dxa"/>
            <w:gridSpan w:val="2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10…12</w:t>
            </w:r>
          </w:p>
        </w:tc>
        <w:tc>
          <w:tcPr>
            <w:tcW w:w="2015" w:type="dxa"/>
            <w:gridSpan w:val="2"/>
            <w:vMerge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54" w:type="dxa"/>
            <w:vMerge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62" w:type="dxa"/>
            <w:gridSpan w:val="3"/>
            <w:vMerge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04ADB" w:rsidRPr="00075071" w:rsidTr="002A1D3C">
        <w:trPr>
          <w:jc w:val="center"/>
        </w:trPr>
        <w:tc>
          <w:tcPr>
            <w:tcW w:w="15618" w:type="dxa"/>
            <w:gridSpan w:val="20"/>
          </w:tcPr>
          <w:p w:rsidR="00A04ADB" w:rsidRPr="00075071" w:rsidRDefault="00A04ADB" w:rsidP="000750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ОЧЕРЕДНОСТЬ КОРРЕКТИРОВКИ РЕЖИМОВ РАБОТЫ</w:t>
            </w:r>
          </w:p>
        </w:tc>
      </w:tr>
      <w:tr w:rsidR="00A04ADB" w:rsidRPr="00075071" w:rsidTr="002A1D3C">
        <w:trPr>
          <w:cantSplit/>
          <w:trHeight w:val="1660"/>
          <w:jc w:val="center"/>
        </w:trPr>
        <w:tc>
          <w:tcPr>
            <w:tcW w:w="3328" w:type="dxa"/>
            <w:tcBorders>
              <w:tl2br w:val="single" w:sz="4" w:space="0" w:color="auto"/>
            </w:tcBorders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A04ADB" w:rsidRPr="00075071" w:rsidRDefault="00A04ADB" w:rsidP="00B15E65">
            <w:pPr>
              <w:spacing w:after="0" w:line="216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 xml:space="preserve">СПОСОБ </w:t>
            </w:r>
          </w:p>
          <w:p w:rsidR="00A04ADB" w:rsidRPr="00075071" w:rsidRDefault="00A04ADB" w:rsidP="00B15E65">
            <w:pPr>
              <w:spacing w:after="0" w:line="216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УСТРАНЕНИЯ</w:t>
            </w:r>
          </w:p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 xml:space="preserve">ОТКЛОНЕНИЕ В </w:t>
            </w:r>
          </w:p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РАБОТЕ МОЛОТИЛКИ</w:t>
            </w:r>
          </w:p>
        </w:tc>
        <w:tc>
          <w:tcPr>
            <w:tcW w:w="553" w:type="dxa"/>
            <w:textDirection w:val="btL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 xml:space="preserve">Увеличьте частоту </w:t>
            </w:r>
          </w:p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вращения</w:t>
            </w:r>
          </w:p>
        </w:tc>
        <w:tc>
          <w:tcPr>
            <w:tcW w:w="553" w:type="dxa"/>
            <w:textDirection w:val="btL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 xml:space="preserve">Уменьшите частоту </w:t>
            </w:r>
          </w:p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вращения</w:t>
            </w:r>
          </w:p>
        </w:tc>
        <w:tc>
          <w:tcPr>
            <w:tcW w:w="364" w:type="dxa"/>
            <w:textDirection w:val="btL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Увеличьте зазор</w:t>
            </w:r>
          </w:p>
        </w:tc>
        <w:tc>
          <w:tcPr>
            <w:tcW w:w="238" w:type="dxa"/>
            <w:textDirection w:val="btLr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Уменьшите зазор</w:t>
            </w:r>
          </w:p>
        </w:tc>
        <w:tc>
          <w:tcPr>
            <w:tcW w:w="392" w:type="dxa"/>
            <w:textDirection w:val="btLr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Измените длину тяг, уст</w:t>
            </w:r>
            <w:r w:rsidRPr="00075071">
              <w:rPr>
                <w:rFonts w:ascii="Times New Roman" w:hAnsi="Times New Roman"/>
                <w:sz w:val="14"/>
                <w:szCs w:val="14"/>
              </w:rPr>
              <w:t>а</w:t>
            </w:r>
            <w:r w:rsidRPr="00075071">
              <w:rPr>
                <w:rFonts w:ascii="Times New Roman" w:hAnsi="Times New Roman"/>
                <w:sz w:val="14"/>
                <w:szCs w:val="14"/>
              </w:rPr>
              <w:t>новите равномерный зазор</w:t>
            </w:r>
          </w:p>
        </w:tc>
        <w:tc>
          <w:tcPr>
            <w:tcW w:w="517" w:type="dxa"/>
            <w:textDirection w:val="btLr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Проверьте состояние по</w:t>
            </w:r>
            <w:r w:rsidRPr="00075071">
              <w:rPr>
                <w:rFonts w:ascii="Times New Roman" w:hAnsi="Times New Roman"/>
                <w:sz w:val="14"/>
                <w:szCs w:val="14"/>
              </w:rPr>
              <w:t>д</w:t>
            </w:r>
            <w:r w:rsidRPr="00075071">
              <w:rPr>
                <w:rFonts w:ascii="Times New Roman" w:hAnsi="Times New Roman"/>
                <w:sz w:val="14"/>
                <w:szCs w:val="14"/>
              </w:rPr>
              <w:t>барабанья (повреждение, залипание)</w:t>
            </w:r>
          </w:p>
        </w:tc>
        <w:tc>
          <w:tcPr>
            <w:tcW w:w="1162" w:type="dxa"/>
            <w:textDirection w:val="btLr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 xml:space="preserve">Увеличьте частоту </w:t>
            </w:r>
          </w:p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вращения</w:t>
            </w:r>
          </w:p>
        </w:tc>
        <w:tc>
          <w:tcPr>
            <w:tcW w:w="1190" w:type="dxa"/>
            <w:gridSpan w:val="2"/>
            <w:textDirection w:val="btLr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Уменьшите частоту</w:t>
            </w:r>
          </w:p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 xml:space="preserve"> вращения</w:t>
            </w:r>
          </w:p>
        </w:tc>
        <w:tc>
          <w:tcPr>
            <w:tcW w:w="427" w:type="dxa"/>
            <w:textDirection w:val="btLr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Откройте жалюзи</w:t>
            </w:r>
          </w:p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верхнего решета</w:t>
            </w:r>
          </w:p>
        </w:tc>
        <w:tc>
          <w:tcPr>
            <w:tcW w:w="427" w:type="dxa"/>
            <w:textDirection w:val="btLr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Прикройте жалюзи</w:t>
            </w:r>
          </w:p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 xml:space="preserve"> верхнего решета</w:t>
            </w:r>
          </w:p>
        </w:tc>
        <w:tc>
          <w:tcPr>
            <w:tcW w:w="518" w:type="dxa"/>
            <w:textDirection w:val="btLr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Откройте жалюзи</w:t>
            </w:r>
          </w:p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 xml:space="preserve"> нижнего решета</w:t>
            </w:r>
          </w:p>
        </w:tc>
        <w:tc>
          <w:tcPr>
            <w:tcW w:w="518" w:type="dxa"/>
            <w:textDirection w:val="btLr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 xml:space="preserve">Прикройте жалюзи </w:t>
            </w:r>
          </w:p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нижнего решета</w:t>
            </w:r>
          </w:p>
        </w:tc>
        <w:tc>
          <w:tcPr>
            <w:tcW w:w="1007" w:type="dxa"/>
            <w:textDirection w:val="btL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 xml:space="preserve">Прикройте </w:t>
            </w:r>
          </w:p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 xml:space="preserve">жалюзи </w:t>
            </w:r>
          </w:p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удлинителя</w:t>
            </w:r>
          </w:p>
        </w:tc>
        <w:tc>
          <w:tcPr>
            <w:tcW w:w="1008" w:type="dxa"/>
            <w:textDirection w:val="btL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 xml:space="preserve">Откройте </w:t>
            </w:r>
          </w:p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 xml:space="preserve">жалюзи </w:t>
            </w:r>
          </w:p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удлинителя</w:t>
            </w:r>
          </w:p>
        </w:tc>
        <w:tc>
          <w:tcPr>
            <w:tcW w:w="2254" w:type="dxa"/>
            <w:vAlign w:val="center"/>
          </w:tcPr>
          <w:p w:rsidR="00A04ADB" w:rsidRPr="00075071" w:rsidRDefault="00A04ADB" w:rsidP="00A61572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Уменьшите скорость</w:t>
            </w:r>
          </w:p>
          <w:p w:rsidR="00A04ADB" w:rsidRPr="00075071" w:rsidRDefault="00A04ADB" w:rsidP="00A61572">
            <w:pPr>
              <w:spacing w:after="0" w:line="21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движения комбайна</w:t>
            </w:r>
          </w:p>
        </w:tc>
        <w:tc>
          <w:tcPr>
            <w:tcW w:w="350" w:type="dxa"/>
            <w:textDirection w:val="btLr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 xml:space="preserve">Проверьте состояние </w:t>
            </w:r>
          </w:p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клавиш соломотряса</w:t>
            </w:r>
          </w:p>
        </w:tc>
        <w:tc>
          <w:tcPr>
            <w:tcW w:w="406" w:type="dxa"/>
            <w:textDirection w:val="btLr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Откройте регулировочные щетки над шнеком  бунк</w:t>
            </w:r>
            <w:r w:rsidRPr="00075071">
              <w:rPr>
                <w:rFonts w:ascii="Times New Roman" w:hAnsi="Times New Roman"/>
                <w:sz w:val="14"/>
                <w:szCs w:val="14"/>
              </w:rPr>
              <w:t>е</w:t>
            </w:r>
            <w:r w:rsidRPr="00075071">
              <w:rPr>
                <w:rFonts w:ascii="Times New Roman" w:hAnsi="Times New Roman"/>
                <w:sz w:val="14"/>
                <w:szCs w:val="14"/>
              </w:rPr>
              <w:t>ра</w:t>
            </w:r>
          </w:p>
        </w:tc>
        <w:tc>
          <w:tcPr>
            <w:tcW w:w="406" w:type="dxa"/>
            <w:textDirection w:val="btLr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В конце выгрузки пользу</w:t>
            </w:r>
            <w:r w:rsidRPr="00075071">
              <w:rPr>
                <w:rFonts w:ascii="Times New Roman" w:hAnsi="Times New Roman"/>
                <w:sz w:val="14"/>
                <w:szCs w:val="14"/>
              </w:rPr>
              <w:t>й</w:t>
            </w:r>
            <w:r w:rsidRPr="00075071">
              <w:rPr>
                <w:rFonts w:ascii="Times New Roman" w:hAnsi="Times New Roman"/>
                <w:sz w:val="14"/>
                <w:szCs w:val="14"/>
              </w:rPr>
              <w:t>тесь вибратором бункера</w:t>
            </w:r>
          </w:p>
        </w:tc>
      </w:tr>
      <w:tr w:rsidR="00A04ADB" w:rsidRPr="00075071" w:rsidTr="002A1D3C">
        <w:trPr>
          <w:jc w:val="center"/>
        </w:trPr>
        <w:tc>
          <w:tcPr>
            <w:tcW w:w="3328" w:type="dxa"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Повышенные потери зерна в соломе</w:t>
            </w:r>
          </w:p>
        </w:tc>
        <w:tc>
          <w:tcPr>
            <w:tcW w:w="553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3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3*</w:t>
            </w:r>
          </w:p>
        </w:tc>
        <w:tc>
          <w:tcPr>
            <w:tcW w:w="364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4*</w:t>
            </w:r>
          </w:p>
        </w:tc>
        <w:tc>
          <w:tcPr>
            <w:tcW w:w="23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162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54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350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06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04ADB" w:rsidRPr="00075071" w:rsidTr="002A1D3C">
        <w:trPr>
          <w:jc w:val="center"/>
        </w:trPr>
        <w:tc>
          <w:tcPr>
            <w:tcW w:w="3328" w:type="dxa"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Повышенные потери полноценного зерна в полове</w:t>
            </w:r>
          </w:p>
        </w:tc>
        <w:tc>
          <w:tcPr>
            <w:tcW w:w="553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3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364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62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190" w:type="dxa"/>
            <w:gridSpan w:val="2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2254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350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04ADB" w:rsidRPr="00075071" w:rsidTr="002A1D3C">
        <w:trPr>
          <w:jc w:val="center"/>
        </w:trPr>
        <w:tc>
          <w:tcPr>
            <w:tcW w:w="3328" w:type="dxa"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Неполное выделение зерна из колоса в сол</w:t>
            </w:r>
            <w:r w:rsidRPr="00075071">
              <w:rPr>
                <w:rFonts w:ascii="Times New Roman" w:hAnsi="Times New Roman"/>
                <w:sz w:val="16"/>
                <w:szCs w:val="16"/>
              </w:rPr>
              <w:t>о</w:t>
            </w:r>
            <w:r w:rsidRPr="00075071">
              <w:rPr>
                <w:rFonts w:ascii="Times New Roman" w:hAnsi="Times New Roman"/>
                <w:sz w:val="16"/>
                <w:szCs w:val="16"/>
              </w:rPr>
              <w:t xml:space="preserve">ме </w:t>
            </w:r>
          </w:p>
        </w:tc>
        <w:tc>
          <w:tcPr>
            <w:tcW w:w="553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553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92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62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54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04ADB" w:rsidRPr="00075071" w:rsidTr="002A1D3C">
        <w:trPr>
          <w:jc w:val="center"/>
        </w:trPr>
        <w:tc>
          <w:tcPr>
            <w:tcW w:w="3328" w:type="dxa"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Потери с половой необмолоченного колоса</w:t>
            </w:r>
          </w:p>
        </w:tc>
        <w:tc>
          <w:tcPr>
            <w:tcW w:w="553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553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92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62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90" w:type="dxa"/>
            <w:gridSpan w:val="2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42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2254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04ADB" w:rsidRPr="00075071" w:rsidTr="002A1D3C">
        <w:trPr>
          <w:jc w:val="center"/>
        </w:trPr>
        <w:tc>
          <w:tcPr>
            <w:tcW w:w="3328" w:type="dxa"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Дробление зерна</w:t>
            </w:r>
          </w:p>
        </w:tc>
        <w:tc>
          <w:tcPr>
            <w:tcW w:w="553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3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364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3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62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54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04ADB" w:rsidRPr="00075071" w:rsidTr="002A1D3C">
        <w:trPr>
          <w:jc w:val="center"/>
        </w:trPr>
        <w:tc>
          <w:tcPr>
            <w:tcW w:w="3328" w:type="dxa"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Недомолот и дробление одновременно</w:t>
            </w:r>
          </w:p>
        </w:tc>
        <w:tc>
          <w:tcPr>
            <w:tcW w:w="553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3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51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62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54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04ADB" w:rsidRPr="00075071" w:rsidTr="002A1D3C">
        <w:trPr>
          <w:jc w:val="center"/>
        </w:trPr>
        <w:tc>
          <w:tcPr>
            <w:tcW w:w="3328" w:type="dxa"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Повышенные потери щуплого зерна с пол</w:t>
            </w:r>
            <w:r w:rsidRPr="00075071">
              <w:rPr>
                <w:rFonts w:ascii="Times New Roman" w:hAnsi="Times New Roman"/>
                <w:sz w:val="16"/>
                <w:szCs w:val="16"/>
              </w:rPr>
              <w:t>о</w:t>
            </w:r>
            <w:r w:rsidRPr="00075071">
              <w:rPr>
                <w:rFonts w:ascii="Times New Roman" w:hAnsi="Times New Roman"/>
                <w:sz w:val="16"/>
                <w:szCs w:val="16"/>
              </w:rPr>
              <w:t>вой</w:t>
            </w:r>
          </w:p>
        </w:tc>
        <w:tc>
          <w:tcPr>
            <w:tcW w:w="553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3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62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54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04ADB" w:rsidRPr="00075071" w:rsidTr="002A1D3C">
        <w:trPr>
          <w:jc w:val="center"/>
        </w:trPr>
        <w:tc>
          <w:tcPr>
            <w:tcW w:w="3328" w:type="dxa"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Колосовой шнек перегружен мелким вор</w:t>
            </w:r>
            <w:r w:rsidRPr="00075071">
              <w:rPr>
                <w:rFonts w:ascii="Times New Roman" w:hAnsi="Times New Roman"/>
                <w:sz w:val="16"/>
                <w:szCs w:val="16"/>
              </w:rPr>
              <w:t>о</w:t>
            </w:r>
            <w:r w:rsidRPr="00075071">
              <w:rPr>
                <w:rFonts w:ascii="Times New Roman" w:hAnsi="Times New Roman"/>
                <w:sz w:val="16"/>
                <w:szCs w:val="16"/>
              </w:rPr>
              <w:t>хом</w:t>
            </w:r>
          </w:p>
        </w:tc>
        <w:tc>
          <w:tcPr>
            <w:tcW w:w="553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3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62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190" w:type="dxa"/>
            <w:gridSpan w:val="2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51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00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54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04ADB" w:rsidRPr="00075071" w:rsidTr="002A1D3C">
        <w:trPr>
          <w:jc w:val="center"/>
        </w:trPr>
        <w:tc>
          <w:tcPr>
            <w:tcW w:w="3328" w:type="dxa"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Увеличенные сходы зерна в колосовой шнек</w:t>
            </w:r>
          </w:p>
        </w:tc>
        <w:tc>
          <w:tcPr>
            <w:tcW w:w="553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3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62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51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54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04ADB" w:rsidRPr="00075071" w:rsidTr="002A1D3C">
        <w:trPr>
          <w:jc w:val="center"/>
        </w:trPr>
        <w:tc>
          <w:tcPr>
            <w:tcW w:w="3328" w:type="dxa"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В бункер поступает сорное зерно</w:t>
            </w:r>
          </w:p>
        </w:tc>
        <w:tc>
          <w:tcPr>
            <w:tcW w:w="553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3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62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190" w:type="dxa"/>
            <w:gridSpan w:val="2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51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  <w:r w:rsidRPr="0007507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00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54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04ADB" w:rsidRPr="00075071" w:rsidTr="002A1D3C">
        <w:trPr>
          <w:jc w:val="center"/>
        </w:trPr>
        <w:tc>
          <w:tcPr>
            <w:tcW w:w="3328" w:type="dxa"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Замедленная выгрузка зерна из бункера</w:t>
            </w:r>
          </w:p>
        </w:tc>
        <w:tc>
          <w:tcPr>
            <w:tcW w:w="553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3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62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7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8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54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A04ADB" w:rsidRPr="00075071" w:rsidRDefault="00A04ADB" w:rsidP="00B15E65">
            <w:pPr>
              <w:spacing w:after="0" w:line="216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A61572" w:rsidRPr="00075071" w:rsidRDefault="00A04ADB" w:rsidP="00075071">
      <w:pPr>
        <w:spacing w:after="0" w:line="240" w:lineRule="auto"/>
        <w:rPr>
          <w:rFonts w:ascii="Times New Roman" w:hAnsi="Times New Roman"/>
          <w:sz w:val="14"/>
          <w:szCs w:val="14"/>
        </w:rPr>
      </w:pPr>
      <w:r w:rsidRPr="00A61572">
        <w:rPr>
          <w:rFonts w:ascii="Times New Roman" w:hAnsi="Times New Roman"/>
          <w:sz w:val="16"/>
          <w:szCs w:val="16"/>
        </w:rPr>
        <w:t>Примечание: Цифровое обозначение операций регулировки отражает их очередность. Всегда производите регулировку только одной функции. Прежде чем производить следующую регулировку, проверьте сначала результат регулирования. Регулировка не должна вносить изменения более чем на 5 % от предыдущей настройки. * В случае отрицательного результата увеличьте частоту вращения барабана.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7"/>
      </w:tblGrid>
      <w:tr w:rsidR="00A04ADB" w:rsidRPr="00075071" w:rsidTr="002268A5">
        <w:trPr>
          <w:jc w:val="center"/>
        </w:trPr>
        <w:tc>
          <w:tcPr>
            <w:tcW w:w="15614" w:type="dxa"/>
            <w:gridSpan w:val="21"/>
          </w:tcPr>
          <w:p w:rsidR="00A04ADB" w:rsidRPr="00075071" w:rsidRDefault="00A04ADB" w:rsidP="000750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РЕКОМЕНДУЕМАЯ РАБОЧАЯ СКОРОСТЬ КОМБАЙНА ПРИ ПРЯМОМ  КОМБАЙНИОВАНИИ, км/ч</w:t>
            </w:r>
          </w:p>
        </w:tc>
      </w:tr>
      <w:tr w:rsidR="00A04ADB" w:rsidRPr="00075071" w:rsidTr="002268A5">
        <w:trPr>
          <w:jc w:val="center"/>
        </w:trPr>
        <w:tc>
          <w:tcPr>
            <w:tcW w:w="2093" w:type="dxa"/>
            <w:vMerge w:val="restart"/>
            <w:vAlign w:val="center"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ШИРИНА ЗАХВАТА ЖАТКИ</w:t>
            </w:r>
          </w:p>
        </w:tc>
        <w:tc>
          <w:tcPr>
            <w:tcW w:w="13521" w:type="dxa"/>
            <w:gridSpan w:val="20"/>
          </w:tcPr>
          <w:p w:rsidR="00A04ADB" w:rsidRPr="00075071" w:rsidRDefault="00A04ADB" w:rsidP="000750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УРОЖАЙНОСТЬ КУЛЬТУР, ц/га</w:t>
            </w:r>
          </w:p>
        </w:tc>
      </w:tr>
      <w:tr w:rsidR="00A04ADB" w:rsidRPr="00075071" w:rsidTr="002268A5">
        <w:trPr>
          <w:jc w:val="center"/>
        </w:trPr>
        <w:tc>
          <w:tcPr>
            <w:tcW w:w="2093" w:type="dxa"/>
            <w:vMerge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80" w:type="dxa"/>
            <w:gridSpan w:val="5"/>
          </w:tcPr>
          <w:p w:rsidR="00A04ADB" w:rsidRPr="00075071" w:rsidRDefault="00A04ADB" w:rsidP="000750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ПШЕНИЦА</w:t>
            </w:r>
          </w:p>
        </w:tc>
        <w:tc>
          <w:tcPr>
            <w:tcW w:w="3380" w:type="dxa"/>
            <w:gridSpan w:val="5"/>
          </w:tcPr>
          <w:p w:rsidR="00A04ADB" w:rsidRPr="00075071" w:rsidRDefault="00A04ADB" w:rsidP="000750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ЯЧМЕНЬ</w:t>
            </w:r>
          </w:p>
        </w:tc>
        <w:tc>
          <w:tcPr>
            <w:tcW w:w="3380" w:type="dxa"/>
            <w:gridSpan w:val="5"/>
          </w:tcPr>
          <w:p w:rsidR="00A04ADB" w:rsidRPr="00075071" w:rsidRDefault="00A04ADB" w:rsidP="000750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РОЖЬ</w:t>
            </w:r>
          </w:p>
        </w:tc>
        <w:tc>
          <w:tcPr>
            <w:tcW w:w="3381" w:type="dxa"/>
            <w:gridSpan w:val="5"/>
          </w:tcPr>
          <w:p w:rsidR="00A04ADB" w:rsidRPr="00075071" w:rsidRDefault="00A04ADB" w:rsidP="000750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ОВЕС</w:t>
            </w:r>
          </w:p>
        </w:tc>
      </w:tr>
      <w:tr w:rsidR="00A04ADB" w:rsidRPr="00075071" w:rsidTr="002268A5">
        <w:trPr>
          <w:jc w:val="center"/>
        </w:trPr>
        <w:tc>
          <w:tcPr>
            <w:tcW w:w="2093" w:type="dxa"/>
            <w:vMerge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6" w:type="dxa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676" w:type="dxa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676" w:type="dxa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676" w:type="dxa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676" w:type="dxa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676" w:type="dxa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76" w:type="dxa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676" w:type="dxa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676" w:type="dxa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676" w:type="dxa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676" w:type="dxa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76" w:type="dxa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676" w:type="dxa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676" w:type="dxa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676" w:type="dxa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676" w:type="dxa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76" w:type="dxa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676" w:type="dxa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676" w:type="dxa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677" w:type="dxa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</w:tr>
      <w:tr w:rsidR="00A04ADB" w:rsidRPr="00075071" w:rsidTr="002268A5">
        <w:trPr>
          <w:jc w:val="center"/>
        </w:trPr>
        <w:tc>
          <w:tcPr>
            <w:tcW w:w="2093" w:type="dxa"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6 МЕТРОВ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6,7…9,6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4,5…6,4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3,4…4,8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2,7…3,8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2,2…3,2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8,4…10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4,2…6,0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2,8…4,0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2,1…3,0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1,7…2,4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7,5…10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4,4…6,3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2,9…4,2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2,2…3,2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1,8…2,5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8,4…10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4,2…6,0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2,8…4,0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2,1…3,0</w:t>
            </w:r>
          </w:p>
        </w:tc>
        <w:tc>
          <w:tcPr>
            <w:tcW w:w="677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1,7…2,4</w:t>
            </w:r>
          </w:p>
        </w:tc>
      </w:tr>
      <w:tr w:rsidR="00A04ADB" w:rsidRPr="00075071" w:rsidTr="002268A5">
        <w:trPr>
          <w:jc w:val="center"/>
        </w:trPr>
        <w:tc>
          <w:tcPr>
            <w:tcW w:w="2093" w:type="dxa"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7 МЕТРОВ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5,7…8,2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3,8…5,5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2,9…4,1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2,3…3,3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1,9…2,7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7,2…10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3,6…5,1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2,4…3,4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1,8…2,7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1,5…2,1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6,8…10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3,8…5,4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2,5…3,6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1.9…2,7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1,5…2,1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7,2…10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3,6…5,1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2,4…3,3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1.8…2,7</w:t>
            </w:r>
          </w:p>
        </w:tc>
        <w:tc>
          <w:tcPr>
            <w:tcW w:w="677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1,5…2,1</w:t>
            </w:r>
          </w:p>
        </w:tc>
      </w:tr>
      <w:tr w:rsidR="00A04ADB" w:rsidRPr="00075071" w:rsidTr="002268A5">
        <w:trPr>
          <w:jc w:val="center"/>
        </w:trPr>
        <w:tc>
          <w:tcPr>
            <w:tcW w:w="2093" w:type="dxa"/>
          </w:tcPr>
          <w:p w:rsidR="00A04ADB" w:rsidRPr="00075071" w:rsidRDefault="00A04ADB" w:rsidP="000750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75071">
              <w:rPr>
                <w:rFonts w:ascii="Times New Roman" w:hAnsi="Times New Roman"/>
                <w:sz w:val="16"/>
                <w:szCs w:val="16"/>
              </w:rPr>
              <w:t>8,6 МЕТРОВ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4,7…6,7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3,2…4,5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2,4…3,4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1,9…2,7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1,5…2,2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5,9…8,4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2,9…4,2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2,0…2,8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1,5…2,1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1,2…1,7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6,2…8.8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3,1…4,4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2,0…2,9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1,5…2,2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1,3…1,7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5,9…8,4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2,9…4,2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2,0…2,8</w:t>
            </w:r>
          </w:p>
        </w:tc>
        <w:tc>
          <w:tcPr>
            <w:tcW w:w="676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1.5…2,1</w:t>
            </w:r>
          </w:p>
        </w:tc>
        <w:tc>
          <w:tcPr>
            <w:tcW w:w="677" w:type="dxa"/>
            <w:vAlign w:val="center"/>
          </w:tcPr>
          <w:p w:rsidR="00A04ADB" w:rsidRPr="00075071" w:rsidRDefault="00A04ADB" w:rsidP="00A61572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75071">
              <w:rPr>
                <w:rFonts w:ascii="Times New Roman" w:hAnsi="Times New Roman"/>
                <w:sz w:val="12"/>
                <w:szCs w:val="12"/>
              </w:rPr>
              <w:t>1,2…1,7</w:t>
            </w:r>
          </w:p>
        </w:tc>
      </w:tr>
    </w:tbl>
    <w:p w:rsidR="00A04ADB" w:rsidRDefault="00A04ADB" w:rsidP="002268A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sectPr w:rsidR="00A04ADB" w:rsidSect="0067216C">
      <w:headerReference w:type="default" r:id="rId49"/>
      <w:headerReference w:type="first" r:id="rId50"/>
      <w:pgSz w:w="16838" w:h="11906" w:orient="landscape" w:code="9"/>
      <w:pgMar w:top="1134" w:right="851" w:bottom="1134" w:left="1134" w:header="567" w:footer="0" w:gutter="0"/>
      <w:pgNumType w:start="4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902" w:rsidRDefault="00781902" w:rsidP="0092534E">
      <w:pPr>
        <w:spacing w:after="0" w:line="240" w:lineRule="auto"/>
      </w:pPr>
      <w:r>
        <w:separator/>
      </w:r>
    </w:p>
  </w:endnote>
  <w:endnote w:type="continuationSeparator" w:id="0">
    <w:p w:rsidR="00781902" w:rsidRDefault="00781902" w:rsidP="00925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902" w:rsidRDefault="00781902" w:rsidP="0092534E">
      <w:pPr>
        <w:spacing w:after="0" w:line="240" w:lineRule="auto"/>
      </w:pPr>
      <w:r>
        <w:separator/>
      </w:r>
    </w:p>
  </w:footnote>
  <w:footnote w:type="continuationSeparator" w:id="0">
    <w:p w:rsidR="00781902" w:rsidRDefault="00781902" w:rsidP="00925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DF3" w:rsidRPr="007661EC" w:rsidRDefault="009262ED" w:rsidP="009134A4">
    <w:pPr>
      <w:pStyle w:val="a6"/>
      <w:spacing w:after="0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16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DF3" w:rsidRDefault="009262ED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DF3" w:rsidRPr="002626F9" w:rsidRDefault="009262ED">
    <w:pPr>
      <w:pStyle w:val="a6"/>
      <w:jc w:val="center"/>
      <w:rPr>
        <w:lang w:val="en-US"/>
      </w:rPr>
    </w:pPr>
    <w:r>
      <w:rPr>
        <w:noProof/>
        <w:lang w:eastAsia="ru-RU"/>
      </w:rPr>
      <w:pict>
        <v:rect id="Rectangle 2" o:spid="_x0000_s2049" style="position:absolute;left:0;text-align:left;margin-left:777.9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" o:allowincell="f" stroked="f">
          <v:textbox style="layout-flow:vertical">
            <w:txbxContent>
              <w:p w:rsidR="00C45DF3" w:rsidRPr="002626F9" w:rsidRDefault="00F65BEA">
                <w:pPr>
                  <w:jc w:val="center"/>
                  <w:rPr>
                    <w:rFonts w:ascii="Cambria" w:hAnsi="Cambria"/>
                  </w:rPr>
                </w:pPr>
                <w:r>
                  <w:fldChar w:fldCharType="begin"/>
                </w:r>
                <w:r w:rsidR="00C45DF3">
                  <w:instrText xml:space="preserve"> PAGE  \* MERGEFORMAT </w:instrText>
                </w:r>
                <w:r>
                  <w:fldChar w:fldCharType="separate"/>
                </w:r>
                <w:r w:rsidR="009262ED" w:rsidRPr="009262ED">
                  <w:rPr>
                    <w:rFonts w:ascii="Cambria" w:hAnsi="Cambria"/>
                    <w:noProof/>
                  </w:rPr>
                  <w:t>44</w:t>
                </w:r>
                <w:r>
                  <w:rPr>
                    <w:rFonts w:ascii="Cambria" w:hAnsi="Cambria"/>
                    <w:noProof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DF3" w:rsidRDefault="009262ED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5DF3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65055"/>
    <w:multiLevelType w:val="hybridMultilevel"/>
    <w:tmpl w:val="836C626E"/>
    <w:lvl w:ilvl="0" w:tplc="F3164A36">
      <w:start w:val="8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42626C8"/>
    <w:multiLevelType w:val="singleLevel"/>
    <w:tmpl w:val="5BB4767C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">
    <w:nsid w:val="235D671A"/>
    <w:multiLevelType w:val="hybridMultilevel"/>
    <w:tmpl w:val="81C259CC"/>
    <w:lvl w:ilvl="0" w:tplc="6C4C11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A23F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A88B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1039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F86B4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FA77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5AF4A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E090B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EEA9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52B1F1C"/>
    <w:multiLevelType w:val="hybridMultilevel"/>
    <w:tmpl w:val="FB1287F2"/>
    <w:lvl w:ilvl="0" w:tplc="339E9B6C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7C85DB9"/>
    <w:multiLevelType w:val="multilevel"/>
    <w:tmpl w:val="1B62D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3E022F"/>
    <w:multiLevelType w:val="singleLevel"/>
    <w:tmpl w:val="CBE46B72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6">
    <w:nsid w:val="32D01AB2"/>
    <w:multiLevelType w:val="hybridMultilevel"/>
    <w:tmpl w:val="CEF42566"/>
    <w:lvl w:ilvl="0" w:tplc="3D2408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A28A0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F606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DCC6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6847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FEAE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36BE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AEEE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AEEEF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AF74BA5"/>
    <w:multiLevelType w:val="hybridMultilevel"/>
    <w:tmpl w:val="322E8E82"/>
    <w:lvl w:ilvl="0" w:tplc="A59AA5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C9D0B12"/>
    <w:multiLevelType w:val="hybridMultilevel"/>
    <w:tmpl w:val="90DE2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0150CB"/>
    <w:multiLevelType w:val="hybridMultilevel"/>
    <w:tmpl w:val="86362BA6"/>
    <w:lvl w:ilvl="0" w:tplc="1220BA6E">
      <w:start w:val="4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AAF6809"/>
    <w:multiLevelType w:val="multilevel"/>
    <w:tmpl w:val="DD106AF2"/>
    <w:lvl w:ilvl="0">
      <w:start w:val="1"/>
      <w:numFmt w:val="decimal"/>
      <w:pStyle w:val="1"/>
      <w:lvlText w:val="%1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285"/>
        </w:tabs>
        <w:ind w:left="1285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89"/>
        </w:tabs>
        <w:ind w:left="709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7"/>
        </w:tabs>
        <w:ind w:left="1717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abstractNum w:abstractNumId="11">
    <w:nsid w:val="58AD238A"/>
    <w:multiLevelType w:val="hybridMultilevel"/>
    <w:tmpl w:val="93E40082"/>
    <w:lvl w:ilvl="0" w:tplc="0882A16E">
      <w:start w:val="4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4B70E6"/>
    <w:multiLevelType w:val="hybridMultilevel"/>
    <w:tmpl w:val="ADD0B1D2"/>
    <w:lvl w:ilvl="0" w:tplc="7A56B82C">
      <w:start w:val="1"/>
      <w:numFmt w:val="bullet"/>
      <w:pStyle w:val="a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F64702D"/>
    <w:multiLevelType w:val="hybridMultilevel"/>
    <w:tmpl w:val="5FB89F2A"/>
    <w:lvl w:ilvl="0" w:tplc="07F6D5F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3"/>
  </w:num>
  <w:num w:numId="5">
    <w:abstractNumId w:val="0"/>
  </w:num>
  <w:num w:numId="6">
    <w:abstractNumId w:val="11"/>
  </w:num>
  <w:num w:numId="7">
    <w:abstractNumId w:val="7"/>
  </w:num>
  <w:num w:numId="8">
    <w:abstractNumId w:val="9"/>
  </w:num>
  <w:num w:numId="9">
    <w:abstractNumId w:val="4"/>
  </w:num>
  <w:num w:numId="10">
    <w:abstractNumId w:val="10"/>
  </w:num>
  <w:num w:numId="11">
    <w:abstractNumId w:val="12"/>
  </w:num>
  <w:num w:numId="12">
    <w:abstractNumId w:val="3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1E6E"/>
    <w:rsid w:val="0000246C"/>
    <w:rsid w:val="00002E9B"/>
    <w:rsid w:val="00011E4C"/>
    <w:rsid w:val="0002113B"/>
    <w:rsid w:val="0002406C"/>
    <w:rsid w:val="00037A60"/>
    <w:rsid w:val="00040EA9"/>
    <w:rsid w:val="00042108"/>
    <w:rsid w:val="00045E6E"/>
    <w:rsid w:val="00046CEF"/>
    <w:rsid w:val="00047956"/>
    <w:rsid w:val="0005526A"/>
    <w:rsid w:val="000568E7"/>
    <w:rsid w:val="00062A88"/>
    <w:rsid w:val="00065465"/>
    <w:rsid w:val="00071788"/>
    <w:rsid w:val="00075071"/>
    <w:rsid w:val="000774E7"/>
    <w:rsid w:val="00085CD7"/>
    <w:rsid w:val="0009720F"/>
    <w:rsid w:val="000A09E9"/>
    <w:rsid w:val="000A0E0D"/>
    <w:rsid w:val="000A3D92"/>
    <w:rsid w:val="000B0D76"/>
    <w:rsid w:val="000B1C95"/>
    <w:rsid w:val="000B5EC9"/>
    <w:rsid w:val="000C0CBD"/>
    <w:rsid w:val="000D185C"/>
    <w:rsid w:val="000D22AE"/>
    <w:rsid w:val="000D26C6"/>
    <w:rsid w:val="000D2A98"/>
    <w:rsid w:val="000D5644"/>
    <w:rsid w:val="000D6CA0"/>
    <w:rsid w:val="000D6D51"/>
    <w:rsid w:val="000D717F"/>
    <w:rsid w:val="000E05C1"/>
    <w:rsid w:val="000E5555"/>
    <w:rsid w:val="000F6432"/>
    <w:rsid w:val="000F7245"/>
    <w:rsid w:val="001029AB"/>
    <w:rsid w:val="00103ADA"/>
    <w:rsid w:val="00115182"/>
    <w:rsid w:val="001154E3"/>
    <w:rsid w:val="001205F3"/>
    <w:rsid w:val="001216A8"/>
    <w:rsid w:val="001223ED"/>
    <w:rsid w:val="0012244E"/>
    <w:rsid w:val="00124C3D"/>
    <w:rsid w:val="00131E57"/>
    <w:rsid w:val="00132500"/>
    <w:rsid w:val="00132A70"/>
    <w:rsid w:val="00134271"/>
    <w:rsid w:val="00136E6F"/>
    <w:rsid w:val="0013783A"/>
    <w:rsid w:val="001404E5"/>
    <w:rsid w:val="00144DEE"/>
    <w:rsid w:val="00162489"/>
    <w:rsid w:val="001632DD"/>
    <w:rsid w:val="0016395E"/>
    <w:rsid w:val="00175025"/>
    <w:rsid w:val="001901C2"/>
    <w:rsid w:val="00190B1E"/>
    <w:rsid w:val="00192E9D"/>
    <w:rsid w:val="00194D20"/>
    <w:rsid w:val="0019614F"/>
    <w:rsid w:val="001A063F"/>
    <w:rsid w:val="001A37DD"/>
    <w:rsid w:val="001A5837"/>
    <w:rsid w:val="001B0C56"/>
    <w:rsid w:val="001B688C"/>
    <w:rsid w:val="001C0DB8"/>
    <w:rsid w:val="001C36E9"/>
    <w:rsid w:val="001C40C1"/>
    <w:rsid w:val="001D0EEC"/>
    <w:rsid w:val="001D1990"/>
    <w:rsid w:val="001D3C1C"/>
    <w:rsid w:val="001D7E4C"/>
    <w:rsid w:val="001E2FB7"/>
    <w:rsid w:val="001E4117"/>
    <w:rsid w:val="001E4D85"/>
    <w:rsid w:val="001E67C1"/>
    <w:rsid w:val="001F033F"/>
    <w:rsid w:val="001F1AA4"/>
    <w:rsid w:val="001F52CE"/>
    <w:rsid w:val="001F5E07"/>
    <w:rsid w:val="002033B8"/>
    <w:rsid w:val="00204346"/>
    <w:rsid w:val="002073DD"/>
    <w:rsid w:val="002102CB"/>
    <w:rsid w:val="00210B36"/>
    <w:rsid w:val="0021724E"/>
    <w:rsid w:val="00220306"/>
    <w:rsid w:val="00221E63"/>
    <w:rsid w:val="002224CB"/>
    <w:rsid w:val="00223E24"/>
    <w:rsid w:val="00224414"/>
    <w:rsid w:val="002268A5"/>
    <w:rsid w:val="00226B11"/>
    <w:rsid w:val="002273E7"/>
    <w:rsid w:val="00235CBB"/>
    <w:rsid w:val="00246FF2"/>
    <w:rsid w:val="00247A47"/>
    <w:rsid w:val="00252D70"/>
    <w:rsid w:val="00253E57"/>
    <w:rsid w:val="002575C0"/>
    <w:rsid w:val="002621DB"/>
    <w:rsid w:val="002626F9"/>
    <w:rsid w:val="00265C71"/>
    <w:rsid w:val="002706C8"/>
    <w:rsid w:val="00273A5D"/>
    <w:rsid w:val="00274049"/>
    <w:rsid w:val="00280A61"/>
    <w:rsid w:val="002824FD"/>
    <w:rsid w:val="00282B70"/>
    <w:rsid w:val="002867DD"/>
    <w:rsid w:val="002870CF"/>
    <w:rsid w:val="002876B4"/>
    <w:rsid w:val="00287AAC"/>
    <w:rsid w:val="002A1D3C"/>
    <w:rsid w:val="002A561A"/>
    <w:rsid w:val="002A77DB"/>
    <w:rsid w:val="002B1E5F"/>
    <w:rsid w:val="002B4710"/>
    <w:rsid w:val="002C0140"/>
    <w:rsid w:val="002C6199"/>
    <w:rsid w:val="002C6685"/>
    <w:rsid w:val="002F17BB"/>
    <w:rsid w:val="002F267F"/>
    <w:rsid w:val="002F5025"/>
    <w:rsid w:val="00300DCE"/>
    <w:rsid w:val="00302916"/>
    <w:rsid w:val="00302E0C"/>
    <w:rsid w:val="00310768"/>
    <w:rsid w:val="0031109D"/>
    <w:rsid w:val="00313AD3"/>
    <w:rsid w:val="00314344"/>
    <w:rsid w:val="00315890"/>
    <w:rsid w:val="00317362"/>
    <w:rsid w:val="003216FD"/>
    <w:rsid w:val="00321851"/>
    <w:rsid w:val="0033088C"/>
    <w:rsid w:val="00330AC9"/>
    <w:rsid w:val="00332329"/>
    <w:rsid w:val="00333307"/>
    <w:rsid w:val="00335473"/>
    <w:rsid w:val="00336E9E"/>
    <w:rsid w:val="00340CF5"/>
    <w:rsid w:val="003447EC"/>
    <w:rsid w:val="0034496F"/>
    <w:rsid w:val="00347819"/>
    <w:rsid w:val="00347D01"/>
    <w:rsid w:val="00347D0C"/>
    <w:rsid w:val="00347FB6"/>
    <w:rsid w:val="00351F2F"/>
    <w:rsid w:val="00352D64"/>
    <w:rsid w:val="00353CA4"/>
    <w:rsid w:val="00357C4D"/>
    <w:rsid w:val="0037209A"/>
    <w:rsid w:val="00383AD0"/>
    <w:rsid w:val="0038458F"/>
    <w:rsid w:val="00384A4A"/>
    <w:rsid w:val="00391619"/>
    <w:rsid w:val="003A1F13"/>
    <w:rsid w:val="003A40BA"/>
    <w:rsid w:val="003B6F54"/>
    <w:rsid w:val="003B7121"/>
    <w:rsid w:val="003C4B10"/>
    <w:rsid w:val="003D4F9F"/>
    <w:rsid w:val="003D76AE"/>
    <w:rsid w:val="003E026D"/>
    <w:rsid w:val="003E47BF"/>
    <w:rsid w:val="003E5C5D"/>
    <w:rsid w:val="003E5F27"/>
    <w:rsid w:val="003F162A"/>
    <w:rsid w:val="003F2B8D"/>
    <w:rsid w:val="003F2F8A"/>
    <w:rsid w:val="003F387D"/>
    <w:rsid w:val="003F4D0D"/>
    <w:rsid w:val="00400FA2"/>
    <w:rsid w:val="0041291B"/>
    <w:rsid w:val="00414D9D"/>
    <w:rsid w:val="00416C68"/>
    <w:rsid w:val="00431862"/>
    <w:rsid w:val="004319AA"/>
    <w:rsid w:val="00433D6D"/>
    <w:rsid w:val="00434637"/>
    <w:rsid w:val="00447F1A"/>
    <w:rsid w:val="0046148E"/>
    <w:rsid w:val="00461E6E"/>
    <w:rsid w:val="004622C2"/>
    <w:rsid w:val="00464DFF"/>
    <w:rsid w:val="0047010F"/>
    <w:rsid w:val="00474511"/>
    <w:rsid w:val="0048012D"/>
    <w:rsid w:val="00481968"/>
    <w:rsid w:val="00481D04"/>
    <w:rsid w:val="004864C4"/>
    <w:rsid w:val="004950A2"/>
    <w:rsid w:val="004960DE"/>
    <w:rsid w:val="004A7E70"/>
    <w:rsid w:val="004B1C20"/>
    <w:rsid w:val="004B2B43"/>
    <w:rsid w:val="004B55EA"/>
    <w:rsid w:val="004B6D72"/>
    <w:rsid w:val="004C673F"/>
    <w:rsid w:val="004D5671"/>
    <w:rsid w:val="004D7A69"/>
    <w:rsid w:val="004E2797"/>
    <w:rsid w:val="004E3259"/>
    <w:rsid w:val="004E35F7"/>
    <w:rsid w:val="004F3D97"/>
    <w:rsid w:val="004F411D"/>
    <w:rsid w:val="00501D82"/>
    <w:rsid w:val="00502EFE"/>
    <w:rsid w:val="00505438"/>
    <w:rsid w:val="0051171F"/>
    <w:rsid w:val="00512AEE"/>
    <w:rsid w:val="00512D0D"/>
    <w:rsid w:val="00513F79"/>
    <w:rsid w:val="00514CEB"/>
    <w:rsid w:val="00516F51"/>
    <w:rsid w:val="00520CE1"/>
    <w:rsid w:val="00523F5F"/>
    <w:rsid w:val="00525DF0"/>
    <w:rsid w:val="005303FF"/>
    <w:rsid w:val="005353E9"/>
    <w:rsid w:val="00537813"/>
    <w:rsid w:val="00540778"/>
    <w:rsid w:val="0054598C"/>
    <w:rsid w:val="00552B19"/>
    <w:rsid w:val="005642A5"/>
    <w:rsid w:val="00567CC2"/>
    <w:rsid w:val="00572628"/>
    <w:rsid w:val="0057581F"/>
    <w:rsid w:val="0058091C"/>
    <w:rsid w:val="005878EB"/>
    <w:rsid w:val="00592F36"/>
    <w:rsid w:val="005938C8"/>
    <w:rsid w:val="00593CD7"/>
    <w:rsid w:val="00595856"/>
    <w:rsid w:val="005A0352"/>
    <w:rsid w:val="005A0FFF"/>
    <w:rsid w:val="005A4983"/>
    <w:rsid w:val="005B1900"/>
    <w:rsid w:val="005B222F"/>
    <w:rsid w:val="005C161A"/>
    <w:rsid w:val="005C2A62"/>
    <w:rsid w:val="005C2CB8"/>
    <w:rsid w:val="005C4155"/>
    <w:rsid w:val="005C4F77"/>
    <w:rsid w:val="005C5C0D"/>
    <w:rsid w:val="005C6EF3"/>
    <w:rsid w:val="005D2524"/>
    <w:rsid w:val="005D3122"/>
    <w:rsid w:val="005D4649"/>
    <w:rsid w:val="005D4D31"/>
    <w:rsid w:val="005D5045"/>
    <w:rsid w:val="005D6BB2"/>
    <w:rsid w:val="005E493F"/>
    <w:rsid w:val="005E5ABF"/>
    <w:rsid w:val="005F055A"/>
    <w:rsid w:val="005F0FC9"/>
    <w:rsid w:val="005F1466"/>
    <w:rsid w:val="005F39BE"/>
    <w:rsid w:val="005F5F3F"/>
    <w:rsid w:val="005F7113"/>
    <w:rsid w:val="006034A2"/>
    <w:rsid w:val="006105FB"/>
    <w:rsid w:val="00611795"/>
    <w:rsid w:val="00614AA1"/>
    <w:rsid w:val="006203C0"/>
    <w:rsid w:val="006212B5"/>
    <w:rsid w:val="0062480A"/>
    <w:rsid w:val="00625A55"/>
    <w:rsid w:val="0063039D"/>
    <w:rsid w:val="006311A3"/>
    <w:rsid w:val="00631DFC"/>
    <w:rsid w:val="00631F90"/>
    <w:rsid w:val="0063462C"/>
    <w:rsid w:val="00641A53"/>
    <w:rsid w:val="00641C92"/>
    <w:rsid w:val="00646632"/>
    <w:rsid w:val="00650485"/>
    <w:rsid w:val="00653851"/>
    <w:rsid w:val="00664359"/>
    <w:rsid w:val="006678BC"/>
    <w:rsid w:val="0067000C"/>
    <w:rsid w:val="0067216C"/>
    <w:rsid w:val="0067484F"/>
    <w:rsid w:val="00675B29"/>
    <w:rsid w:val="00676435"/>
    <w:rsid w:val="006816F6"/>
    <w:rsid w:val="00682397"/>
    <w:rsid w:val="00693FB7"/>
    <w:rsid w:val="006A0208"/>
    <w:rsid w:val="006A1167"/>
    <w:rsid w:val="006A1A63"/>
    <w:rsid w:val="006A5665"/>
    <w:rsid w:val="006A593A"/>
    <w:rsid w:val="006B046F"/>
    <w:rsid w:val="006B3D5E"/>
    <w:rsid w:val="006C12DB"/>
    <w:rsid w:val="006D2411"/>
    <w:rsid w:val="006E5A62"/>
    <w:rsid w:val="006F3C74"/>
    <w:rsid w:val="006F5934"/>
    <w:rsid w:val="007020D2"/>
    <w:rsid w:val="00710CBB"/>
    <w:rsid w:val="00720195"/>
    <w:rsid w:val="00720634"/>
    <w:rsid w:val="0072255C"/>
    <w:rsid w:val="00723CB2"/>
    <w:rsid w:val="00725601"/>
    <w:rsid w:val="007270B8"/>
    <w:rsid w:val="00727AE2"/>
    <w:rsid w:val="0073186E"/>
    <w:rsid w:val="00732276"/>
    <w:rsid w:val="00742806"/>
    <w:rsid w:val="00747C71"/>
    <w:rsid w:val="00751414"/>
    <w:rsid w:val="00751942"/>
    <w:rsid w:val="00751D46"/>
    <w:rsid w:val="00760754"/>
    <w:rsid w:val="00761597"/>
    <w:rsid w:val="007661EC"/>
    <w:rsid w:val="0076661B"/>
    <w:rsid w:val="00766A2F"/>
    <w:rsid w:val="00771A41"/>
    <w:rsid w:val="00774174"/>
    <w:rsid w:val="00777183"/>
    <w:rsid w:val="00780662"/>
    <w:rsid w:val="00781902"/>
    <w:rsid w:val="0078394F"/>
    <w:rsid w:val="00784950"/>
    <w:rsid w:val="00785EA5"/>
    <w:rsid w:val="00791872"/>
    <w:rsid w:val="007965BD"/>
    <w:rsid w:val="007A053B"/>
    <w:rsid w:val="007A0758"/>
    <w:rsid w:val="007A1502"/>
    <w:rsid w:val="007A1731"/>
    <w:rsid w:val="007A48B9"/>
    <w:rsid w:val="007B573A"/>
    <w:rsid w:val="007B58F2"/>
    <w:rsid w:val="007B79FA"/>
    <w:rsid w:val="007C00A8"/>
    <w:rsid w:val="007C0B9D"/>
    <w:rsid w:val="007C5F8E"/>
    <w:rsid w:val="007C7584"/>
    <w:rsid w:val="007D5BD1"/>
    <w:rsid w:val="007E204E"/>
    <w:rsid w:val="007E7D80"/>
    <w:rsid w:val="007F0D45"/>
    <w:rsid w:val="00801265"/>
    <w:rsid w:val="00802075"/>
    <w:rsid w:val="008042E3"/>
    <w:rsid w:val="00807F0F"/>
    <w:rsid w:val="00810319"/>
    <w:rsid w:val="00814699"/>
    <w:rsid w:val="0082137A"/>
    <w:rsid w:val="00827D8F"/>
    <w:rsid w:val="00830D13"/>
    <w:rsid w:val="00833B3E"/>
    <w:rsid w:val="00836550"/>
    <w:rsid w:val="00842E35"/>
    <w:rsid w:val="00846FCE"/>
    <w:rsid w:val="0085115B"/>
    <w:rsid w:val="00851F72"/>
    <w:rsid w:val="00857AE1"/>
    <w:rsid w:val="008644DE"/>
    <w:rsid w:val="00865ACC"/>
    <w:rsid w:val="008673CD"/>
    <w:rsid w:val="00873B66"/>
    <w:rsid w:val="008779DF"/>
    <w:rsid w:val="008904EC"/>
    <w:rsid w:val="00892B02"/>
    <w:rsid w:val="008969A5"/>
    <w:rsid w:val="00897EFD"/>
    <w:rsid w:val="008A04FC"/>
    <w:rsid w:val="008A600A"/>
    <w:rsid w:val="008B4F7C"/>
    <w:rsid w:val="008B5567"/>
    <w:rsid w:val="008B5694"/>
    <w:rsid w:val="008C6FFB"/>
    <w:rsid w:val="008D1716"/>
    <w:rsid w:val="008E0048"/>
    <w:rsid w:val="008E59C0"/>
    <w:rsid w:val="008E65AA"/>
    <w:rsid w:val="008F0063"/>
    <w:rsid w:val="009134A4"/>
    <w:rsid w:val="00920E70"/>
    <w:rsid w:val="009212CA"/>
    <w:rsid w:val="0092534E"/>
    <w:rsid w:val="009262ED"/>
    <w:rsid w:val="00932AAD"/>
    <w:rsid w:val="00945840"/>
    <w:rsid w:val="00953343"/>
    <w:rsid w:val="00957670"/>
    <w:rsid w:val="009615BC"/>
    <w:rsid w:val="00961904"/>
    <w:rsid w:val="009623B9"/>
    <w:rsid w:val="00962E3B"/>
    <w:rsid w:val="009630C6"/>
    <w:rsid w:val="00965026"/>
    <w:rsid w:val="00973187"/>
    <w:rsid w:val="009859DA"/>
    <w:rsid w:val="00991462"/>
    <w:rsid w:val="00995652"/>
    <w:rsid w:val="0099652A"/>
    <w:rsid w:val="009A2F65"/>
    <w:rsid w:val="009A665F"/>
    <w:rsid w:val="009B2960"/>
    <w:rsid w:val="009B6EAE"/>
    <w:rsid w:val="009B74BB"/>
    <w:rsid w:val="009C6CAF"/>
    <w:rsid w:val="009D0459"/>
    <w:rsid w:val="009D6780"/>
    <w:rsid w:val="009D6D1F"/>
    <w:rsid w:val="009E0230"/>
    <w:rsid w:val="009E1604"/>
    <w:rsid w:val="009E1ED1"/>
    <w:rsid w:val="009E50DA"/>
    <w:rsid w:val="009E54A6"/>
    <w:rsid w:val="009F617C"/>
    <w:rsid w:val="009F7955"/>
    <w:rsid w:val="00A01291"/>
    <w:rsid w:val="00A01501"/>
    <w:rsid w:val="00A04ADB"/>
    <w:rsid w:val="00A10EB4"/>
    <w:rsid w:val="00A13F49"/>
    <w:rsid w:val="00A14C1C"/>
    <w:rsid w:val="00A1643D"/>
    <w:rsid w:val="00A201A2"/>
    <w:rsid w:val="00A25ACD"/>
    <w:rsid w:val="00A343BB"/>
    <w:rsid w:val="00A36BF2"/>
    <w:rsid w:val="00A40785"/>
    <w:rsid w:val="00A41C7B"/>
    <w:rsid w:val="00A41EED"/>
    <w:rsid w:val="00A43223"/>
    <w:rsid w:val="00A43C5B"/>
    <w:rsid w:val="00A50B15"/>
    <w:rsid w:val="00A51D62"/>
    <w:rsid w:val="00A52239"/>
    <w:rsid w:val="00A53C63"/>
    <w:rsid w:val="00A55D22"/>
    <w:rsid w:val="00A61572"/>
    <w:rsid w:val="00A72D1F"/>
    <w:rsid w:val="00A73662"/>
    <w:rsid w:val="00A81D04"/>
    <w:rsid w:val="00A8298F"/>
    <w:rsid w:val="00A8669A"/>
    <w:rsid w:val="00A86EF6"/>
    <w:rsid w:val="00A91504"/>
    <w:rsid w:val="00A949E2"/>
    <w:rsid w:val="00A977E6"/>
    <w:rsid w:val="00AA2557"/>
    <w:rsid w:val="00AA37CB"/>
    <w:rsid w:val="00AA5F18"/>
    <w:rsid w:val="00AA6323"/>
    <w:rsid w:val="00AA6E10"/>
    <w:rsid w:val="00AC031A"/>
    <w:rsid w:val="00AC096D"/>
    <w:rsid w:val="00AC4901"/>
    <w:rsid w:val="00AC57BA"/>
    <w:rsid w:val="00AC7C32"/>
    <w:rsid w:val="00AD5E70"/>
    <w:rsid w:val="00AD7992"/>
    <w:rsid w:val="00AE1005"/>
    <w:rsid w:val="00AE3F77"/>
    <w:rsid w:val="00AF2E04"/>
    <w:rsid w:val="00AF44B2"/>
    <w:rsid w:val="00AF5D80"/>
    <w:rsid w:val="00B019B0"/>
    <w:rsid w:val="00B04E51"/>
    <w:rsid w:val="00B074AC"/>
    <w:rsid w:val="00B101CC"/>
    <w:rsid w:val="00B15B0C"/>
    <w:rsid w:val="00B15E65"/>
    <w:rsid w:val="00B165D1"/>
    <w:rsid w:val="00B17FE2"/>
    <w:rsid w:val="00B20EA5"/>
    <w:rsid w:val="00B218BA"/>
    <w:rsid w:val="00B35AD3"/>
    <w:rsid w:val="00B45850"/>
    <w:rsid w:val="00B5205C"/>
    <w:rsid w:val="00B55825"/>
    <w:rsid w:val="00B563CD"/>
    <w:rsid w:val="00B71F9B"/>
    <w:rsid w:val="00B754E2"/>
    <w:rsid w:val="00B75C4F"/>
    <w:rsid w:val="00B75F6E"/>
    <w:rsid w:val="00B762BA"/>
    <w:rsid w:val="00B80BAA"/>
    <w:rsid w:val="00B830C7"/>
    <w:rsid w:val="00B86E50"/>
    <w:rsid w:val="00B94B06"/>
    <w:rsid w:val="00BA0605"/>
    <w:rsid w:val="00BA17CF"/>
    <w:rsid w:val="00BA4163"/>
    <w:rsid w:val="00BA678F"/>
    <w:rsid w:val="00BB2B3A"/>
    <w:rsid w:val="00BB478C"/>
    <w:rsid w:val="00BB71D9"/>
    <w:rsid w:val="00BC79AD"/>
    <w:rsid w:val="00BD4F38"/>
    <w:rsid w:val="00BD6A15"/>
    <w:rsid w:val="00BE08AE"/>
    <w:rsid w:val="00BE3158"/>
    <w:rsid w:val="00BE66F6"/>
    <w:rsid w:val="00BE6DD9"/>
    <w:rsid w:val="00BF059A"/>
    <w:rsid w:val="00BF5C20"/>
    <w:rsid w:val="00BF75D3"/>
    <w:rsid w:val="00C021D7"/>
    <w:rsid w:val="00C035FE"/>
    <w:rsid w:val="00C041A7"/>
    <w:rsid w:val="00C06C6B"/>
    <w:rsid w:val="00C1098F"/>
    <w:rsid w:val="00C133BD"/>
    <w:rsid w:val="00C17A5B"/>
    <w:rsid w:val="00C17BFC"/>
    <w:rsid w:val="00C243FF"/>
    <w:rsid w:val="00C25992"/>
    <w:rsid w:val="00C26FC8"/>
    <w:rsid w:val="00C34081"/>
    <w:rsid w:val="00C357A4"/>
    <w:rsid w:val="00C445C5"/>
    <w:rsid w:val="00C45DF3"/>
    <w:rsid w:val="00C46AFA"/>
    <w:rsid w:val="00C46B34"/>
    <w:rsid w:val="00C50BD5"/>
    <w:rsid w:val="00C51228"/>
    <w:rsid w:val="00C53B4D"/>
    <w:rsid w:val="00C5728C"/>
    <w:rsid w:val="00C62301"/>
    <w:rsid w:val="00C6548C"/>
    <w:rsid w:val="00C707A8"/>
    <w:rsid w:val="00C724D8"/>
    <w:rsid w:val="00C84E1E"/>
    <w:rsid w:val="00C86439"/>
    <w:rsid w:val="00CA219C"/>
    <w:rsid w:val="00CA5258"/>
    <w:rsid w:val="00CA6B76"/>
    <w:rsid w:val="00CA71F9"/>
    <w:rsid w:val="00CC43C6"/>
    <w:rsid w:val="00CC7CC3"/>
    <w:rsid w:val="00CD3BCF"/>
    <w:rsid w:val="00CD47CF"/>
    <w:rsid w:val="00CD4CFD"/>
    <w:rsid w:val="00CD7435"/>
    <w:rsid w:val="00CE203D"/>
    <w:rsid w:val="00CE4832"/>
    <w:rsid w:val="00CE650E"/>
    <w:rsid w:val="00CF0F49"/>
    <w:rsid w:val="00CF2343"/>
    <w:rsid w:val="00CF5F95"/>
    <w:rsid w:val="00CF69F4"/>
    <w:rsid w:val="00CF7722"/>
    <w:rsid w:val="00D01617"/>
    <w:rsid w:val="00D025D4"/>
    <w:rsid w:val="00D05507"/>
    <w:rsid w:val="00D055A4"/>
    <w:rsid w:val="00D14DE4"/>
    <w:rsid w:val="00D271EB"/>
    <w:rsid w:val="00D36413"/>
    <w:rsid w:val="00D47875"/>
    <w:rsid w:val="00D51CD6"/>
    <w:rsid w:val="00D528AD"/>
    <w:rsid w:val="00D52FD8"/>
    <w:rsid w:val="00D55C57"/>
    <w:rsid w:val="00D57293"/>
    <w:rsid w:val="00D621ED"/>
    <w:rsid w:val="00D71D48"/>
    <w:rsid w:val="00D77352"/>
    <w:rsid w:val="00D7760F"/>
    <w:rsid w:val="00D77BE6"/>
    <w:rsid w:val="00D77BF5"/>
    <w:rsid w:val="00D82CF5"/>
    <w:rsid w:val="00D94D5E"/>
    <w:rsid w:val="00D950F9"/>
    <w:rsid w:val="00D96C9B"/>
    <w:rsid w:val="00DA3B54"/>
    <w:rsid w:val="00DA3F50"/>
    <w:rsid w:val="00DA46A5"/>
    <w:rsid w:val="00DB0881"/>
    <w:rsid w:val="00DB2F21"/>
    <w:rsid w:val="00DB55C5"/>
    <w:rsid w:val="00DC1FD1"/>
    <w:rsid w:val="00DD0F3B"/>
    <w:rsid w:val="00DD1A6E"/>
    <w:rsid w:val="00DD4387"/>
    <w:rsid w:val="00DE214F"/>
    <w:rsid w:val="00DF09DB"/>
    <w:rsid w:val="00DF3D21"/>
    <w:rsid w:val="00DF7136"/>
    <w:rsid w:val="00E103C3"/>
    <w:rsid w:val="00E10745"/>
    <w:rsid w:val="00E11187"/>
    <w:rsid w:val="00E20283"/>
    <w:rsid w:val="00E266A5"/>
    <w:rsid w:val="00E27F63"/>
    <w:rsid w:val="00E32BF8"/>
    <w:rsid w:val="00E34D96"/>
    <w:rsid w:val="00E41691"/>
    <w:rsid w:val="00E41E2B"/>
    <w:rsid w:val="00E42965"/>
    <w:rsid w:val="00E4602B"/>
    <w:rsid w:val="00E50675"/>
    <w:rsid w:val="00E666B1"/>
    <w:rsid w:val="00E71D75"/>
    <w:rsid w:val="00E72FA6"/>
    <w:rsid w:val="00E73151"/>
    <w:rsid w:val="00E7521C"/>
    <w:rsid w:val="00E763BD"/>
    <w:rsid w:val="00E81232"/>
    <w:rsid w:val="00E83DD6"/>
    <w:rsid w:val="00E907D5"/>
    <w:rsid w:val="00E940A3"/>
    <w:rsid w:val="00E96F2E"/>
    <w:rsid w:val="00E9796E"/>
    <w:rsid w:val="00EA41D4"/>
    <w:rsid w:val="00EA685B"/>
    <w:rsid w:val="00EB0FAB"/>
    <w:rsid w:val="00EB52A4"/>
    <w:rsid w:val="00EB63BC"/>
    <w:rsid w:val="00EB7A5C"/>
    <w:rsid w:val="00EC3DE9"/>
    <w:rsid w:val="00EC4C0B"/>
    <w:rsid w:val="00EE04D0"/>
    <w:rsid w:val="00EF37C2"/>
    <w:rsid w:val="00EF42DC"/>
    <w:rsid w:val="00EF5EDC"/>
    <w:rsid w:val="00F012C3"/>
    <w:rsid w:val="00F058D1"/>
    <w:rsid w:val="00F16C11"/>
    <w:rsid w:val="00F231C0"/>
    <w:rsid w:val="00F47B58"/>
    <w:rsid w:val="00F50F22"/>
    <w:rsid w:val="00F623B2"/>
    <w:rsid w:val="00F65BEA"/>
    <w:rsid w:val="00F66C3B"/>
    <w:rsid w:val="00F70327"/>
    <w:rsid w:val="00F71029"/>
    <w:rsid w:val="00F71328"/>
    <w:rsid w:val="00F75532"/>
    <w:rsid w:val="00F7599F"/>
    <w:rsid w:val="00F7794C"/>
    <w:rsid w:val="00F813AE"/>
    <w:rsid w:val="00F84E4A"/>
    <w:rsid w:val="00F85CD5"/>
    <w:rsid w:val="00F878BC"/>
    <w:rsid w:val="00F90D48"/>
    <w:rsid w:val="00FA23C2"/>
    <w:rsid w:val="00FB39D8"/>
    <w:rsid w:val="00FB6753"/>
    <w:rsid w:val="00FC6203"/>
    <w:rsid w:val="00FC687C"/>
    <w:rsid w:val="00FC6B91"/>
    <w:rsid w:val="00FD4355"/>
    <w:rsid w:val="00FE1638"/>
    <w:rsid w:val="00FE2032"/>
    <w:rsid w:val="00FE29F2"/>
    <w:rsid w:val="00FE3F77"/>
    <w:rsid w:val="00FF1DD5"/>
    <w:rsid w:val="00FF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61E6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865ACC"/>
    <w:pPr>
      <w:numPr>
        <w:numId w:val="10"/>
      </w:numPr>
      <w:spacing w:after="0" w:line="360" w:lineRule="auto"/>
      <w:ind w:left="0" w:firstLine="709"/>
      <w:jc w:val="both"/>
      <w:outlineLvl w:val="0"/>
    </w:pPr>
    <w:rPr>
      <w:rFonts w:ascii="Times New Roman" w:eastAsia="Times New Roman" w:hAnsi="Times New Roman"/>
      <w:bCs/>
      <w:sz w:val="28"/>
      <w:szCs w:val="32"/>
    </w:rPr>
  </w:style>
  <w:style w:type="paragraph" w:styleId="2">
    <w:name w:val="heading 2"/>
    <w:basedOn w:val="a0"/>
    <w:next w:val="a0"/>
    <w:link w:val="20"/>
    <w:qFormat/>
    <w:rsid w:val="00865ACC"/>
    <w:pPr>
      <w:numPr>
        <w:ilvl w:val="1"/>
        <w:numId w:val="10"/>
      </w:numPr>
      <w:spacing w:after="0" w:line="360" w:lineRule="auto"/>
      <w:ind w:left="0" w:firstLine="709"/>
      <w:jc w:val="both"/>
      <w:outlineLvl w:val="1"/>
    </w:pPr>
    <w:rPr>
      <w:rFonts w:ascii="Times New Roman" w:eastAsia="Times New Roman" w:hAnsi="Times New Roman"/>
      <w:bCs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865ACC"/>
    <w:pPr>
      <w:numPr>
        <w:ilvl w:val="2"/>
        <w:numId w:val="10"/>
      </w:numPr>
      <w:spacing w:after="0" w:line="360" w:lineRule="auto"/>
      <w:ind w:left="0" w:firstLine="709"/>
      <w:jc w:val="both"/>
      <w:outlineLvl w:val="2"/>
    </w:pPr>
    <w:rPr>
      <w:rFonts w:ascii="Times New Roman" w:eastAsia="Times New Roman" w:hAnsi="Times New Roman"/>
      <w:bCs/>
      <w:sz w:val="28"/>
      <w:szCs w:val="26"/>
    </w:rPr>
  </w:style>
  <w:style w:type="paragraph" w:styleId="4">
    <w:name w:val="heading 4"/>
    <w:basedOn w:val="a0"/>
    <w:next w:val="a0"/>
    <w:link w:val="40"/>
    <w:qFormat/>
    <w:rsid w:val="00865ACC"/>
    <w:pPr>
      <w:numPr>
        <w:ilvl w:val="3"/>
        <w:numId w:val="10"/>
      </w:numPr>
      <w:spacing w:after="0" w:line="360" w:lineRule="auto"/>
      <w:ind w:left="0" w:firstLine="709"/>
      <w:jc w:val="both"/>
      <w:outlineLvl w:val="3"/>
    </w:pPr>
    <w:rPr>
      <w:rFonts w:ascii="Times New Roman" w:eastAsia="Times New Roman" w:hAnsi="Times New Roman"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865ACC"/>
    <w:pPr>
      <w:numPr>
        <w:ilvl w:val="5"/>
        <w:numId w:val="10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</w:rPr>
  </w:style>
  <w:style w:type="paragraph" w:styleId="7">
    <w:name w:val="heading 7"/>
    <w:basedOn w:val="a0"/>
    <w:next w:val="a0"/>
    <w:link w:val="70"/>
    <w:qFormat/>
    <w:rsid w:val="00865ACC"/>
    <w:pPr>
      <w:numPr>
        <w:ilvl w:val="6"/>
        <w:numId w:val="10"/>
      </w:numPr>
      <w:spacing w:before="240" w:after="60" w:line="360" w:lineRule="auto"/>
      <w:jc w:val="both"/>
      <w:outlineLvl w:val="6"/>
    </w:pPr>
    <w:rPr>
      <w:rFonts w:ascii="Times New Roman" w:eastAsia="Times New Roman" w:hAnsi="Times New Roman"/>
      <w:sz w:val="28"/>
      <w:szCs w:val="24"/>
    </w:rPr>
  </w:style>
  <w:style w:type="paragraph" w:styleId="8">
    <w:name w:val="heading 8"/>
    <w:basedOn w:val="a0"/>
    <w:next w:val="a0"/>
    <w:link w:val="80"/>
    <w:qFormat/>
    <w:rsid w:val="00865ACC"/>
    <w:pPr>
      <w:numPr>
        <w:ilvl w:val="7"/>
        <w:numId w:val="10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8"/>
      <w:szCs w:val="24"/>
    </w:rPr>
  </w:style>
  <w:style w:type="paragraph" w:styleId="9">
    <w:name w:val="heading 9"/>
    <w:basedOn w:val="a0"/>
    <w:next w:val="a0"/>
    <w:link w:val="90"/>
    <w:qFormat/>
    <w:rsid w:val="00865ACC"/>
    <w:pPr>
      <w:numPr>
        <w:ilvl w:val="8"/>
        <w:numId w:val="10"/>
      </w:numPr>
      <w:spacing w:before="240" w:after="60" w:line="360" w:lineRule="auto"/>
      <w:jc w:val="both"/>
      <w:outlineLvl w:val="8"/>
    </w:pPr>
    <w:rPr>
      <w:rFonts w:ascii="Arial" w:eastAsia="Times New Roman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461E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0"/>
    <w:uiPriority w:val="99"/>
    <w:rsid w:val="005C2C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0"/>
    <w:link w:val="a7"/>
    <w:uiPriority w:val="99"/>
    <w:unhideWhenUsed/>
    <w:rsid w:val="009253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2534E"/>
    <w:rPr>
      <w:sz w:val="22"/>
      <w:szCs w:val="22"/>
      <w:lang w:eastAsia="en-US"/>
    </w:rPr>
  </w:style>
  <w:style w:type="paragraph" w:styleId="a8">
    <w:name w:val="footer"/>
    <w:basedOn w:val="a0"/>
    <w:link w:val="a9"/>
    <w:uiPriority w:val="99"/>
    <w:semiHidden/>
    <w:unhideWhenUsed/>
    <w:rsid w:val="0092534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92534E"/>
    <w:rPr>
      <w:sz w:val="22"/>
      <w:szCs w:val="22"/>
      <w:lang w:eastAsia="en-US"/>
    </w:rPr>
  </w:style>
  <w:style w:type="paragraph" w:styleId="aa">
    <w:name w:val="List Paragraph"/>
    <w:basedOn w:val="a0"/>
    <w:uiPriority w:val="34"/>
    <w:qFormat/>
    <w:rsid w:val="00062A88"/>
    <w:pPr>
      <w:ind w:left="720"/>
      <w:contextualSpacing/>
    </w:pPr>
  </w:style>
  <w:style w:type="character" w:customStyle="1" w:styleId="10">
    <w:name w:val="Заголовок 1 Знак"/>
    <w:link w:val="1"/>
    <w:rsid w:val="00865ACC"/>
    <w:rPr>
      <w:rFonts w:ascii="Times New Roman" w:eastAsia="Times New Roman" w:hAnsi="Times New Roman" w:cs="Arial"/>
      <w:bCs/>
      <w:sz w:val="28"/>
      <w:szCs w:val="32"/>
    </w:rPr>
  </w:style>
  <w:style w:type="character" w:customStyle="1" w:styleId="20">
    <w:name w:val="Заголовок 2 Знак"/>
    <w:link w:val="2"/>
    <w:rsid w:val="00865ACC"/>
    <w:rPr>
      <w:rFonts w:ascii="Times New Roman" w:eastAsia="Times New Roman" w:hAnsi="Times New Roman" w:cs="Arial"/>
      <w:bCs/>
      <w:iCs/>
      <w:sz w:val="28"/>
      <w:szCs w:val="28"/>
    </w:rPr>
  </w:style>
  <w:style w:type="character" w:customStyle="1" w:styleId="30">
    <w:name w:val="Заголовок 3 Знак"/>
    <w:link w:val="3"/>
    <w:rsid w:val="00865ACC"/>
    <w:rPr>
      <w:rFonts w:ascii="Times New Roman" w:eastAsia="Times New Roman" w:hAnsi="Times New Roman" w:cs="Arial"/>
      <w:bCs/>
      <w:sz w:val="28"/>
      <w:szCs w:val="26"/>
    </w:rPr>
  </w:style>
  <w:style w:type="character" w:customStyle="1" w:styleId="40">
    <w:name w:val="Заголовок 4 Знак"/>
    <w:link w:val="4"/>
    <w:rsid w:val="00865ACC"/>
    <w:rPr>
      <w:rFonts w:ascii="Times New Roman" w:eastAsia="Times New Roman" w:hAnsi="Times New Roman"/>
      <w:bCs/>
      <w:sz w:val="28"/>
      <w:szCs w:val="28"/>
    </w:rPr>
  </w:style>
  <w:style w:type="character" w:customStyle="1" w:styleId="60">
    <w:name w:val="Заголовок 6 Знак"/>
    <w:link w:val="6"/>
    <w:rsid w:val="00865AC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865ACC"/>
    <w:rPr>
      <w:rFonts w:ascii="Times New Roman" w:eastAsia="Times New Roman" w:hAnsi="Times New Roman"/>
      <w:sz w:val="28"/>
      <w:szCs w:val="24"/>
    </w:rPr>
  </w:style>
  <w:style w:type="character" w:customStyle="1" w:styleId="80">
    <w:name w:val="Заголовок 8 Знак"/>
    <w:link w:val="8"/>
    <w:rsid w:val="00865ACC"/>
    <w:rPr>
      <w:rFonts w:ascii="Times New Roman" w:eastAsia="Times New Roman" w:hAnsi="Times New Roman"/>
      <w:i/>
      <w:iCs/>
      <w:sz w:val="28"/>
      <w:szCs w:val="24"/>
    </w:rPr>
  </w:style>
  <w:style w:type="character" w:customStyle="1" w:styleId="90">
    <w:name w:val="Заголовок 9 Знак"/>
    <w:link w:val="9"/>
    <w:rsid w:val="00865ACC"/>
    <w:rPr>
      <w:rFonts w:ascii="Arial" w:eastAsia="Times New Roman" w:hAnsi="Arial" w:cs="Arial"/>
      <w:sz w:val="22"/>
      <w:szCs w:val="22"/>
    </w:rPr>
  </w:style>
  <w:style w:type="paragraph" w:customStyle="1" w:styleId="a">
    <w:name w:val="Перечисление"/>
    <w:basedOn w:val="a0"/>
    <w:rsid w:val="00865ACC"/>
    <w:pPr>
      <w:numPr>
        <w:numId w:val="11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11">
    <w:name w:val="Обычный1"/>
    <w:rsid w:val="00865ACC"/>
    <w:pPr>
      <w:widowControl w:val="0"/>
      <w:spacing w:line="300" w:lineRule="auto"/>
      <w:ind w:firstLine="300"/>
      <w:jc w:val="both"/>
    </w:pPr>
    <w:rPr>
      <w:rFonts w:ascii="Times New Roman" w:eastAsia="Times New Roman" w:hAnsi="Times New Roman"/>
      <w:snapToGrid w:val="0"/>
      <w:sz w:val="16"/>
    </w:rPr>
  </w:style>
  <w:style w:type="paragraph" w:styleId="21">
    <w:name w:val="Body Text Indent 2"/>
    <w:basedOn w:val="a0"/>
    <w:link w:val="22"/>
    <w:semiHidden/>
    <w:rsid w:val="00AE3F77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22">
    <w:name w:val="Основной текст с отступом 2 Знак"/>
    <w:link w:val="21"/>
    <w:semiHidden/>
    <w:rsid w:val="00AE3F77"/>
    <w:rPr>
      <w:rFonts w:ascii="Times New Roman" w:eastAsia="Times New Roman" w:hAnsi="Times New Roman"/>
      <w:sz w:val="28"/>
      <w:szCs w:val="24"/>
    </w:rPr>
  </w:style>
  <w:style w:type="paragraph" w:customStyle="1" w:styleId="ab">
    <w:name w:val="Текст по центру"/>
    <w:basedOn w:val="ac"/>
    <w:rsid w:val="00400FA2"/>
    <w:pPr>
      <w:spacing w:after="0" w:line="360" w:lineRule="auto"/>
      <w:jc w:val="center"/>
    </w:pPr>
    <w:rPr>
      <w:rFonts w:ascii="Times New Roman" w:eastAsia="Times New Roman" w:hAnsi="Times New Roman"/>
      <w:sz w:val="28"/>
      <w:lang w:eastAsia="ru-RU"/>
    </w:rPr>
  </w:style>
  <w:style w:type="paragraph" w:styleId="ac">
    <w:name w:val="Plain Text"/>
    <w:basedOn w:val="a0"/>
    <w:link w:val="ad"/>
    <w:uiPriority w:val="99"/>
    <w:semiHidden/>
    <w:unhideWhenUsed/>
    <w:rsid w:val="00400FA2"/>
    <w:rPr>
      <w:rFonts w:ascii="Courier New" w:hAnsi="Courier New"/>
      <w:sz w:val="20"/>
      <w:szCs w:val="20"/>
    </w:rPr>
  </w:style>
  <w:style w:type="character" w:customStyle="1" w:styleId="ad">
    <w:name w:val="Текст Знак"/>
    <w:link w:val="ac"/>
    <w:uiPriority w:val="99"/>
    <w:semiHidden/>
    <w:rsid w:val="00400FA2"/>
    <w:rPr>
      <w:rFonts w:ascii="Courier New" w:hAnsi="Courier New" w:cs="Courier New"/>
      <w:lang w:eastAsia="en-US"/>
    </w:rPr>
  </w:style>
  <w:style w:type="paragraph" w:styleId="ae">
    <w:name w:val="Body Text Indent"/>
    <w:basedOn w:val="a0"/>
    <w:link w:val="af"/>
    <w:uiPriority w:val="99"/>
    <w:semiHidden/>
    <w:unhideWhenUsed/>
    <w:rsid w:val="00BA0605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rsid w:val="00BA0605"/>
    <w:rPr>
      <w:sz w:val="22"/>
      <w:szCs w:val="22"/>
      <w:lang w:eastAsia="en-US"/>
    </w:rPr>
  </w:style>
  <w:style w:type="character" w:styleId="af0">
    <w:name w:val="Placeholder Text"/>
    <w:basedOn w:val="a1"/>
    <w:uiPriority w:val="99"/>
    <w:semiHidden/>
    <w:rsid w:val="00802075"/>
    <w:rPr>
      <w:color w:val="808080"/>
    </w:rPr>
  </w:style>
  <w:style w:type="paragraph" w:styleId="af1">
    <w:name w:val="Balloon Text"/>
    <w:basedOn w:val="a0"/>
    <w:link w:val="af2"/>
    <w:uiPriority w:val="99"/>
    <w:semiHidden/>
    <w:unhideWhenUsed/>
    <w:rsid w:val="00802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0207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61E6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865ACC"/>
    <w:pPr>
      <w:numPr>
        <w:numId w:val="10"/>
      </w:numPr>
      <w:spacing w:after="0" w:line="360" w:lineRule="auto"/>
      <w:ind w:left="0" w:firstLine="709"/>
      <w:jc w:val="both"/>
      <w:outlineLvl w:val="0"/>
    </w:pPr>
    <w:rPr>
      <w:rFonts w:ascii="Times New Roman" w:eastAsia="Times New Roman" w:hAnsi="Times New Roman"/>
      <w:bCs/>
      <w:sz w:val="28"/>
      <w:szCs w:val="32"/>
    </w:rPr>
  </w:style>
  <w:style w:type="paragraph" w:styleId="2">
    <w:name w:val="heading 2"/>
    <w:basedOn w:val="a0"/>
    <w:next w:val="a0"/>
    <w:link w:val="20"/>
    <w:qFormat/>
    <w:rsid w:val="00865ACC"/>
    <w:pPr>
      <w:numPr>
        <w:ilvl w:val="1"/>
        <w:numId w:val="10"/>
      </w:numPr>
      <w:spacing w:after="0" w:line="360" w:lineRule="auto"/>
      <w:ind w:left="0" w:firstLine="709"/>
      <w:jc w:val="both"/>
      <w:outlineLvl w:val="1"/>
    </w:pPr>
    <w:rPr>
      <w:rFonts w:ascii="Times New Roman" w:eastAsia="Times New Roman" w:hAnsi="Times New Roman"/>
      <w:bCs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865ACC"/>
    <w:pPr>
      <w:numPr>
        <w:ilvl w:val="2"/>
        <w:numId w:val="10"/>
      </w:numPr>
      <w:spacing w:after="0" w:line="360" w:lineRule="auto"/>
      <w:ind w:left="0" w:firstLine="709"/>
      <w:jc w:val="both"/>
      <w:outlineLvl w:val="2"/>
    </w:pPr>
    <w:rPr>
      <w:rFonts w:ascii="Times New Roman" w:eastAsia="Times New Roman" w:hAnsi="Times New Roman"/>
      <w:bCs/>
      <w:sz w:val="28"/>
      <w:szCs w:val="26"/>
    </w:rPr>
  </w:style>
  <w:style w:type="paragraph" w:styleId="4">
    <w:name w:val="heading 4"/>
    <w:basedOn w:val="a0"/>
    <w:next w:val="a0"/>
    <w:link w:val="40"/>
    <w:qFormat/>
    <w:rsid w:val="00865ACC"/>
    <w:pPr>
      <w:numPr>
        <w:ilvl w:val="3"/>
        <w:numId w:val="10"/>
      </w:numPr>
      <w:spacing w:after="0" w:line="360" w:lineRule="auto"/>
      <w:ind w:left="0" w:firstLine="709"/>
      <w:jc w:val="both"/>
      <w:outlineLvl w:val="3"/>
    </w:pPr>
    <w:rPr>
      <w:rFonts w:ascii="Times New Roman" w:eastAsia="Times New Roman" w:hAnsi="Times New Roman"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865ACC"/>
    <w:pPr>
      <w:numPr>
        <w:ilvl w:val="5"/>
        <w:numId w:val="10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</w:rPr>
  </w:style>
  <w:style w:type="paragraph" w:styleId="7">
    <w:name w:val="heading 7"/>
    <w:basedOn w:val="a0"/>
    <w:next w:val="a0"/>
    <w:link w:val="70"/>
    <w:qFormat/>
    <w:rsid w:val="00865ACC"/>
    <w:pPr>
      <w:numPr>
        <w:ilvl w:val="6"/>
        <w:numId w:val="10"/>
      </w:numPr>
      <w:spacing w:before="240" w:after="60" w:line="360" w:lineRule="auto"/>
      <w:jc w:val="both"/>
      <w:outlineLvl w:val="6"/>
    </w:pPr>
    <w:rPr>
      <w:rFonts w:ascii="Times New Roman" w:eastAsia="Times New Roman" w:hAnsi="Times New Roman"/>
      <w:sz w:val="28"/>
      <w:szCs w:val="24"/>
    </w:rPr>
  </w:style>
  <w:style w:type="paragraph" w:styleId="8">
    <w:name w:val="heading 8"/>
    <w:basedOn w:val="a0"/>
    <w:next w:val="a0"/>
    <w:link w:val="80"/>
    <w:qFormat/>
    <w:rsid w:val="00865ACC"/>
    <w:pPr>
      <w:numPr>
        <w:ilvl w:val="7"/>
        <w:numId w:val="10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8"/>
      <w:szCs w:val="24"/>
    </w:rPr>
  </w:style>
  <w:style w:type="paragraph" w:styleId="9">
    <w:name w:val="heading 9"/>
    <w:basedOn w:val="a0"/>
    <w:next w:val="a0"/>
    <w:link w:val="90"/>
    <w:qFormat/>
    <w:rsid w:val="00865ACC"/>
    <w:pPr>
      <w:numPr>
        <w:ilvl w:val="8"/>
        <w:numId w:val="10"/>
      </w:numPr>
      <w:spacing w:before="240" w:after="60" w:line="360" w:lineRule="auto"/>
      <w:jc w:val="both"/>
      <w:outlineLvl w:val="8"/>
    </w:pPr>
    <w:rPr>
      <w:rFonts w:ascii="Arial" w:eastAsia="Times New Roman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461E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0"/>
    <w:uiPriority w:val="99"/>
    <w:rsid w:val="005C2C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0"/>
    <w:link w:val="a7"/>
    <w:uiPriority w:val="99"/>
    <w:unhideWhenUsed/>
    <w:rsid w:val="009253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2534E"/>
    <w:rPr>
      <w:sz w:val="22"/>
      <w:szCs w:val="22"/>
      <w:lang w:eastAsia="en-US"/>
    </w:rPr>
  </w:style>
  <w:style w:type="paragraph" w:styleId="a8">
    <w:name w:val="footer"/>
    <w:basedOn w:val="a0"/>
    <w:link w:val="a9"/>
    <w:uiPriority w:val="99"/>
    <w:semiHidden/>
    <w:unhideWhenUsed/>
    <w:rsid w:val="0092534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92534E"/>
    <w:rPr>
      <w:sz w:val="22"/>
      <w:szCs w:val="22"/>
      <w:lang w:eastAsia="en-US"/>
    </w:rPr>
  </w:style>
  <w:style w:type="paragraph" w:styleId="aa">
    <w:name w:val="List Paragraph"/>
    <w:basedOn w:val="a0"/>
    <w:uiPriority w:val="34"/>
    <w:qFormat/>
    <w:rsid w:val="00062A88"/>
    <w:pPr>
      <w:ind w:left="720"/>
      <w:contextualSpacing/>
    </w:pPr>
  </w:style>
  <w:style w:type="character" w:customStyle="1" w:styleId="10">
    <w:name w:val="Заголовок 1 Знак"/>
    <w:link w:val="1"/>
    <w:rsid w:val="00865ACC"/>
    <w:rPr>
      <w:rFonts w:ascii="Times New Roman" w:eastAsia="Times New Roman" w:hAnsi="Times New Roman" w:cs="Arial"/>
      <w:bCs/>
      <w:sz w:val="28"/>
      <w:szCs w:val="32"/>
    </w:rPr>
  </w:style>
  <w:style w:type="character" w:customStyle="1" w:styleId="20">
    <w:name w:val="Заголовок 2 Знак"/>
    <w:link w:val="2"/>
    <w:rsid w:val="00865ACC"/>
    <w:rPr>
      <w:rFonts w:ascii="Times New Roman" w:eastAsia="Times New Roman" w:hAnsi="Times New Roman" w:cs="Arial"/>
      <w:bCs/>
      <w:iCs/>
      <w:sz w:val="28"/>
      <w:szCs w:val="28"/>
    </w:rPr>
  </w:style>
  <w:style w:type="character" w:customStyle="1" w:styleId="30">
    <w:name w:val="Заголовок 3 Знак"/>
    <w:link w:val="3"/>
    <w:rsid w:val="00865ACC"/>
    <w:rPr>
      <w:rFonts w:ascii="Times New Roman" w:eastAsia="Times New Roman" w:hAnsi="Times New Roman" w:cs="Arial"/>
      <w:bCs/>
      <w:sz w:val="28"/>
      <w:szCs w:val="26"/>
    </w:rPr>
  </w:style>
  <w:style w:type="character" w:customStyle="1" w:styleId="40">
    <w:name w:val="Заголовок 4 Знак"/>
    <w:link w:val="4"/>
    <w:rsid w:val="00865ACC"/>
    <w:rPr>
      <w:rFonts w:ascii="Times New Roman" w:eastAsia="Times New Roman" w:hAnsi="Times New Roman"/>
      <w:bCs/>
      <w:sz w:val="28"/>
      <w:szCs w:val="28"/>
    </w:rPr>
  </w:style>
  <w:style w:type="character" w:customStyle="1" w:styleId="60">
    <w:name w:val="Заголовок 6 Знак"/>
    <w:link w:val="6"/>
    <w:rsid w:val="00865AC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865ACC"/>
    <w:rPr>
      <w:rFonts w:ascii="Times New Roman" w:eastAsia="Times New Roman" w:hAnsi="Times New Roman"/>
      <w:sz w:val="28"/>
      <w:szCs w:val="24"/>
    </w:rPr>
  </w:style>
  <w:style w:type="character" w:customStyle="1" w:styleId="80">
    <w:name w:val="Заголовок 8 Знак"/>
    <w:link w:val="8"/>
    <w:rsid w:val="00865ACC"/>
    <w:rPr>
      <w:rFonts w:ascii="Times New Roman" w:eastAsia="Times New Roman" w:hAnsi="Times New Roman"/>
      <w:i/>
      <w:iCs/>
      <w:sz w:val="28"/>
      <w:szCs w:val="24"/>
    </w:rPr>
  </w:style>
  <w:style w:type="character" w:customStyle="1" w:styleId="90">
    <w:name w:val="Заголовок 9 Знак"/>
    <w:link w:val="9"/>
    <w:rsid w:val="00865ACC"/>
    <w:rPr>
      <w:rFonts w:ascii="Arial" w:eastAsia="Times New Roman" w:hAnsi="Arial" w:cs="Arial"/>
      <w:sz w:val="22"/>
      <w:szCs w:val="22"/>
    </w:rPr>
  </w:style>
  <w:style w:type="paragraph" w:customStyle="1" w:styleId="a">
    <w:name w:val="Перечисление"/>
    <w:basedOn w:val="a0"/>
    <w:rsid w:val="00865ACC"/>
    <w:pPr>
      <w:numPr>
        <w:numId w:val="11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11">
    <w:name w:val="Обычный1"/>
    <w:rsid w:val="00865ACC"/>
    <w:pPr>
      <w:widowControl w:val="0"/>
      <w:spacing w:line="300" w:lineRule="auto"/>
      <w:ind w:firstLine="300"/>
      <w:jc w:val="both"/>
    </w:pPr>
    <w:rPr>
      <w:rFonts w:ascii="Times New Roman" w:eastAsia="Times New Roman" w:hAnsi="Times New Roman"/>
      <w:snapToGrid w:val="0"/>
      <w:sz w:val="16"/>
    </w:rPr>
  </w:style>
  <w:style w:type="paragraph" w:styleId="21">
    <w:name w:val="Body Text Indent 2"/>
    <w:basedOn w:val="a0"/>
    <w:link w:val="22"/>
    <w:semiHidden/>
    <w:rsid w:val="00AE3F77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22">
    <w:name w:val="Основной текст с отступом 2 Знак"/>
    <w:link w:val="21"/>
    <w:semiHidden/>
    <w:rsid w:val="00AE3F77"/>
    <w:rPr>
      <w:rFonts w:ascii="Times New Roman" w:eastAsia="Times New Roman" w:hAnsi="Times New Roman"/>
      <w:sz w:val="28"/>
      <w:szCs w:val="24"/>
    </w:rPr>
  </w:style>
  <w:style w:type="paragraph" w:customStyle="1" w:styleId="ab">
    <w:name w:val="Текст по центру"/>
    <w:basedOn w:val="ac"/>
    <w:rsid w:val="00400FA2"/>
    <w:pPr>
      <w:spacing w:after="0" w:line="360" w:lineRule="auto"/>
      <w:jc w:val="center"/>
    </w:pPr>
    <w:rPr>
      <w:rFonts w:ascii="Times New Roman" w:eastAsia="Times New Roman" w:hAnsi="Times New Roman"/>
      <w:sz w:val="28"/>
      <w:lang w:eastAsia="ru-RU"/>
    </w:rPr>
  </w:style>
  <w:style w:type="paragraph" w:styleId="ac">
    <w:name w:val="Plain Text"/>
    <w:basedOn w:val="a0"/>
    <w:link w:val="ad"/>
    <w:uiPriority w:val="99"/>
    <w:semiHidden/>
    <w:unhideWhenUsed/>
    <w:rsid w:val="00400FA2"/>
    <w:rPr>
      <w:rFonts w:ascii="Courier New" w:hAnsi="Courier New"/>
      <w:sz w:val="20"/>
      <w:szCs w:val="20"/>
    </w:rPr>
  </w:style>
  <w:style w:type="character" w:customStyle="1" w:styleId="ad">
    <w:name w:val="Текст Знак"/>
    <w:link w:val="ac"/>
    <w:uiPriority w:val="99"/>
    <w:semiHidden/>
    <w:rsid w:val="00400FA2"/>
    <w:rPr>
      <w:rFonts w:ascii="Courier New" w:hAnsi="Courier New" w:cs="Courier New"/>
      <w:lang w:eastAsia="en-US"/>
    </w:rPr>
  </w:style>
  <w:style w:type="paragraph" w:styleId="ae">
    <w:name w:val="Body Text Indent"/>
    <w:basedOn w:val="a0"/>
    <w:link w:val="af"/>
    <w:uiPriority w:val="99"/>
    <w:semiHidden/>
    <w:unhideWhenUsed/>
    <w:rsid w:val="00BA0605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rsid w:val="00BA0605"/>
    <w:rPr>
      <w:sz w:val="22"/>
      <w:szCs w:val="22"/>
      <w:lang w:eastAsia="en-US"/>
    </w:rPr>
  </w:style>
  <w:style w:type="character" w:styleId="af0">
    <w:name w:val="Placeholder Text"/>
    <w:basedOn w:val="a1"/>
    <w:uiPriority w:val="99"/>
    <w:semiHidden/>
    <w:rsid w:val="00802075"/>
    <w:rPr>
      <w:color w:val="808080"/>
    </w:rPr>
  </w:style>
  <w:style w:type="paragraph" w:styleId="af1">
    <w:name w:val="Balloon Text"/>
    <w:basedOn w:val="a0"/>
    <w:link w:val="af2"/>
    <w:uiPriority w:val="99"/>
    <w:semiHidden/>
    <w:unhideWhenUsed/>
    <w:rsid w:val="00802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0207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hyperlink" Target="http://www.ooo-schumacher.ru/uploaded/pdf/schumacher.pdf" TargetMode="External"/><Relationship Id="rId39" Type="http://schemas.openxmlformats.org/officeDocument/2006/relationships/image" Target="media/image27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header" Target="header2.xml"/><Relationship Id="rId42" Type="http://schemas.openxmlformats.org/officeDocument/2006/relationships/oleObject" Target="embeddings/oleObject4.bin"/><Relationship Id="rId47" Type="http://schemas.openxmlformats.org/officeDocument/2006/relationships/image" Target="media/image31.png"/><Relationship Id="rId50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38" Type="http://schemas.openxmlformats.org/officeDocument/2006/relationships/oleObject" Target="embeddings/oleObject2.bin"/><Relationship Id="rId46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1.emf"/><Relationship Id="rId41" Type="http://schemas.openxmlformats.org/officeDocument/2006/relationships/image" Target="media/image2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6.png"/><Relationship Id="rId40" Type="http://schemas.openxmlformats.org/officeDocument/2006/relationships/oleObject" Target="embeddings/oleObject3.bin"/><Relationship Id="rId45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emf"/><Relationship Id="rId36" Type="http://schemas.openxmlformats.org/officeDocument/2006/relationships/oleObject" Target="embeddings/oleObject1.bin"/><Relationship Id="rId49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jpeg"/><Relationship Id="rId44" Type="http://schemas.openxmlformats.org/officeDocument/2006/relationships/oleObject" Target="embeddings/oleObject5.bin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jpeg"/><Relationship Id="rId30" Type="http://schemas.openxmlformats.org/officeDocument/2006/relationships/image" Target="media/image22.emf"/><Relationship Id="rId35" Type="http://schemas.openxmlformats.org/officeDocument/2006/relationships/image" Target="media/image25.png"/><Relationship Id="rId43" Type="http://schemas.openxmlformats.org/officeDocument/2006/relationships/image" Target="media/image29.png"/><Relationship Id="rId48" Type="http://schemas.openxmlformats.org/officeDocument/2006/relationships/oleObject" Target="embeddings/oleObject7.bin"/><Relationship Id="rId8" Type="http://schemas.openxmlformats.org/officeDocument/2006/relationships/image" Target="media/image1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43</Pages>
  <Words>10443</Words>
  <Characters>59530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69834</CharactersWithSpaces>
  <SharedDoc>false</SharedDoc>
  <HLinks>
    <vt:vector size="6" baseType="variant">
      <vt:variant>
        <vt:i4>131089</vt:i4>
      </vt:variant>
      <vt:variant>
        <vt:i4>3</vt:i4>
      </vt:variant>
      <vt:variant>
        <vt:i4>0</vt:i4>
      </vt:variant>
      <vt:variant>
        <vt:i4>5</vt:i4>
      </vt:variant>
      <vt:variant>
        <vt:lpwstr>http://www.ooo-schumacher.ru/uploaded/pdf/schumacher.pdf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Нафиков</dc:creator>
  <cp:lastModifiedBy>Гумеров Урал Радикович</cp:lastModifiedBy>
  <cp:revision>5</cp:revision>
  <cp:lastPrinted>2017-08-01T13:18:00Z</cp:lastPrinted>
  <dcterms:created xsi:type="dcterms:W3CDTF">2017-08-02T06:34:00Z</dcterms:created>
  <dcterms:modified xsi:type="dcterms:W3CDTF">2017-08-15T13:06:00Z</dcterms:modified>
</cp:coreProperties>
</file>