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C05D0" w:rsidRDefault="004B1299" w:rsidP="007C522E">
      <w:pPr>
        <w:spacing w:line="264" w:lineRule="auto"/>
        <w:ind w:firstLine="709"/>
        <w:jc w:val="center"/>
        <w:rPr>
          <w:rFonts w:ascii="Times New Roman" w:hAnsi="Times New Roman"/>
          <w:b/>
          <w:sz w:val="28"/>
          <w:szCs w:val="28"/>
        </w:rPr>
      </w:pPr>
      <w:r>
        <w:rPr>
          <w:rFonts w:ascii="Times New Roman" w:hAnsi="Times New Roman"/>
          <w:b/>
          <w:noProof/>
          <w:sz w:val="28"/>
          <w:szCs w:val="28"/>
          <w:lang w:eastAsia="ru-RU"/>
        </w:rPr>
        <w:drawing>
          <wp:anchor distT="0" distB="0" distL="114300" distR="114300" simplePos="0" relativeHeight="251657216" behindDoc="1" locked="0" layoutInCell="1" allowOverlap="1" wp14:anchorId="38BA5AED" wp14:editId="603F0598">
            <wp:simplePos x="0" y="0"/>
            <wp:positionH relativeFrom="column">
              <wp:posOffset>3810</wp:posOffset>
            </wp:positionH>
            <wp:positionV relativeFrom="paragraph">
              <wp:posOffset>-243840</wp:posOffset>
            </wp:positionV>
            <wp:extent cx="6472800" cy="2538000"/>
            <wp:effectExtent l="0" t="0" r="4445" b="0"/>
            <wp:wrapNone/>
            <wp:docPr id="1" name="Рисунок 1" descr="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Рисунок (3)"/>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472800" cy="2538000"/>
                    </a:xfrm>
                    <a:prstGeom prst="rect">
                      <a:avLst/>
                    </a:prstGeom>
                    <a:noFill/>
                    <a:ln>
                      <a:noFill/>
                    </a:ln>
                  </pic:spPr>
                </pic:pic>
              </a:graphicData>
            </a:graphic>
            <wp14:sizeRelH relativeFrom="page">
              <wp14:pctWidth>0</wp14:pctWidth>
            </wp14:sizeRelH>
            <wp14:sizeRelV relativeFrom="page">
              <wp14:pctHeight>0</wp14:pctHeight>
            </wp14:sizeRelV>
          </wp:anchor>
        </w:drawing>
      </w:r>
      <w:r w:rsidR="003054C5">
        <w:rPr>
          <w:rFonts w:ascii="Times New Roman" w:hAnsi="Times New Roman"/>
          <w:b/>
          <w:sz w:val="28"/>
          <w:szCs w:val="28"/>
        </w:rPr>
        <w:t xml:space="preserve">  </w:t>
      </w:r>
    </w:p>
    <w:p w:rsidR="00FC05D0" w:rsidRDefault="00FC05D0" w:rsidP="007C522E">
      <w:pPr>
        <w:spacing w:line="264" w:lineRule="auto"/>
        <w:ind w:firstLine="709"/>
        <w:jc w:val="center"/>
        <w:rPr>
          <w:rFonts w:ascii="Times New Roman" w:hAnsi="Times New Roman"/>
          <w:b/>
          <w:sz w:val="28"/>
          <w:szCs w:val="28"/>
        </w:rPr>
      </w:pPr>
    </w:p>
    <w:p w:rsidR="00FC05D0" w:rsidRDefault="00FC05D0" w:rsidP="007C522E">
      <w:pPr>
        <w:spacing w:line="264" w:lineRule="auto"/>
        <w:ind w:firstLine="709"/>
        <w:jc w:val="center"/>
        <w:rPr>
          <w:rFonts w:ascii="Times New Roman" w:hAnsi="Times New Roman"/>
          <w:b/>
          <w:sz w:val="28"/>
          <w:szCs w:val="28"/>
        </w:rPr>
      </w:pPr>
    </w:p>
    <w:p w:rsidR="00FC05D0" w:rsidRDefault="00FC05D0" w:rsidP="007C522E">
      <w:pPr>
        <w:spacing w:line="264" w:lineRule="auto"/>
        <w:ind w:firstLine="709"/>
        <w:jc w:val="center"/>
        <w:rPr>
          <w:rFonts w:ascii="Times New Roman" w:hAnsi="Times New Roman"/>
          <w:b/>
          <w:sz w:val="28"/>
          <w:szCs w:val="28"/>
        </w:rPr>
      </w:pPr>
    </w:p>
    <w:p w:rsidR="00FC05D0" w:rsidRDefault="00FC05D0" w:rsidP="007C522E">
      <w:pPr>
        <w:spacing w:line="264" w:lineRule="auto"/>
        <w:ind w:firstLine="709"/>
        <w:jc w:val="center"/>
        <w:rPr>
          <w:rFonts w:ascii="Times New Roman" w:hAnsi="Times New Roman"/>
          <w:b/>
          <w:sz w:val="28"/>
          <w:szCs w:val="28"/>
        </w:rPr>
      </w:pPr>
    </w:p>
    <w:p w:rsidR="00FC05D0" w:rsidRDefault="00FC05D0" w:rsidP="007C522E">
      <w:pPr>
        <w:spacing w:line="264" w:lineRule="auto"/>
        <w:ind w:firstLine="709"/>
        <w:jc w:val="center"/>
        <w:rPr>
          <w:rFonts w:ascii="Times New Roman" w:hAnsi="Times New Roman"/>
          <w:b/>
          <w:sz w:val="28"/>
          <w:szCs w:val="28"/>
        </w:rPr>
      </w:pPr>
    </w:p>
    <w:p w:rsidR="00FC05D0" w:rsidRDefault="00FC05D0" w:rsidP="007C522E">
      <w:pPr>
        <w:spacing w:line="264" w:lineRule="auto"/>
        <w:ind w:firstLine="709"/>
        <w:jc w:val="center"/>
        <w:rPr>
          <w:rFonts w:ascii="Times New Roman" w:hAnsi="Times New Roman"/>
          <w:b/>
          <w:sz w:val="28"/>
          <w:szCs w:val="28"/>
        </w:rPr>
      </w:pPr>
    </w:p>
    <w:p w:rsidR="00FC05D0" w:rsidRDefault="00FC05D0" w:rsidP="007C522E">
      <w:pPr>
        <w:spacing w:line="264" w:lineRule="auto"/>
        <w:ind w:firstLine="709"/>
        <w:jc w:val="center"/>
        <w:rPr>
          <w:rFonts w:ascii="Times New Roman" w:hAnsi="Times New Roman"/>
          <w:b/>
          <w:sz w:val="28"/>
          <w:szCs w:val="28"/>
        </w:rPr>
      </w:pPr>
    </w:p>
    <w:p w:rsidR="00FC05D0" w:rsidRDefault="00FC05D0" w:rsidP="007C522E">
      <w:pPr>
        <w:spacing w:line="264" w:lineRule="auto"/>
        <w:ind w:firstLine="709"/>
        <w:jc w:val="center"/>
        <w:rPr>
          <w:rFonts w:ascii="Times New Roman" w:hAnsi="Times New Roman"/>
          <w:b/>
          <w:sz w:val="28"/>
          <w:szCs w:val="28"/>
        </w:rPr>
      </w:pPr>
    </w:p>
    <w:p w:rsidR="00FC05D0" w:rsidRPr="004B1299" w:rsidRDefault="004B1299" w:rsidP="004B1299">
      <w:pPr>
        <w:spacing w:line="264" w:lineRule="auto"/>
        <w:rPr>
          <w:rFonts w:ascii="Times New Roman" w:hAnsi="Times New Roman"/>
          <w:sz w:val="28"/>
          <w:szCs w:val="28"/>
        </w:rPr>
      </w:pPr>
      <w:r>
        <w:rPr>
          <w:rFonts w:ascii="Times New Roman" w:hAnsi="Times New Roman"/>
          <w:b/>
          <w:sz w:val="28"/>
          <w:szCs w:val="28"/>
        </w:rPr>
        <w:t xml:space="preserve">   </w:t>
      </w:r>
      <w:r w:rsidRPr="004B1299">
        <w:rPr>
          <w:rFonts w:ascii="Times New Roman" w:hAnsi="Times New Roman"/>
          <w:sz w:val="28"/>
          <w:szCs w:val="28"/>
        </w:rPr>
        <w:t>13     февраль</w:t>
      </w:r>
      <w:r>
        <w:rPr>
          <w:rFonts w:ascii="Times New Roman" w:hAnsi="Times New Roman"/>
          <w:sz w:val="28"/>
          <w:szCs w:val="28"/>
        </w:rPr>
        <w:t xml:space="preserve">                 20                        17                        13      февраля                20</w:t>
      </w:r>
    </w:p>
    <w:p w:rsidR="004B1299" w:rsidRDefault="004B1299" w:rsidP="004B1299">
      <w:pPr>
        <w:spacing w:line="264" w:lineRule="auto"/>
        <w:rPr>
          <w:rFonts w:ascii="Times New Roman" w:hAnsi="Times New Roman"/>
          <w:b/>
          <w:sz w:val="28"/>
          <w:szCs w:val="28"/>
        </w:rPr>
      </w:pPr>
    </w:p>
    <w:p w:rsidR="00C05E5C" w:rsidRDefault="00C05E5C" w:rsidP="007C522E">
      <w:pPr>
        <w:spacing w:line="264" w:lineRule="auto"/>
        <w:ind w:firstLine="709"/>
        <w:jc w:val="center"/>
        <w:rPr>
          <w:rFonts w:ascii="Times New Roman" w:hAnsi="Times New Roman"/>
          <w:b/>
          <w:sz w:val="28"/>
          <w:szCs w:val="28"/>
        </w:rPr>
      </w:pPr>
    </w:p>
    <w:p w:rsidR="00FC05D0" w:rsidRDefault="00FC05D0" w:rsidP="007C522E">
      <w:pPr>
        <w:spacing w:line="264" w:lineRule="auto"/>
        <w:ind w:firstLine="709"/>
        <w:jc w:val="center"/>
        <w:rPr>
          <w:rFonts w:ascii="Times New Roman" w:hAnsi="Times New Roman"/>
          <w:b/>
          <w:sz w:val="28"/>
          <w:szCs w:val="28"/>
        </w:rPr>
      </w:pPr>
    </w:p>
    <w:p w:rsidR="00FC05D0" w:rsidRPr="00AD626C" w:rsidRDefault="00FC05D0" w:rsidP="007C522E">
      <w:pPr>
        <w:spacing w:line="264" w:lineRule="auto"/>
        <w:jc w:val="center"/>
        <w:rPr>
          <w:rFonts w:ascii="Times New Roman" w:hAnsi="Times New Roman"/>
          <w:sz w:val="28"/>
          <w:szCs w:val="28"/>
        </w:rPr>
      </w:pPr>
      <w:r w:rsidRPr="00AD626C">
        <w:rPr>
          <w:rFonts w:ascii="Times New Roman" w:hAnsi="Times New Roman"/>
          <w:sz w:val="28"/>
          <w:szCs w:val="28"/>
        </w:rPr>
        <w:t>г. Уфа</w:t>
      </w:r>
    </w:p>
    <w:p w:rsidR="00FC05D0" w:rsidRPr="00AD626C" w:rsidRDefault="00FC05D0" w:rsidP="007C522E">
      <w:pPr>
        <w:spacing w:line="264" w:lineRule="auto"/>
        <w:ind w:firstLine="709"/>
        <w:jc w:val="center"/>
        <w:rPr>
          <w:rFonts w:ascii="Times New Roman" w:hAnsi="Times New Roman"/>
          <w:b/>
          <w:sz w:val="28"/>
          <w:szCs w:val="28"/>
        </w:rPr>
      </w:pPr>
    </w:p>
    <w:p w:rsidR="00C15D07" w:rsidRPr="00AD626C" w:rsidRDefault="00C15D07" w:rsidP="007C522E">
      <w:pPr>
        <w:spacing w:line="264" w:lineRule="auto"/>
        <w:ind w:firstLine="709"/>
        <w:jc w:val="center"/>
        <w:rPr>
          <w:rFonts w:ascii="Times New Roman" w:hAnsi="Times New Roman"/>
          <w:b/>
          <w:sz w:val="28"/>
          <w:szCs w:val="28"/>
        </w:rPr>
      </w:pPr>
    </w:p>
    <w:p w:rsidR="004B1255" w:rsidRPr="00AD626C" w:rsidRDefault="004B1255" w:rsidP="00407388">
      <w:pPr>
        <w:spacing w:line="274" w:lineRule="auto"/>
        <w:ind w:firstLine="709"/>
        <w:jc w:val="center"/>
        <w:rPr>
          <w:rFonts w:ascii="Times New Roman" w:hAnsi="Times New Roman"/>
          <w:b/>
          <w:sz w:val="28"/>
          <w:szCs w:val="28"/>
        </w:rPr>
      </w:pPr>
      <w:r w:rsidRPr="00AD626C">
        <w:rPr>
          <w:rFonts w:ascii="Times New Roman" w:hAnsi="Times New Roman"/>
          <w:b/>
          <w:sz w:val="28"/>
          <w:szCs w:val="28"/>
        </w:rPr>
        <w:t xml:space="preserve">О реализации государственной программы «Комплексное развитие сельских территорий Республики Башкортостан», </w:t>
      </w:r>
      <w:r w:rsidR="001121D1" w:rsidRPr="00AD626C">
        <w:rPr>
          <w:rFonts w:ascii="Times New Roman" w:hAnsi="Times New Roman"/>
          <w:b/>
          <w:sz w:val="28"/>
          <w:szCs w:val="28"/>
        </w:rPr>
        <w:br/>
      </w:r>
      <w:r w:rsidRPr="00AD626C">
        <w:rPr>
          <w:rFonts w:ascii="Times New Roman" w:hAnsi="Times New Roman"/>
          <w:b/>
          <w:sz w:val="28"/>
          <w:szCs w:val="28"/>
        </w:rPr>
        <w:t xml:space="preserve">утвержденной постановлением Правительства </w:t>
      </w:r>
      <w:r w:rsidRPr="00AD626C">
        <w:rPr>
          <w:rFonts w:ascii="Times New Roman" w:hAnsi="Times New Roman"/>
          <w:b/>
          <w:sz w:val="28"/>
          <w:szCs w:val="28"/>
        </w:rPr>
        <w:br/>
        <w:t>Республики Башкортостан от 12 декабря 2019 года № 728</w:t>
      </w:r>
    </w:p>
    <w:p w:rsidR="004B1255" w:rsidRPr="00AD626C" w:rsidRDefault="004B1255" w:rsidP="00407388">
      <w:pPr>
        <w:spacing w:line="274" w:lineRule="auto"/>
        <w:jc w:val="both"/>
        <w:rPr>
          <w:rFonts w:ascii="Times New Roman" w:hAnsi="Times New Roman"/>
          <w:sz w:val="28"/>
          <w:szCs w:val="28"/>
        </w:rPr>
      </w:pPr>
      <w:r w:rsidRPr="00AD626C">
        <w:rPr>
          <w:rFonts w:ascii="Times New Roman" w:hAnsi="Times New Roman"/>
          <w:sz w:val="28"/>
          <w:szCs w:val="28"/>
        </w:rPr>
        <w:t xml:space="preserve">         </w:t>
      </w:r>
    </w:p>
    <w:p w:rsidR="004B1255" w:rsidRPr="00AD626C" w:rsidRDefault="004B1255" w:rsidP="0066193E">
      <w:pPr>
        <w:spacing w:line="274" w:lineRule="auto"/>
        <w:ind w:firstLine="709"/>
        <w:jc w:val="both"/>
        <w:rPr>
          <w:rFonts w:ascii="Times New Roman" w:hAnsi="Times New Roman"/>
          <w:sz w:val="28"/>
          <w:szCs w:val="28"/>
        </w:rPr>
      </w:pPr>
      <w:r w:rsidRPr="00AD626C">
        <w:rPr>
          <w:rFonts w:ascii="Times New Roman" w:hAnsi="Times New Roman"/>
          <w:sz w:val="28"/>
          <w:szCs w:val="28"/>
        </w:rPr>
        <w:t xml:space="preserve">В </w:t>
      </w:r>
      <w:r w:rsidR="003D4188" w:rsidRPr="00AD626C">
        <w:rPr>
          <w:rFonts w:ascii="Times New Roman" w:hAnsi="Times New Roman"/>
          <w:sz w:val="28"/>
          <w:szCs w:val="28"/>
        </w:rPr>
        <w:t>соответствии</w:t>
      </w:r>
      <w:r w:rsidRPr="00AD626C">
        <w:rPr>
          <w:rFonts w:ascii="Times New Roman" w:hAnsi="Times New Roman"/>
          <w:sz w:val="28"/>
          <w:szCs w:val="28"/>
        </w:rPr>
        <w:t xml:space="preserve"> </w:t>
      </w:r>
      <w:r w:rsidR="007D05C7" w:rsidRPr="00AD626C">
        <w:rPr>
          <w:rFonts w:ascii="Times New Roman" w:hAnsi="Times New Roman"/>
          <w:sz w:val="28"/>
          <w:szCs w:val="28"/>
        </w:rPr>
        <w:t>с государственной программ</w:t>
      </w:r>
      <w:r w:rsidR="00AD626C">
        <w:rPr>
          <w:rFonts w:ascii="Times New Roman" w:hAnsi="Times New Roman"/>
          <w:sz w:val="28"/>
          <w:szCs w:val="28"/>
        </w:rPr>
        <w:t>ой</w:t>
      </w:r>
      <w:r w:rsidRPr="00AD626C">
        <w:rPr>
          <w:rFonts w:ascii="Times New Roman" w:hAnsi="Times New Roman"/>
          <w:sz w:val="28"/>
          <w:szCs w:val="28"/>
        </w:rPr>
        <w:t xml:space="preserve"> «Комплексное развитие сельских территорий Республики Башкортостан», утвержденной постановлением Правительства Республики Башкортостан от 12 декабря 2019 года № 728</w:t>
      </w:r>
      <w:r w:rsidR="008C1A67" w:rsidRPr="00AD626C">
        <w:rPr>
          <w:rFonts w:ascii="Times New Roman" w:hAnsi="Times New Roman"/>
          <w:sz w:val="28"/>
          <w:szCs w:val="28"/>
        </w:rPr>
        <w:t xml:space="preserve"> </w:t>
      </w:r>
      <w:r w:rsidR="009816CE">
        <w:rPr>
          <w:rFonts w:ascii="Times New Roman" w:hAnsi="Times New Roman"/>
          <w:sz w:val="28"/>
          <w:szCs w:val="28"/>
        </w:rPr>
        <w:br/>
      </w:r>
      <w:r w:rsidR="008C1A67" w:rsidRPr="00AD626C">
        <w:rPr>
          <w:rFonts w:ascii="Times New Roman" w:hAnsi="Times New Roman"/>
          <w:sz w:val="28"/>
          <w:szCs w:val="28"/>
        </w:rPr>
        <w:t>(далее – Государственная программа)</w:t>
      </w:r>
      <w:r w:rsidRPr="00AD626C">
        <w:rPr>
          <w:rFonts w:ascii="Times New Roman" w:hAnsi="Times New Roman"/>
          <w:sz w:val="28"/>
          <w:szCs w:val="28"/>
        </w:rPr>
        <w:t>, п р и к а з ы в а ю:</w:t>
      </w:r>
    </w:p>
    <w:p w:rsidR="004B1255" w:rsidRPr="00AD626C" w:rsidRDefault="004B1255" w:rsidP="00407388">
      <w:pPr>
        <w:numPr>
          <w:ilvl w:val="0"/>
          <w:numId w:val="1"/>
        </w:numPr>
        <w:tabs>
          <w:tab w:val="left" w:pos="851"/>
        </w:tabs>
        <w:spacing w:line="274" w:lineRule="auto"/>
        <w:jc w:val="both"/>
        <w:rPr>
          <w:rFonts w:ascii="Times New Roman" w:hAnsi="Times New Roman"/>
          <w:sz w:val="28"/>
          <w:szCs w:val="28"/>
        </w:rPr>
      </w:pPr>
      <w:r w:rsidRPr="00AD626C">
        <w:rPr>
          <w:rFonts w:ascii="Times New Roman" w:hAnsi="Times New Roman"/>
          <w:sz w:val="28"/>
          <w:szCs w:val="28"/>
        </w:rPr>
        <w:t>Утвердить:</w:t>
      </w:r>
    </w:p>
    <w:p w:rsidR="004B1255" w:rsidRPr="00AD626C" w:rsidRDefault="004B1255" w:rsidP="00407388">
      <w:pPr>
        <w:tabs>
          <w:tab w:val="left" w:pos="851"/>
        </w:tabs>
        <w:spacing w:line="274" w:lineRule="auto"/>
        <w:ind w:firstLine="750"/>
        <w:jc w:val="both"/>
        <w:rPr>
          <w:rFonts w:ascii="Times New Roman" w:hAnsi="Times New Roman"/>
          <w:sz w:val="28"/>
          <w:szCs w:val="28"/>
        </w:rPr>
      </w:pPr>
      <w:r w:rsidRPr="00AD626C">
        <w:rPr>
          <w:rFonts w:ascii="Times New Roman" w:hAnsi="Times New Roman"/>
          <w:sz w:val="28"/>
          <w:szCs w:val="28"/>
        </w:rPr>
        <w:t>состав рабочей ко</w:t>
      </w:r>
      <w:r w:rsidR="00AC5B42" w:rsidRPr="00AD626C">
        <w:rPr>
          <w:rFonts w:ascii="Times New Roman" w:hAnsi="Times New Roman"/>
          <w:sz w:val="28"/>
          <w:szCs w:val="28"/>
        </w:rPr>
        <w:t xml:space="preserve">миссии </w:t>
      </w:r>
      <w:r w:rsidR="00215B88" w:rsidRPr="00AD626C">
        <w:rPr>
          <w:rFonts w:ascii="Times New Roman" w:hAnsi="Times New Roman"/>
          <w:sz w:val="28"/>
          <w:szCs w:val="28"/>
        </w:rPr>
        <w:t xml:space="preserve">Министерства сельского хозяйства Республики Башкортостан </w:t>
      </w:r>
      <w:r w:rsidR="00AC5B42" w:rsidRPr="00AD626C">
        <w:rPr>
          <w:rFonts w:ascii="Times New Roman" w:hAnsi="Times New Roman"/>
          <w:sz w:val="28"/>
          <w:szCs w:val="28"/>
        </w:rPr>
        <w:t xml:space="preserve">по </w:t>
      </w:r>
      <w:r w:rsidR="0049724B" w:rsidRPr="00AD626C">
        <w:rPr>
          <w:rFonts w:ascii="Times New Roman" w:hAnsi="Times New Roman"/>
          <w:sz w:val="28"/>
          <w:szCs w:val="28"/>
        </w:rPr>
        <w:t xml:space="preserve">организации </w:t>
      </w:r>
      <w:r w:rsidR="001121D1" w:rsidRPr="00AD626C">
        <w:rPr>
          <w:rFonts w:ascii="Times New Roman" w:hAnsi="Times New Roman"/>
          <w:sz w:val="28"/>
          <w:szCs w:val="28"/>
        </w:rPr>
        <w:t>реализации</w:t>
      </w:r>
      <w:r w:rsidR="00215B88" w:rsidRPr="00AD626C">
        <w:t xml:space="preserve"> </w:t>
      </w:r>
      <w:r w:rsidR="00215B88" w:rsidRPr="00AD626C">
        <w:rPr>
          <w:rFonts w:ascii="Times New Roman" w:hAnsi="Times New Roman"/>
          <w:sz w:val="28"/>
          <w:szCs w:val="28"/>
        </w:rPr>
        <w:t>государственной программы «Комплексное развитие сельских территорий Республики Башкортостан»</w:t>
      </w:r>
      <w:r w:rsidR="0049724B" w:rsidRPr="00AD626C">
        <w:rPr>
          <w:rFonts w:ascii="Times New Roman" w:hAnsi="Times New Roman"/>
          <w:sz w:val="28"/>
          <w:szCs w:val="28"/>
        </w:rPr>
        <w:t>,</w:t>
      </w:r>
      <w:r w:rsidR="00E624DC" w:rsidRPr="00E624DC">
        <w:rPr>
          <w:rFonts w:ascii="Times New Roman" w:hAnsi="Times New Roman" w:hint="eastAsia"/>
          <w:sz w:val="28"/>
          <w:szCs w:val="28"/>
        </w:rPr>
        <w:t xml:space="preserve"> </w:t>
      </w:r>
      <w:r w:rsidR="00E624DC" w:rsidRPr="00AD626C">
        <w:rPr>
          <w:rFonts w:ascii="Times New Roman" w:hAnsi="Times New Roman" w:hint="eastAsia"/>
          <w:sz w:val="28"/>
          <w:szCs w:val="28"/>
        </w:rPr>
        <w:t>утвержденной</w:t>
      </w:r>
      <w:r w:rsidR="00E624DC" w:rsidRPr="00AD626C">
        <w:rPr>
          <w:rFonts w:ascii="Times New Roman" w:hAnsi="Times New Roman"/>
          <w:sz w:val="28"/>
          <w:szCs w:val="28"/>
        </w:rPr>
        <w:t xml:space="preserve"> </w:t>
      </w:r>
      <w:r w:rsidR="00E624DC" w:rsidRPr="00AD626C">
        <w:rPr>
          <w:rFonts w:ascii="Times New Roman" w:hAnsi="Times New Roman" w:hint="eastAsia"/>
          <w:sz w:val="28"/>
          <w:szCs w:val="28"/>
        </w:rPr>
        <w:t>постановлением</w:t>
      </w:r>
      <w:r w:rsidR="00E624DC" w:rsidRPr="00AD626C">
        <w:rPr>
          <w:rFonts w:ascii="Times New Roman" w:hAnsi="Times New Roman"/>
          <w:sz w:val="28"/>
          <w:szCs w:val="28"/>
        </w:rPr>
        <w:t xml:space="preserve"> </w:t>
      </w:r>
      <w:r w:rsidR="00E624DC" w:rsidRPr="00AD626C">
        <w:rPr>
          <w:rFonts w:ascii="Times New Roman" w:hAnsi="Times New Roman" w:hint="eastAsia"/>
          <w:sz w:val="28"/>
          <w:szCs w:val="28"/>
        </w:rPr>
        <w:t>Правительства</w:t>
      </w:r>
      <w:r w:rsidR="00E624DC" w:rsidRPr="00AD626C">
        <w:rPr>
          <w:rFonts w:ascii="Times New Roman" w:hAnsi="Times New Roman"/>
          <w:sz w:val="28"/>
          <w:szCs w:val="28"/>
        </w:rPr>
        <w:t xml:space="preserve"> </w:t>
      </w:r>
      <w:r w:rsidR="00E624DC" w:rsidRPr="00AD626C">
        <w:rPr>
          <w:rFonts w:ascii="Times New Roman" w:hAnsi="Times New Roman" w:hint="eastAsia"/>
          <w:sz w:val="28"/>
          <w:szCs w:val="28"/>
        </w:rPr>
        <w:t>Республики</w:t>
      </w:r>
      <w:r w:rsidR="00E624DC" w:rsidRPr="00AD626C">
        <w:rPr>
          <w:rFonts w:ascii="Times New Roman" w:hAnsi="Times New Roman"/>
          <w:sz w:val="28"/>
          <w:szCs w:val="28"/>
        </w:rPr>
        <w:t xml:space="preserve"> </w:t>
      </w:r>
      <w:r w:rsidR="00E624DC" w:rsidRPr="00AD626C">
        <w:rPr>
          <w:rFonts w:ascii="Times New Roman" w:hAnsi="Times New Roman" w:hint="eastAsia"/>
          <w:sz w:val="28"/>
          <w:szCs w:val="28"/>
        </w:rPr>
        <w:t>Башкортостан</w:t>
      </w:r>
      <w:r w:rsidR="00E624DC" w:rsidRPr="00AD626C">
        <w:rPr>
          <w:rFonts w:ascii="Times New Roman" w:hAnsi="Times New Roman"/>
          <w:sz w:val="28"/>
          <w:szCs w:val="28"/>
        </w:rPr>
        <w:t xml:space="preserve"> </w:t>
      </w:r>
      <w:r w:rsidR="00E624DC" w:rsidRPr="00AD626C">
        <w:rPr>
          <w:rFonts w:ascii="Times New Roman" w:hAnsi="Times New Roman" w:hint="eastAsia"/>
          <w:sz w:val="28"/>
          <w:szCs w:val="28"/>
        </w:rPr>
        <w:t>от</w:t>
      </w:r>
      <w:r w:rsidR="00E624DC" w:rsidRPr="00AD626C">
        <w:rPr>
          <w:rFonts w:ascii="Times New Roman" w:hAnsi="Times New Roman"/>
          <w:sz w:val="28"/>
          <w:szCs w:val="28"/>
        </w:rPr>
        <w:t xml:space="preserve"> </w:t>
      </w:r>
      <w:r w:rsidR="00E624DC" w:rsidRPr="00AD626C">
        <w:rPr>
          <w:rFonts w:ascii="Times New Roman" w:hAnsi="Times New Roman"/>
          <w:sz w:val="28"/>
          <w:szCs w:val="28"/>
        </w:rPr>
        <w:br/>
        <w:t xml:space="preserve">12 </w:t>
      </w:r>
      <w:r w:rsidR="00E624DC" w:rsidRPr="00AD626C">
        <w:rPr>
          <w:rFonts w:ascii="Times New Roman" w:hAnsi="Times New Roman" w:hint="eastAsia"/>
          <w:sz w:val="28"/>
          <w:szCs w:val="28"/>
        </w:rPr>
        <w:t>декабря</w:t>
      </w:r>
      <w:r w:rsidR="00E624DC" w:rsidRPr="00AD626C">
        <w:rPr>
          <w:rFonts w:ascii="Times New Roman" w:hAnsi="Times New Roman"/>
          <w:sz w:val="28"/>
          <w:szCs w:val="28"/>
        </w:rPr>
        <w:t xml:space="preserve"> 2019 </w:t>
      </w:r>
      <w:r w:rsidR="00E624DC" w:rsidRPr="00AD626C">
        <w:rPr>
          <w:rFonts w:ascii="Times New Roman" w:hAnsi="Times New Roman" w:hint="eastAsia"/>
          <w:sz w:val="28"/>
          <w:szCs w:val="28"/>
        </w:rPr>
        <w:t>года</w:t>
      </w:r>
      <w:r w:rsidR="00E624DC" w:rsidRPr="00AD626C">
        <w:rPr>
          <w:rFonts w:ascii="Times New Roman" w:hAnsi="Times New Roman"/>
          <w:sz w:val="28"/>
          <w:szCs w:val="28"/>
        </w:rPr>
        <w:t xml:space="preserve"> </w:t>
      </w:r>
      <w:r w:rsidR="00E624DC" w:rsidRPr="00AD626C">
        <w:rPr>
          <w:rFonts w:ascii="Times New Roman" w:hAnsi="Times New Roman" w:hint="eastAsia"/>
          <w:sz w:val="28"/>
          <w:szCs w:val="28"/>
        </w:rPr>
        <w:t>№</w:t>
      </w:r>
      <w:r w:rsidR="00E624DC" w:rsidRPr="00AD626C">
        <w:rPr>
          <w:rFonts w:ascii="Times New Roman" w:hAnsi="Times New Roman"/>
          <w:sz w:val="28"/>
          <w:szCs w:val="28"/>
        </w:rPr>
        <w:t xml:space="preserve"> 728</w:t>
      </w:r>
      <w:r w:rsidR="00E624DC">
        <w:rPr>
          <w:rFonts w:ascii="Times New Roman" w:hAnsi="Times New Roman"/>
          <w:sz w:val="28"/>
          <w:szCs w:val="28"/>
        </w:rPr>
        <w:t>,</w:t>
      </w:r>
      <w:r w:rsidR="0049724B" w:rsidRPr="00AD626C">
        <w:rPr>
          <w:rFonts w:ascii="Times New Roman" w:hAnsi="Times New Roman"/>
          <w:sz w:val="28"/>
          <w:szCs w:val="28"/>
        </w:rPr>
        <w:t xml:space="preserve"> </w:t>
      </w:r>
      <w:r w:rsidR="00215B88" w:rsidRPr="00AD626C">
        <w:rPr>
          <w:rFonts w:ascii="Times New Roman" w:hAnsi="Times New Roman"/>
          <w:sz w:val="28"/>
          <w:szCs w:val="28"/>
        </w:rPr>
        <w:t xml:space="preserve">в том числе по </w:t>
      </w:r>
      <w:r w:rsidR="0049724B" w:rsidRPr="00AD626C">
        <w:rPr>
          <w:rFonts w:ascii="Times New Roman" w:hAnsi="Times New Roman"/>
          <w:sz w:val="28"/>
          <w:szCs w:val="28"/>
        </w:rPr>
        <w:t>проведе</w:t>
      </w:r>
      <w:r w:rsidR="00215B88" w:rsidRPr="00AD626C">
        <w:rPr>
          <w:rFonts w:ascii="Times New Roman" w:hAnsi="Times New Roman"/>
          <w:sz w:val="28"/>
          <w:szCs w:val="28"/>
        </w:rPr>
        <w:t>нию отборов объектов (проектов) и</w:t>
      </w:r>
      <w:r w:rsidR="0049724B" w:rsidRPr="00AD626C">
        <w:rPr>
          <w:rFonts w:ascii="Times New Roman" w:hAnsi="Times New Roman"/>
          <w:sz w:val="28"/>
          <w:szCs w:val="28"/>
        </w:rPr>
        <w:t xml:space="preserve"> оценки </w:t>
      </w:r>
      <w:r w:rsidR="00215B88" w:rsidRPr="00AD626C">
        <w:rPr>
          <w:rFonts w:ascii="Times New Roman" w:hAnsi="Times New Roman"/>
          <w:sz w:val="28"/>
          <w:szCs w:val="28"/>
        </w:rPr>
        <w:t xml:space="preserve">эффективности ее </w:t>
      </w:r>
      <w:r w:rsidR="0049724B" w:rsidRPr="00AD626C">
        <w:rPr>
          <w:rFonts w:ascii="Times New Roman" w:hAnsi="Times New Roman"/>
          <w:sz w:val="28"/>
          <w:szCs w:val="28"/>
        </w:rPr>
        <w:t>реализации</w:t>
      </w:r>
      <w:r w:rsidRPr="00AD626C">
        <w:rPr>
          <w:rFonts w:ascii="Times New Roman" w:hAnsi="Times New Roman"/>
          <w:sz w:val="28"/>
          <w:szCs w:val="28"/>
        </w:rPr>
        <w:t xml:space="preserve"> согласно приложению № 1 к настоящему приказу;</w:t>
      </w:r>
    </w:p>
    <w:p w:rsidR="004B1255" w:rsidRPr="00AD626C" w:rsidRDefault="007D05C7" w:rsidP="00492007">
      <w:pPr>
        <w:tabs>
          <w:tab w:val="left" w:pos="851"/>
        </w:tabs>
        <w:spacing w:line="274" w:lineRule="auto"/>
        <w:ind w:firstLine="750"/>
        <w:jc w:val="both"/>
        <w:rPr>
          <w:rFonts w:ascii="Times New Roman" w:hAnsi="Times New Roman"/>
          <w:sz w:val="28"/>
          <w:szCs w:val="28"/>
        </w:rPr>
      </w:pPr>
      <w:r w:rsidRPr="00AD626C">
        <w:rPr>
          <w:rFonts w:ascii="Times New Roman" w:hAnsi="Times New Roman"/>
          <w:sz w:val="28"/>
          <w:szCs w:val="28"/>
        </w:rPr>
        <w:t>П</w:t>
      </w:r>
      <w:r w:rsidR="0049724B" w:rsidRPr="00AD626C">
        <w:rPr>
          <w:rFonts w:ascii="Times New Roman" w:hAnsi="Times New Roman"/>
          <w:sz w:val="28"/>
          <w:szCs w:val="28"/>
        </w:rPr>
        <w:t xml:space="preserve">оложение о </w:t>
      </w:r>
      <w:r w:rsidR="004B1255" w:rsidRPr="00AD626C">
        <w:rPr>
          <w:rFonts w:ascii="Times New Roman" w:hAnsi="Times New Roman"/>
          <w:sz w:val="28"/>
          <w:szCs w:val="28"/>
        </w:rPr>
        <w:t>рабочей комиссии Министерства сельского хоз</w:t>
      </w:r>
      <w:r w:rsidR="00E624DC">
        <w:rPr>
          <w:rFonts w:ascii="Times New Roman" w:hAnsi="Times New Roman"/>
          <w:sz w:val="28"/>
          <w:szCs w:val="28"/>
        </w:rPr>
        <w:t xml:space="preserve">яйства Республики Башкортостан </w:t>
      </w:r>
      <w:r w:rsidR="00215B88" w:rsidRPr="00AD626C">
        <w:rPr>
          <w:rFonts w:ascii="Times New Roman" w:hAnsi="Times New Roman"/>
          <w:sz w:val="28"/>
          <w:szCs w:val="28"/>
        </w:rPr>
        <w:t>по организации реализации</w:t>
      </w:r>
      <w:r w:rsidR="00215B88" w:rsidRPr="00AD626C">
        <w:t xml:space="preserve"> </w:t>
      </w:r>
      <w:r w:rsidR="00215B88" w:rsidRPr="00AD626C">
        <w:rPr>
          <w:rFonts w:ascii="Times New Roman" w:hAnsi="Times New Roman"/>
          <w:sz w:val="28"/>
          <w:szCs w:val="28"/>
        </w:rPr>
        <w:t xml:space="preserve">государственной программы «Комплексное развитие сельских территорий Республики Башкортостан», </w:t>
      </w:r>
      <w:r w:rsidR="00492007" w:rsidRPr="00AD626C">
        <w:rPr>
          <w:rFonts w:ascii="Times New Roman" w:hAnsi="Times New Roman" w:hint="eastAsia"/>
          <w:sz w:val="28"/>
          <w:szCs w:val="28"/>
        </w:rPr>
        <w:t>утвержденной</w:t>
      </w:r>
      <w:r w:rsidR="00492007" w:rsidRPr="00AD626C">
        <w:rPr>
          <w:rFonts w:ascii="Times New Roman" w:hAnsi="Times New Roman"/>
          <w:sz w:val="28"/>
          <w:szCs w:val="28"/>
        </w:rPr>
        <w:t xml:space="preserve"> </w:t>
      </w:r>
      <w:r w:rsidR="00492007" w:rsidRPr="00AD626C">
        <w:rPr>
          <w:rFonts w:ascii="Times New Roman" w:hAnsi="Times New Roman" w:hint="eastAsia"/>
          <w:sz w:val="28"/>
          <w:szCs w:val="28"/>
        </w:rPr>
        <w:t>постановлением</w:t>
      </w:r>
      <w:r w:rsidR="00492007" w:rsidRPr="00AD626C">
        <w:rPr>
          <w:rFonts w:ascii="Times New Roman" w:hAnsi="Times New Roman"/>
          <w:sz w:val="28"/>
          <w:szCs w:val="28"/>
        </w:rPr>
        <w:t xml:space="preserve"> </w:t>
      </w:r>
      <w:r w:rsidR="00492007" w:rsidRPr="00AD626C">
        <w:rPr>
          <w:rFonts w:ascii="Times New Roman" w:hAnsi="Times New Roman" w:hint="eastAsia"/>
          <w:sz w:val="28"/>
          <w:szCs w:val="28"/>
        </w:rPr>
        <w:t>Правительства</w:t>
      </w:r>
      <w:r w:rsidR="00492007" w:rsidRPr="00AD626C">
        <w:rPr>
          <w:rFonts w:ascii="Times New Roman" w:hAnsi="Times New Roman"/>
          <w:sz w:val="28"/>
          <w:szCs w:val="28"/>
        </w:rPr>
        <w:t xml:space="preserve"> </w:t>
      </w:r>
      <w:r w:rsidR="00492007" w:rsidRPr="00AD626C">
        <w:rPr>
          <w:rFonts w:ascii="Times New Roman" w:hAnsi="Times New Roman" w:hint="eastAsia"/>
          <w:sz w:val="28"/>
          <w:szCs w:val="28"/>
        </w:rPr>
        <w:t>Республики</w:t>
      </w:r>
      <w:r w:rsidR="00492007" w:rsidRPr="00AD626C">
        <w:rPr>
          <w:rFonts w:ascii="Times New Roman" w:hAnsi="Times New Roman"/>
          <w:sz w:val="28"/>
          <w:szCs w:val="28"/>
        </w:rPr>
        <w:t xml:space="preserve"> </w:t>
      </w:r>
      <w:r w:rsidR="00492007" w:rsidRPr="00AD626C">
        <w:rPr>
          <w:rFonts w:ascii="Times New Roman" w:hAnsi="Times New Roman" w:hint="eastAsia"/>
          <w:sz w:val="28"/>
          <w:szCs w:val="28"/>
        </w:rPr>
        <w:t>Башкортостан</w:t>
      </w:r>
      <w:r w:rsidR="00492007" w:rsidRPr="00AD626C">
        <w:rPr>
          <w:rFonts w:ascii="Times New Roman" w:hAnsi="Times New Roman"/>
          <w:sz w:val="28"/>
          <w:szCs w:val="28"/>
        </w:rPr>
        <w:t xml:space="preserve"> </w:t>
      </w:r>
      <w:r w:rsidR="00B10CD4">
        <w:rPr>
          <w:rFonts w:ascii="Times New Roman" w:hAnsi="Times New Roman"/>
          <w:sz w:val="28"/>
          <w:szCs w:val="28"/>
        </w:rPr>
        <w:br/>
      </w:r>
      <w:r w:rsidR="00492007" w:rsidRPr="00AD626C">
        <w:rPr>
          <w:rFonts w:ascii="Times New Roman" w:hAnsi="Times New Roman" w:hint="eastAsia"/>
          <w:sz w:val="28"/>
          <w:szCs w:val="28"/>
        </w:rPr>
        <w:t>от</w:t>
      </w:r>
      <w:r w:rsidR="00492007" w:rsidRPr="00AD626C">
        <w:rPr>
          <w:rFonts w:ascii="Times New Roman" w:hAnsi="Times New Roman"/>
          <w:sz w:val="28"/>
          <w:szCs w:val="28"/>
        </w:rPr>
        <w:t xml:space="preserve"> 12 </w:t>
      </w:r>
      <w:r w:rsidR="00492007" w:rsidRPr="00AD626C">
        <w:rPr>
          <w:rFonts w:ascii="Times New Roman" w:hAnsi="Times New Roman" w:hint="eastAsia"/>
          <w:sz w:val="28"/>
          <w:szCs w:val="28"/>
        </w:rPr>
        <w:t>декабря</w:t>
      </w:r>
      <w:r w:rsidR="00492007" w:rsidRPr="00AD626C">
        <w:rPr>
          <w:rFonts w:ascii="Times New Roman" w:hAnsi="Times New Roman"/>
          <w:sz w:val="28"/>
          <w:szCs w:val="28"/>
        </w:rPr>
        <w:t xml:space="preserve"> 2019 </w:t>
      </w:r>
      <w:r w:rsidR="00492007" w:rsidRPr="00AD626C">
        <w:rPr>
          <w:rFonts w:ascii="Times New Roman" w:hAnsi="Times New Roman" w:hint="eastAsia"/>
          <w:sz w:val="28"/>
          <w:szCs w:val="28"/>
        </w:rPr>
        <w:t>года</w:t>
      </w:r>
      <w:r w:rsidR="00492007" w:rsidRPr="00AD626C">
        <w:rPr>
          <w:rFonts w:ascii="Times New Roman" w:hAnsi="Times New Roman"/>
          <w:sz w:val="28"/>
          <w:szCs w:val="28"/>
        </w:rPr>
        <w:t xml:space="preserve"> </w:t>
      </w:r>
      <w:r w:rsidR="00492007" w:rsidRPr="00AD626C">
        <w:rPr>
          <w:rFonts w:ascii="Times New Roman" w:hAnsi="Times New Roman" w:hint="eastAsia"/>
          <w:sz w:val="28"/>
          <w:szCs w:val="28"/>
        </w:rPr>
        <w:t>№</w:t>
      </w:r>
      <w:r w:rsidR="00492007" w:rsidRPr="00AD626C">
        <w:rPr>
          <w:rFonts w:ascii="Times New Roman" w:hAnsi="Times New Roman"/>
          <w:sz w:val="28"/>
          <w:szCs w:val="28"/>
        </w:rPr>
        <w:t xml:space="preserve"> 728, </w:t>
      </w:r>
      <w:r w:rsidR="00215B88" w:rsidRPr="00AD626C">
        <w:rPr>
          <w:rFonts w:ascii="Times New Roman" w:hAnsi="Times New Roman"/>
          <w:sz w:val="28"/>
          <w:szCs w:val="28"/>
        </w:rPr>
        <w:t>в том числе по проведению отборов объектов (проектов) и оценки эффективности ее реализации</w:t>
      </w:r>
      <w:r w:rsidR="004B1255" w:rsidRPr="00AD626C">
        <w:rPr>
          <w:rFonts w:ascii="Times New Roman" w:hAnsi="Times New Roman"/>
          <w:sz w:val="28"/>
          <w:szCs w:val="28"/>
        </w:rPr>
        <w:t xml:space="preserve"> согласно приложению № 2 к настоящему приказу;</w:t>
      </w:r>
    </w:p>
    <w:p w:rsidR="004B1255" w:rsidRPr="00AD626C" w:rsidRDefault="00E624DC" w:rsidP="00492007">
      <w:pPr>
        <w:tabs>
          <w:tab w:val="left" w:pos="851"/>
        </w:tabs>
        <w:spacing w:line="274" w:lineRule="auto"/>
        <w:ind w:firstLine="750"/>
        <w:jc w:val="both"/>
        <w:rPr>
          <w:rFonts w:ascii="Times New Roman" w:hAnsi="Times New Roman"/>
          <w:sz w:val="28"/>
          <w:szCs w:val="28"/>
        </w:rPr>
      </w:pPr>
      <w:r w:rsidRPr="00AD626C">
        <w:rPr>
          <w:rFonts w:ascii="Times New Roman" w:hAnsi="Times New Roman"/>
          <w:sz w:val="28"/>
          <w:szCs w:val="28"/>
        </w:rPr>
        <w:lastRenderedPageBreak/>
        <w:t xml:space="preserve">Порядок </w:t>
      </w:r>
      <w:r w:rsidR="00323944" w:rsidRPr="00AD626C">
        <w:rPr>
          <w:rFonts w:ascii="Times New Roman" w:hAnsi="Times New Roman"/>
          <w:sz w:val="28"/>
          <w:szCs w:val="28"/>
        </w:rPr>
        <w:t>проведения</w:t>
      </w:r>
      <w:r w:rsidR="00492007" w:rsidRPr="00AD626C">
        <w:rPr>
          <w:rFonts w:ascii="Times New Roman" w:hAnsi="Times New Roman"/>
          <w:sz w:val="28"/>
          <w:szCs w:val="28"/>
        </w:rPr>
        <w:t xml:space="preserve"> </w:t>
      </w:r>
      <w:r w:rsidR="00492007" w:rsidRPr="00AD626C">
        <w:rPr>
          <w:rFonts w:ascii="Times New Roman" w:hAnsi="Times New Roman" w:hint="eastAsia"/>
          <w:sz w:val="28"/>
          <w:szCs w:val="28"/>
        </w:rPr>
        <w:t>отбора</w:t>
      </w:r>
      <w:r w:rsidR="00492007" w:rsidRPr="00AD626C">
        <w:rPr>
          <w:rFonts w:ascii="Times New Roman" w:hAnsi="Times New Roman"/>
          <w:sz w:val="28"/>
          <w:szCs w:val="28"/>
        </w:rPr>
        <w:t xml:space="preserve"> </w:t>
      </w:r>
      <w:r w:rsidR="00492007" w:rsidRPr="00AD626C">
        <w:rPr>
          <w:rFonts w:ascii="Times New Roman" w:hAnsi="Times New Roman" w:hint="eastAsia"/>
          <w:sz w:val="28"/>
          <w:szCs w:val="28"/>
        </w:rPr>
        <w:t>проектов</w:t>
      </w:r>
      <w:r w:rsidR="00492007" w:rsidRPr="00AD626C">
        <w:rPr>
          <w:rFonts w:ascii="Times New Roman" w:hAnsi="Times New Roman"/>
          <w:sz w:val="28"/>
          <w:szCs w:val="28"/>
        </w:rPr>
        <w:t xml:space="preserve"> </w:t>
      </w:r>
      <w:r w:rsidR="00492007" w:rsidRPr="00AD626C">
        <w:rPr>
          <w:rFonts w:ascii="Times New Roman" w:hAnsi="Times New Roman" w:hint="eastAsia"/>
          <w:sz w:val="28"/>
          <w:szCs w:val="28"/>
        </w:rPr>
        <w:t>комплексного</w:t>
      </w:r>
      <w:r w:rsidR="00492007" w:rsidRPr="00AD626C">
        <w:rPr>
          <w:rFonts w:ascii="Times New Roman" w:hAnsi="Times New Roman"/>
          <w:sz w:val="28"/>
          <w:szCs w:val="28"/>
        </w:rPr>
        <w:t xml:space="preserve"> </w:t>
      </w:r>
      <w:r w:rsidR="00492007" w:rsidRPr="00AD626C">
        <w:rPr>
          <w:rFonts w:ascii="Times New Roman" w:hAnsi="Times New Roman" w:hint="eastAsia"/>
          <w:sz w:val="28"/>
          <w:szCs w:val="28"/>
        </w:rPr>
        <w:t>обустройства</w:t>
      </w:r>
      <w:r w:rsidR="00492007" w:rsidRPr="00AD626C">
        <w:rPr>
          <w:rFonts w:ascii="Times New Roman" w:hAnsi="Times New Roman"/>
          <w:sz w:val="28"/>
          <w:szCs w:val="28"/>
        </w:rPr>
        <w:t xml:space="preserve"> </w:t>
      </w:r>
      <w:r w:rsidR="00492007" w:rsidRPr="00AD626C">
        <w:rPr>
          <w:rFonts w:ascii="Times New Roman" w:hAnsi="Times New Roman" w:hint="eastAsia"/>
          <w:sz w:val="28"/>
          <w:szCs w:val="28"/>
        </w:rPr>
        <w:t>площадок</w:t>
      </w:r>
      <w:r w:rsidR="00492007" w:rsidRPr="00AD626C">
        <w:rPr>
          <w:rFonts w:ascii="Times New Roman" w:hAnsi="Times New Roman"/>
          <w:sz w:val="28"/>
          <w:szCs w:val="28"/>
        </w:rPr>
        <w:t xml:space="preserve"> </w:t>
      </w:r>
      <w:r w:rsidR="00492007" w:rsidRPr="00AD626C">
        <w:rPr>
          <w:rFonts w:ascii="Times New Roman" w:hAnsi="Times New Roman" w:hint="eastAsia"/>
          <w:sz w:val="28"/>
          <w:szCs w:val="28"/>
        </w:rPr>
        <w:t>под</w:t>
      </w:r>
      <w:r w:rsidR="00492007" w:rsidRPr="00AD626C">
        <w:rPr>
          <w:rFonts w:ascii="Times New Roman" w:hAnsi="Times New Roman"/>
          <w:sz w:val="28"/>
          <w:szCs w:val="28"/>
        </w:rPr>
        <w:t xml:space="preserve"> </w:t>
      </w:r>
      <w:r w:rsidR="00492007" w:rsidRPr="00AD626C">
        <w:rPr>
          <w:rFonts w:ascii="Times New Roman" w:hAnsi="Times New Roman" w:hint="eastAsia"/>
          <w:sz w:val="28"/>
          <w:szCs w:val="28"/>
        </w:rPr>
        <w:t>компактную</w:t>
      </w:r>
      <w:r w:rsidR="00492007" w:rsidRPr="00AD626C">
        <w:rPr>
          <w:rFonts w:ascii="Times New Roman" w:hAnsi="Times New Roman"/>
          <w:sz w:val="28"/>
          <w:szCs w:val="28"/>
        </w:rPr>
        <w:t xml:space="preserve"> </w:t>
      </w:r>
      <w:r w:rsidR="00492007" w:rsidRPr="00AD626C">
        <w:rPr>
          <w:rFonts w:ascii="Times New Roman" w:hAnsi="Times New Roman" w:hint="eastAsia"/>
          <w:sz w:val="28"/>
          <w:szCs w:val="28"/>
        </w:rPr>
        <w:t>жилищную</w:t>
      </w:r>
      <w:r w:rsidR="00492007" w:rsidRPr="00AD626C">
        <w:rPr>
          <w:rFonts w:ascii="Times New Roman" w:hAnsi="Times New Roman"/>
          <w:sz w:val="28"/>
          <w:szCs w:val="28"/>
        </w:rPr>
        <w:t xml:space="preserve"> </w:t>
      </w:r>
      <w:r w:rsidR="00492007" w:rsidRPr="00AD626C">
        <w:rPr>
          <w:rFonts w:ascii="Times New Roman" w:hAnsi="Times New Roman" w:hint="eastAsia"/>
          <w:sz w:val="28"/>
          <w:szCs w:val="28"/>
        </w:rPr>
        <w:t>застройку</w:t>
      </w:r>
      <w:r w:rsidR="00492007" w:rsidRPr="00AD626C">
        <w:rPr>
          <w:rFonts w:ascii="Times New Roman" w:hAnsi="Times New Roman"/>
          <w:sz w:val="28"/>
          <w:szCs w:val="28"/>
        </w:rPr>
        <w:t xml:space="preserve"> </w:t>
      </w:r>
      <w:r w:rsidR="00492007" w:rsidRPr="00AD626C">
        <w:rPr>
          <w:rFonts w:ascii="Times New Roman" w:hAnsi="Times New Roman" w:hint="eastAsia"/>
          <w:sz w:val="28"/>
          <w:szCs w:val="28"/>
        </w:rPr>
        <w:t>и</w:t>
      </w:r>
      <w:r w:rsidR="00492007" w:rsidRPr="00AD626C">
        <w:rPr>
          <w:rFonts w:ascii="Times New Roman" w:hAnsi="Times New Roman"/>
          <w:sz w:val="28"/>
          <w:szCs w:val="28"/>
        </w:rPr>
        <w:t xml:space="preserve"> </w:t>
      </w:r>
      <w:r w:rsidR="00492007" w:rsidRPr="00AD626C">
        <w:rPr>
          <w:rFonts w:ascii="Times New Roman" w:hAnsi="Times New Roman" w:hint="eastAsia"/>
          <w:sz w:val="28"/>
          <w:szCs w:val="28"/>
        </w:rPr>
        <w:t>проектов</w:t>
      </w:r>
      <w:r w:rsidR="00492007" w:rsidRPr="00AD626C">
        <w:rPr>
          <w:rFonts w:ascii="Times New Roman" w:hAnsi="Times New Roman"/>
          <w:sz w:val="28"/>
          <w:szCs w:val="28"/>
        </w:rPr>
        <w:t xml:space="preserve"> </w:t>
      </w:r>
      <w:r w:rsidR="00492007" w:rsidRPr="00AD626C">
        <w:rPr>
          <w:rFonts w:ascii="Times New Roman" w:hAnsi="Times New Roman" w:hint="eastAsia"/>
          <w:sz w:val="28"/>
          <w:szCs w:val="28"/>
        </w:rPr>
        <w:t>по</w:t>
      </w:r>
      <w:r w:rsidR="00492007" w:rsidRPr="00AD626C">
        <w:rPr>
          <w:rFonts w:ascii="Times New Roman" w:hAnsi="Times New Roman"/>
          <w:sz w:val="28"/>
          <w:szCs w:val="28"/>
        </w:rPr>
        <w:t xml:space="preserve"> </w:t>
      </w:r>
      <w:r w:rsidR="00492007" w:rsidRPr="00AD626C">
        <w:rPr>
          <w:rFonts w:ascii="Times New Roman" w:hAnsi="Times New Roman" w:hint="eastAsia"/>
          <w:sz w:val="28"/>
          <w:szCs w:val="28"/>
        </w:rPr>
        <w:t>обустройству</w:t>
      </w:r>
      <w:r w:rsidR="00492007" w:rsidRPr="00AD626C">
        <w:rPr>
          <w:rFonts w:ascii="Times New Roman" w:hAnsi="Times New Roman"/>
          <w:sz w:val="28"/>
          <w:szCs w:val="28"/>
        </w:rPr>
        <w:t xml:space="preserve"> </w:t>
      </w:r>
      <w:r w:rsidR="00492007" w:rsidRPr="00AD626C">
        <w:rPr>
          <w:rFonts w:ascii="Times New Roman" w:hAnsi="Times New Roman" w:hint="eastAsia"/>
          <w:sz w:val="28"/>
          <w:szCs w:val="28"/>
        </w:rPr>
        <w:t>объектами</w:t>
      </w:r>
      <w:r w:rsidR="00492007" w:rsidRPr="00AD626C">
        <w:rPr>
          <w:rFonts w:ascii="Times New Roman" w:hAnsi="Times New Roman"/>
          <w:sz w:val="28"/>
          <w:szCs w:val="28"/>
        </w:rPr>
        <w:t xml:space="preserve"> </w:t>
      </w:r>
      <w:r w:rsidR="00492007" w:rsidRPr="00AD626C">
        <w:rPr>
          <w:rFonts w:ascii="Times New Roman" w:hAnsi="Times New Roman" w:hint="eastAsia"/>
          <w:sz w:val="28"/>
          <w:szCs w:val="28"/>
        </w:rPr>
        <w:t>инженерной</w:t>
      </w:r>
      <w:r w:rsidR="00492007" w:rsidRPr="00AD626C">
        <w:rPr>
          <w:rFonts w:ascii="Times New Roman" w:hAnsi="Times New Roman"/>
          <w:sz w:val="28"/>
          <w:szCs w:val="28"/>
        </w:rPr>
        <w:t xml:space="preserve"> </w:t>
      </w:r>
      <w:r w:rsidR="00492007" w:rsidRPr="00AD626C">
        <w:rPr>
          <w:rFonts w:ascii="Times New Roman" w:hAnsi="Times New Roman" w:hint="eastAsia"/>
          <w:sz w:val="28"/>
          <w:szCs w:val="28"/>
        </w:rPr>
        <w:t>инфраструктуры</w:t>
      </w:r>
      <w:r w:rsidR="00492007" w:rsidRPr="00AD626C">
        <w:rPr>
          <w:rFonts w:ascii="Times New Roman" w:hAnsi="Times New Roman"/>
          <w:sz w:val="28"/>
          <w:szCs w:val="28"/>
        </w:rPr>
        <w:t xml:space="preserve"> </w:t>
      </w:r>
      <w:r w:rsidR="00492007" w:rsidRPr="00AD626C">
        <w:rPr>
          <w:rFonts w:ascii="Times New Roman" w:hAnsi="Times New Roman" w:hint="eastAsia"/>
          <w:sz w:val="28"/>
          <w:szCs w:val="28"/>
        </w:rPr>
        <w:t>и</w:t>
      </w:r>
      <w:r w:rsidR="00492007" w:rsidRPr="00AD626C">
        <w:rPr>
          <w:rFonts w:ascii="Times New Roman" w:hAnsi="Times New Roman"/>
          <w:sz w:val="28"/>
          <w:szCs w:val="28"/>
        </w:rPr>
        <w:t xml:space="preserve"> </w:t>
      </w:r>
      <w:r w:rsidR="00492007" w:rsidRPr="00AD626C">
        <w:rPr>
          <w:rFonts w:ascii="Times New Roman" w:hAnsi="Times New Roman" w:hint="eastAsia"/>
          <w:sz w:val="28"/>
          <w:szCs w:val="28"/>
        </w:rPr>
        <w:t>благоустройству</w:t>
      </w:r>
      <w:r w:rsidR="00492007" w:rsidRPr="00AD626C">
        <w:rPr>
          <w:rFonts w:ascii="Times New Roman" w:hAnsi="Times New Roman"/>
          <w:sz w:val="28"/>
          <w:szCs w:val="28"/>
        </w:rPr>
        <w:t xml:space="preserve"> </w:t>
      </w:r>
      <w:r w:rsidR="00492007" w:rsidRPr="00AD626C">
        <w:rPr>
          <w:rFonts w:ascii="Times New Roman" w:hAnsi="Times New Roman" w:hint="eastAsia"/>
          <w:sz w:val="28"/>
          <w:szCs w:val="28"/>
        </w:rPr>
        <w:t>площадок</w:t>
      </w:r>
      <w:r w:rsidR="00492007" w:rsidRPr="00AD626C">
        <w:rPr>
          <w:rFonts w:ascii="Times New Roman" w:hAnsi="Times New Roman"/>
          <w:sz w:val="28"/>
          <w:szCs w:val="28"/>
        </w:rPr>
        <w:t xml:space="preserve">, </w:t>
      </w:r>
      <w:r w:rsidR="00492007" w:rsidRPr="00AD626C">
        <w:rPr>
          <w:rFonts w:ascii="Times New Roman" w:hAnsi="Times New Roman" w:hint="eastAsia"/>
          <w:sz w:val="28"/>
          <w:szCs w:val="28"/>
        </w:rPr>
        <w:t>расположенных</w:t>
      </w:r>
      <w:r w:rsidR="00492007" w:rsidRPr="00AD626C">
        <w:rPr>
          <w:rFonts w:ascii="Times New Roman" w:hAnsi="Times New Roman"/>
          <w:sz w:val="28"/>
          <w:szCs w:val="28"/>
        </w:rPr>
        <w:t xml:space="preserve"> </w:t>
      </w:r>
      <w:r w:rsidR="00492007" w:rsidRPr="00AD626C">
        <w:rPr>
          <w:rFonts w:ascii="Times New Roman" w:hAnsi="Times New Roman" w:hint="eastAsia"/>
          <w:sz w:val="28"/>
          <w:szCs w:val="28"/>
        </w:rPr>
        <w:t>на</w:t>
      </w:r>
      <w:r w:rsidR="00492007" w:rsidRPr="00AD626C">
        <w:rPr>
          <w:rFonts w:ascii="Times New Roman" w:hAnsi="Times New Roman"/>
          <w:sz w:val="28"/>
          <w:szCs w:val="28"/>
        </w:rPr>
        <w:t xml:space="preserve"> </w:t>
      </w:r>
      <w:r w:rsidR="00492007" w:rsidRPr="00AD626C">
        <w:rPr>
          <w:rFonts w:ascii="Times New Roman" w:hAnsi="Times New Roman" w:hint="eastAsia"/>
          <w:sz w:val="28"/>
          <w:szCs w:val="28"/>
        </w:rPr>
        <w:t>сельских</w:t>
      </w:r>
      <w:r w:rsidR="00492007" w:rsidRPr="00AD626C">
        <w:rPr>
          <w:rFonts w:ascii="Times New Roman" w:hAnsi="Times New Roman"/>
          <w:sz w:val="28"/>
          <w:szCs w:val="28"/>
        </w:rPr>
        <w:t xml:space="preserve"> </w:t>
      </w:r>
      <w:r w:rsidR="00492007" w:rsidRPr="00AD626C">
        <w:rPr>
          <w:rFonts w:ascii="Times New Roman" w:hAnsi="Times New Roman" w:hint="eastAsia"/>
          <w:sz w:val="28"/>
          <w:szCs w:val="28"/>
        </w:rPr>
        <w:t>территориях</w:t>
      </w:r>
      <w:r w:rsidR="00492007" w:rsidRPr="00AD626C">
        <w:rPr>
          <w:rFonts w:ascii="Times New Roman" w:hAnsi="Times New Roman"/>
          <w:sz w:val="28"/>
          <w:szCs w:val="28"/>
        </w:rPr>
        <w:t xml:space="preserve">, </w:t>
      </w:r>
      <w:r w:rsidR="00492007" w:rsidRPr="00AD626C">
        <w:rPr>
          <w:rFonts w:ascii="Times New Roman" w:hAnsi="Times New Roman" w:hint="eastAsia"/>
          <w:sz w:val="28"/>
          <w:szCs w:val="28"/>
        </w:rPr>
        <w:t>под</w:t>
      </w:r>
      <w:r w:rsidR="00492007" w:rsidRPr="00AD626C">
        <w:rPr>
          <w:rFonts w:ascii="Times New Roman" w:hAnsi="Times New Roman"/>
          <w:sz w:val="28"/>
          <w:szCs w:val="28"/>
        </w:rPr>
        <w:t xml:space="preserve"> </w:t>
      </w:r>
      <w:r w:rsidR="00492007" w:rsidRPr="00AD626C">
        <w:rPr>
          <w:rFonts w:ascii="Times New Roman" w:hAnsi="Times New Roman" w:hint="eastAsia"/>
          <w:sz w:val="28"/>
          <w:szCs w:val="28"/>
        </w:rPr>
        <w:t>компактную</w:t>
      </w:r>
      <w:r w:rsidR="00492007" w:rsidRPr="00AD626C">
        <w:rPr>
          <w:rFonts w:ascii="Times New Roman" w:hAnsi="Times New Roman"/>
          <w:sz w:val="28"/>
          <w:szCs w:val="28"/>
        </w:rPr>
        <w:t xml:space="preserve"> </w:t>
      </w:r>
      <w:r w:rsidR="00492007" w:rsidRPr="00AD626C">
        <w:rPr>
          <w:rFonts w:ascii="Times New Roman" w:hAnsi="Times New Roman" w:hint="eastAsia"/>
          <w:sz w:val="28"/>
          <w:szCs w:val="28"/>
        </w:rPr>
        <w:t>жилищную</w:t>
      </w:r>
      <w:r w:rsidR="00492007" w:rsidRPr="00AD626C">
        <w:rPr>
          <w:rFonts w:ascii="Times New Roman" w:hAnsi="Times New Roman"/>
          <w:sz w:val="28"/>
          <w:szCs w:val="28"/>
        </w:rPr>
        <w:t xml:space="preserve"> </w:t>
      </w:r>
      <w:r w:rsidR="00492007" w:rsidRPr="00AD626C">
        <w:rPr>
          <w:rFonts w:ascii="Times New Roman" w:hAnsi="Times New Roman" w:hint="eastAsia"/>
          <w:sz w:val="28"/>
          <w:szCs w:val="28"/>
        </w:rPr>
        <w:t>застройку</w:t>
      </w:r>
      <w:r w:rsidR="00492007" w:rsidRPr="00AD626C">
        <w:rPr>
          <w:rFonts w:ascii="Times New Roman" w:hAnsi="Times New Roman"/>
          <w:sz w:val="28"/>
          <w:szCs w:val="28"/>
        </w:rPr>
        <w:t xml:space="preserve"> </w:t>
      </w:r>
      <w:r w:rsidR="00492007" w:rsidRPr="00AD626C">
        <w:rPr>
          <w:rFonts w:ascii="Times New Roman" w:hAnsi="Times New Roman" w:hint="eastAsia"/>
          <w:sz w:val="28"/>
          <w:szCs w:val="28"/>
        </w:rPr>
        <w:t>на</w:t>
      </w:r>
      <w:r w:rsidR="00492007" w:rsidRPr="00AD626C">
        <w:rPr>
          <w:rFonts w:ascii="Times New Roman" w:hAnsi="Times New Roman"/>
          <w:sz w:val="28"/>
          <w:szCs w:val="28"/>
        </w:rPr>
        <w:t xml:space="preserve"> </w:t>
      </w:r>
      <w:r w:rsidR="00492007" w:rsidRPr="00AD626C">
        <w:rPr>
          <w:rFonts w:ascii="Times New Roman" w:hAnsi="Times New Roman" w:hint="eastAsia"/>
          <w:sz w:val="28"/>
          <w:szCs w:val="28"/>
        </w:rPr>
        <w:t>включение</w:t>
      </w:r>
      <w:r w:rsidR="00492007" w:rsidRPr="00AD626C">
        <w:rPr>
          <w:rFonts w:ascii="Times New Roman" w:hAnsi="Times New Roman"/>
          <w:sz w:val="28"/>
          <w:szCs w:val="28"/>
        </w:rPr>
        <w:t xml:space="preserve"> </w:t>
      </w:r>
      <w:r w:rsidR="00492007" w:rsidRPr="00AD626C">
        <w:rPr>
          <w:rFonts w:ascii="Times New Roman" w:hAnsi="Times New Roman" w:hint="eastAsia"/>
          <w:sz w:val="28"/>
          <w:szCs w:val="28"/>
        </w:rPr>
        <w:t>в</w:t>
      </w:r>
      <w:r w:rsidR="00492007" w:rsidRPr="00AD626C">
        <w:rPr>
          <w:rFonts w:ascii="Times New Roman" w:hAnsi="Times New Roman"/>
          <w:sz w:val="28"/>
          <w:szCs w:val="28"/>
        </w:rPr>
        <w:t xml:space="preserve"> </w:t>
      </w:r>
      <w:r w:rsidR="00492007" w:rsidRPr="00AD626C">
        <w:rPr>
          <w:rFonts w:ascii="Times New Roman" w:hAnsi="Times New Roman" w:hint="eastAsia"/>
          <w:sz w:val="28"/>
          <w:szCs w:val="28"/>
        </w:rPr>
        <w:t>государственную</w:t>
      </w:r>
      <w:r w:rsidR="00492007" w:rsidRPr="00AD626C">
        <w:rPr>
          <w:rFonts w:ascii="Times New Roman" w:hAnsi="Times New Roman"/>
          <w:sz w:val="28"/>
          <w:szCs w:val="28"/>
        </w:rPr>
        <w:t xml:space="preserve"> </w:t>
      </w:r>
      <w:r w:rsidR="00492007" w:rsidRPr="00AD626C">
        <w:rPr>
          <w:rFonts w:ascii="Times New Roman" w:hAnsi="Times New Roman" w:hint="eastAsia"/>
          <w:sz w:val="28"/>
          <w:szCs w:val="28"/>
        </w:rPr>
        <w:t>программу</w:t>
      </w:r>
      <w:r w:rsidR="00492007" w:rsidRPr="00AD626C">
        <w:rPr>
          <w:rFonts w:ascii="Times New Roman" w:hAnsi="Times New Roman"/>
          <w:sz w:val="28"/>
          <w:szCs w:val="28"/>
        </w:rPr>
        <w:t xml:space="preserve"> «</w:t>
      </w:r>
      <w:r w:rsidR="00492007" w:rsidRPr="00AD626C">
        <w:rPr>
          <w:rFonts w:ascii="Times New Roman" w:hAnsi="Times New Roman" w:hint="eastAsia"/>
          <w:sz w:val="28"/>
          <w:szCs w:val="28"/>
        </w:rPr>
        <w:t>Комплексное</w:t>
      </w:r>
      <w:r w:rsidR="00492007" w:rsidRPr="00AD626C">
        <w:rPr>
          <w:rFonts w:ascii="Times New Roman" w:hAnsi="Times New Roman"/>
          <w:sz w:val="28"/>
          <w:szCs w:val="28"/>
        </w:rPr>
        <w:t xml:space="preserve"> </w:t>
      </w:r>
      <w:r w:rsidR="00492007" w:rsidRPr="00AD626C">
        <w:rPr>
          <w:rFonts w:ascii="Times New Roman" w:hAnsi="Times New Roman" w:hint="eastAsia"/>
          <w:sz w:val="28"/>
          <w:szCs w:val="28"/>
        </w:rPr>
        <w:t>развитие</w:t>
      </w:r>
      <w:r w:rsidR="00492007" w:rsidRPr="00AD626C">
        <w:rPr>
          <w:rFonts w:ascii="Times New Roman" w:hAnsi="Times New Roman"/>
          <w:sz w:val="28"/>
          <w:szCs w:val="28"/>
        </w:rPr>
        <w:t xml:space="preserve"> </w:t>
      </w:r>
      <w:r w:rsidR="00492007" w:rsidRPr="00AD626C">
        <w:rPr>
          <w:rFonts w:ascii="Times New Roman" w:hAnsi="Times New Roman" w:hint="eastAsia"/>
          <w:sz w:val="28"/>
          <w:szCs w:val="28"/>
        </w:rPr>
        <w:t>сельских</w:t>
      </w:r>
      <w:r w:rsidR="00492007" w:rsidRPr="00AD626C">
        <w:rPr>
          <w:rFonts w:ascii="Times New Roman" w:hAnsi="Times New Roman"/>
          <w:sz w:val="28"/>
          <w:szCs w:val="28"/>
        </w:rPr>
        <w:t xml:space="preserve"> </w:t>
      </w:r>
      <w:r w:rsidR="00492007" w:rsidRPr="00AD626C">
        <w:rPr>
          <w:rFonts w:ascii="Times New Roman" w:hAnsi="Times New Roman" w:hint="eastAsia"/>
          <w:sz w:val="28"/>
          <w:szCs w:val="28"/>
        </w:rPr>
        <w:t>территорий</w:t>
      </w:r>
      <w:r w:rsidR="00492007" w:rsidRPr="00AD626C">
        <w:rPr>
          <w:rFonts w:ascii="Times New Roman" w:hAnsi="Times New Roman"/>
          <w:sz w:val="28"/>
          <w:szCs w:val="28"/>
        </w:rPr>
        <w:t xml:space="preserve"> </w:t>
      </w:r>
      <w:r w:rsidR="00492007" w:rsidRPr="00AD626C">
        <w:rPr>
          <w:rFonts w:ascii="Times New Roman" w:hAnsi="Times New Roman" w:hint="eastAsia"/>
          <w:sz w:val="28"/>
          <w:szCs w:val="28"/>
        </w:rPr>
        <w:t>Республики</w:t>
      </w:r>
      <w:r w:rsidR="00492007" w:rsidRPr="00AD626C">
        <w:rPr>
          <w:rFonts w:ascii="Times New Roman" w:hAnsi="Times New Roman"/>
          <w:sz w:val="28"/>
          <w:szCs w:val="28"/>
        </w:rPr>
        <w:t xml:space="preserve"> </w:t>
      </w:r>
      <w:r w:rsidR="00492007" w:rsidRPr="00AD626C">
        <w:rPr>
          <w:rFonts w:ascii="Times New Roman" w:hAnsi="Times New Roman" w:hint="eastAsia"/>
          <w:sz w:val="28"/>
          <w:szCs w:val="28"/>
        </w:rPr>
        <w:t>Башкортостан»</w:t>
      </w:r>
      <w:r w:rsidR="00496642" w:rsidRPr="00AD626C">
        <w:rPr>
          <w:rFonts w:ascii="Times New Roman" w:hAnsi="Times New Roman"/>
          <w:sz w:val="28"/>
          <w:szCs w:val="28"/>
        </w:rPr>
        <w:t xml:space="preserve">, </w:t>
      </w:r>
      <w:r w:rsidR="00496642" w:rsidRPr="00AD626C">
        <w:rPr>
          <w:rFonts w:ascii="Times New Roman" w:hAnsi="Times New Roman" w:hint="eastAsia"/>
          <w:sz w:val="28"/>
          <w:szCs w:val="28"/>
        </w:rPr>
        <w:t>утвержденн</w:t>
      </w:r>
      <w:r>
        <w:rPr>
          <w:rFonts w:ascii="Times New Roman" w:hAnsi="Times New Roman" w:hint="cs"/>
          <w:sz w:val="28"/>
          <w:szCs w:val="28"/>
          <w:rtl/>
        </w:rPr>
        <w:t>ую</w:t>
      </w:r>
      <w:r w:rsidR="00496642" w:rsidRPr="00AD626C">
        <w:rPr>
          <w:rFonts w:ascii="Times New Roman" w:hAnsi="Times New Roman"/>
          <w:sz w:val="28"/>
          <w:szCs w:val="28"/>
        </w:rPr>
        <w:t xml:space="preserve"> </w:t>
      </w:r>
      <w:r w:rsidR="00496642" w:rsidRPr="00AD626C">
        <w:rPr>
          <w:rFonts w:ascii="Times New Roman" w:hAnsi="Times New Roman" w:hint="eastAsia"/>
          <w:sz w:val="28"/>
          <w:szCs w:val="28"/>
        </w:rPr>
        <w:t>постановлением</w:t>
      </w:r>
      <w:r w:rsidR="00496642" w:rsidRPr="00AD626C">
        <w:rPr>
          <w:rFonts w:ascii="Times New Roman" w:hAnsi="Times New Roman"/>
          <w:sz w:val="28"/>
          <w:szCs w:val="28"/>
        </w:rPr>
        <w:t xml:space="preserve"> </w:t>
      </w:r>
      <w:r w:rsidR="00496642" w:rsidRPr="00AD626C">
        <w:rPr>
          <w:rFonts w:ascii="Times New Roman" w:hAnsi="Times New Roman" w:hint="eastAsia"/>
          <w:sz w:val="28"/>
          <w:szCs w:val="28"/>
        </w:rPr>
        <w:t>Правительства</w:t>
      </w:r>
      <w:r w:rsidR="00496642" w:rsidRPr="00AD626C">
        <w:rPr>
          <w:rFonts w:ascii="Times New Roman" w:hAnsi="Times New Roman"/>
          <w:sz w:val="28"/>
          <w:szCs w:val="28"/>
        </w:rPr>
        <w:t xml:space="preserve"> </w:t>
      </w:r>
      <w:r w:rsidR="00496642" w:rsidRPr="00AD626C">
        <w:rPr>
          <w:rFonts w:ascii="Times New Roman" w:hAnsi="Times New Roman" w:hint="eastAsia"/>
          <w:sz w:val="28"/>
          <w:szCs w:val="28"/>
        </w:rPr>
        <w:t>Республики</w:t>
      </w:r>
      <w:r w:rsidR="00496642" w:rsidRPr="00AD626C">
        <w:rPr>
          <w:rFonts w:ascii="Times New Roman" w:hAnsi="Times New Roman"/>
          <w:sz w:val="28"/>
          <w:szCs w:val="28"/>
        </w:rPr>
        <w:t xml:space="preserve"> </w:t>
      </w:r>
      <w:r w:rsidR="00496642" w:rsidRPr="00AD626C">
        <w:rPr>
          <w:rFonts w:ascii="Times New Roman" w:hAnsi="Times New Roman" w:hint="eastAsia"/>
          <w:sz w:val="28"/>
          <w:szCs w:val="28"/>
        </w:rPr>
        <w:t>Башкортостан</w:t>
      </w:r>
      <w:r w:rsidR="00496642" w:rsidRPr="00AD626C">
        <w:rPr>
          <w:rFonts w:ascii="Times New Roman" w:hAnsi="Times New Roman"/>
          <w:sz w:val="28"/>
          <w:szCs w:val="28"/>
        </w:rPr>
        <w:t xml:space="preserve"> </w:t>
      </w:r>
      <w:r w:rsidR="00496642" w:rsidRPr="00AD626C">
        <w:rPr>
          <w:rFonts w:ascii="Times New Roman" w:hAnsi="Times New Roman" w:hint="eastAsia"/>
          <w:sz w:val="28"/>
          <w:szCs w:val="28"/>
        </w:rPr>
        <w:t>от</w:t>
      </w:r>
      <w:r w:rsidR="00496642" w:rsidRPr="00AD626C">
        <w:rPr>
          <w:rFonts w:ascii="Times New Roman" w:hAnsi="Times New Roman"/>
          <w:sz w:val="28"/>
          <w:szCs w:val="28"/>
        </w:rPr>
        <w:t xml:space="preserve"> 12 </w:t>
      </w:r>
      <w:r w:rsidR="00496642" w:rsidRPr="00AD626C">
        <w:rPr>
          <w:rFonts w:ascii="Times New Roman" w:hAnsi="Times New Roman" w:hint="eastAsia"/>
          <w:sz w:val="28"/>
          <w:szCs w:val="28"/>
        </w:rPr>
        <w:t>декабря</w:t>
      </w:r>
      <w:r w:rsidR="00496642" w:rsidRPr="00AD626C">
        <w:rPr>
          <w:rFonts w:ascii="Times New Roman" w:hAnsi="Times New Roman"/>
          <w:sz w:val="28"/>
          <w:szCs w:val="28"/>
        </w:rPr>
        <w:t xml:space="preserve"> 2019 </w:t>
      </w:r>
      <w:r w:rsidR="00496642" w:rsidRPr="00AD626C">
        <w:rPr>
          <w:rFonts w:ascii="Times New Roman" w:hAnsi="Times New Roman" w:hint="eastAsia"/>
          <w:sz w:val="28"/>
          <w:szCs w:val="28"/>
        </w:rPr>
        <w:t>года</w:t>
      </w:r>
      <w:r w:rsidR="00496642" w:rsidRPr="00AD626C">
        <w:rPr>
          <w:rFonts w:ascii="Times New Roman" w:hAnsi="Times New Roman"/>
          <w:sz w:val="28"/>
          <w:szCs w:val="28"/>
        </w:rPr>
        <w:t xml:space="preserve"> </w:t>
      </w:r>
      <w:r w:rsidR="00496642" w:rsidRPr="00AD626C">
        <w:rPr>
          <w:rFonts w:ascii="Times New Roman" w:hAnsi="Times New Roman" w:hint="eastAsia"/>
          <w:sz w:val="28"/>
          <w:szCs w:val="28"/>
        </w:rPr>
        <w:t>№</w:t>
      </w:r>
      <w:r w:rsidR="00496642" w:rsidRPr="00AD626C">
        <w:rPr>
          <w:rFonts w:ascii="Times New Roman" w:hAnsi="Times New Roman"/>
          <w:sz w:val="28"/>
          <w:szCs w:val="28"/>
        </w:rPr>
        <w:t xml:space="preserve"> 728</w:t>
      </w:r>
      <w:r>
        <w:rPr>
          <w:rFonts w:ascii="Times New Roman" w:hAnsi="Times New Roman"/>
          <w:sz w:val="28"/>
          <w:szCs w:val="28"/>
        </w:rPr>
        <w:t>,</w:t>
      </w:r>
      <w:r w:rsidR="00492007" w:rsidRPr="00AD626C">
        <w:rPr>
          <w:rFonts w:ascii="Times New Roman" w:hAnsi="Times New Roman"/>
          <w:sz w:val="28"/>
          <w:szCs w:val="28"/>
        </w:rPr>
        <w:t xml:space="preserve"> </w:t>
      </w:r>
      <w:r w:rsidR="004B1255" w:rsidRPr="00AD626C">
        <w:rPr>
          <w:rFonts w:ascii="Times New Roman" w:hAnsi="Times New Roman"/>
          <w:sz w:val="28"/>
          <w:szCs w:val="28"/>
        </w:rPr>
        <w:t xml:space="preserve">согласно приложению </w:t>
      </w:r>
      <w:r>
        <w:rPr>
          <w:rFonts w:ascii="Times New Roman" w:hAnsi="Times New Roman"/>
          <w:sz w:val="28"/>
          <w:szCs w:val="28"/>
        </w:rPr>
        <w:br/>
      </w:r>
      <w:r w:rsidR="004B1255" w:rsidRPr="00AD626C">
        <w:rPr>
          <w:rFonts w:ascii="Times New Roman" w:hAnsi="Times New Roman"/>
          <w:sz w:val="28"/>
          <w:szCs w:val="28"/>
        </w:rPr>
        <w:t xml:space="preserve">№ </w:t>
      </w:r>
      <w:r w:rsidR="001121D1" w:rsidRPr="00AD626C">
        <w:rPr>
          <w:rFonts w:ascii="Times New Roman" w:hAnsi="Times New Roman"/>
          <w:sz w:val="28"/>
          <w:szCs w:val="28"/>
        </w:rPr>
        <w:t>3</w:t>
      </w:r>
      <w:r w:rsidR="004B1255" w:rsidRPr="00AD626C">
        <w:rPr>
          <w:rFonts w:ascii="Times New Roman" w:hAnsi="Times New Roman"/>
          <w:sz w:val="28"/>
          <w:szCs w:val="28"/>
        </w:rPr>
        <w:t xml:space="preserve"> к настоящему приказу;</w:t>
      </w:r>
    </w:p>
    <w:p w:rsidR="009F06F1" w:rsidRPr="00AD626C" w:rsidRDefault="00E624DC" w:rsidP="00407388">
      <w:pPr>
        <w:tabs>
          <w:tab w:val="left" w:pos="851"/>
        </w:tabs>
        <w:spacing w:line="274" w:lineRule="auto"/>
        <w:ind w:firstLine="750"/>
        <w:jc w:val="both"/>
        <w:rPr>
          <w:rFonts w:ascii="Times New Roman" w:hAnsi="Times New Roman"/>
          <w:sz w:val="28"/>
          <w:szCs w:val="28"/>
        </w:rPr>
      </w:pPr>
      <w:r w:rsidRPr="00AD626C">
        <w:rPr>
          <w:rFonts w:ascii="Times New Roman" w:hAnsi="Times New Roman"/>
          <w:sz w:val="28"/>
          <w:szCs w:val="28"/>
        </w:rPr>
        <w:t xml:space="preserve">Порядок </w:t>
      </w:r>
      <w:r w:rsidR="00323944" w:rsidRPr="00AD626C">
        <w:rPr>
          <w:rFonts w:ascii="Times New Roman" w:hAnsi="Times New Roman"/>
          <w:sz w:val="28"/>
          <w:szCs w:val="28"/>
        </w:rPr>
        <w:t xml:space="preserve">проведения </w:t>
      </w:r>
      <w:r w:rsidR="007D05C7" w:rsidRPr="00AD626C">
        <w:rPr>
          <w:rFonts w:ascii="Times New Roman" w:hAnsi="Times New Roman"/>
          <w:sz w:val="28"/>
          <w:szCs w:val="28"/>
        </w:rPr>
        <w:t xml:space="preserve">конкурсного </w:t>
      </w:r>
      <w:r w:rsidR="009F06F1" w:rsidRPr="00AD626C">
        <w:rPr>
          <w:rFonts w:ascii="Times New Roman" w:hAnsi="Times New Roman"/>
          <w:sz w:val="28"/>
          <w:szCs w:val="28"/>
        </w:rPr>
        <w:t xml:space="preserve">отбора объектов строительства </w:t>
      </w:r>
      <w:r>
        <w:rPr>
          <w:rFonts w:ascii="Times New Roman" w:hAnsi="Times New Roman"/>
          <w:sz w:val="28"/>
          <w:szCs w:val="28"/>
        </w:rPr>
        <w:t xml:space="preserve">(реконструкции) </w:t>
      </w:r>
      <w:r w:rsidR="009F06F1" w:rsidRPr="00AD626C">
        <w:rPr>
          <w:rFonts w:ascii="Times New Roman" w:hAnsi="Times New Roman"/>
          <w:sz w:val="28"/>
          <w:szCs w:val="28"/>
        </w:rPr>
        <w:t>инженерной инфраструктуры в сельской местности на включение в государственную программу «Комплексное развитие сельских территорий Республики Башкортостан»</w:t>
      </w:r>
      <w:r w:rsidR="003D4188" w:rsidRPr="00AD626C">
        <w:rPr>
          <w:rFonts w:ascii="Times New Roman" w:hAnsi="Times New Roman"/>
          <w:sz w:val="28"/>
          <w:szCs w:val="28"/>
        </w:rPr>
        <w:t>,</w:t>
      </w:r>
      <w:r w:rsidR="009F06F1" w:rsidRPr="00AD626C">
        <w:rPr>
          <w:rFonts w:ascii="Times New Roman" w:hAnsi="Times New Roman"/>
          <w:sz w:val="28"/>
          <w:szCs w:val="28"/>
        </w:rPr>
        <w:t xml:space="preserve"> </w:t>
      </w:r>
      <w:r w:rsidR="003D4188" w:rsidRPr="00AD626C">
        <w:rPr>
          <w:rFonts w:ascii="Times New Roman" w:hAnsi="Times New Roman" w:hint="eastAsia"/>
          <w:sz w:val="28"/>
          <w:szCs w:val="28"/>
        </w:rPr>
        <w:t>утвержденн</w:t>
      </w:r>
      <w:r>
        <w:rPr>
          <w:rFonts w:ascii="Times New Roman" w:hAnsi="Times New Roman" w:hint="cs"/>
          <w:sz w:val="28"/>
          <w:szCs w:val="28"/>
          <w:rtl/>
        </w:rPr>
        <w:t>ую</w:t>
      </w:r>
      <w:r w:rsidR="003D4188" w:rsidRPr="00AD626C">
        <w:rPr>
          <w:rFonts w:ascii="Times New Roman" w:hAnsi="Times New Roman"/>
          <w:sz w:val="28"/>
          <w:szCs w:val="28"/>
        </w:rPr>
        <w:t xml:space="preserve"> </w:t>
      </w:r>
      <w:r w:rsidR="003D4188" w:rsidRPr="00AD626C">
        <w:rPr>
          <w:rFonts w:ascii="Times New Roman" w:hAnsi="Times New Roman" w:hint="eastAsia"/>
          <w:sz w:val="28"/>
          <w:szCs w:val="28"/>
        </w:rPr>
        <w:t>постановлением</w:t>
      </w:r>
      <w:r w:rsidR="003D4188" w:rsidRPr="00AD626C">
        <w:rPr>
          <w:rFonts w:ascii="Times New Roman" w:hAnsi="Times New Roman"/>
          <w:sz w:val="28"/>
          <w:szCs w:val="28"/>
        </w:rPr>
        <w:t xml:space="preserve"> </w:t>
      </w:r>
      <w:r w:rsidR="003D4188" w:rsidRPr="00AD626C">
        <w:rPr>
          <w:rFonts w:ascii="Times New Roman" w:hAnsi="Times New Roman" w:hint="eastAsia"/>
          <w:sz w:val="28"/>
          <w:szCs w:val="28"/>
        </w:rPr>
        <w:t>Правительства</w:t>
      </w:r>
      <w:r w:rsidR="003D4188" w:rsidRPr="00AD626C">
        <w:rPr>
          <w:rFonts w:ascii="Times New Roman" w:hAnsi="Times New Roman"/>
          <w:sz w:val="28"/>
          <w:szCs w:val="28"/>
        </w:rPr>
        <w:t xml:space="preserve"> </w:t>
      </w:r>
      <w:r w:rsidR="003D4188" w:rsidRPr="00AD626C">
        <w:rPr>
          <w:rFonts w:ascii="Times New Roman" w:hAnsi="Times New Roman" w:hint="eastAsia"/>
          <w:sz w:val="28"/>
          <w:szCs w:val="28"/>
        </w:rPr>
        <w:t>Республики</w:t>
      </w:r>
      <w:r w:rsidR="003D4188" w:rsidRPr="00AD626C">
        <w:rPr>
          <w:rFonts w:ascii="Times New Roman" w:hAnsi="Times New Roman"/>
          <w:sz w:val="28"/>
          <w:szCs w:val="28"/>
        </w:rPr>
        <w:t xml:space="preserve"> </w:t>
      </w:r>
      <w:r w:rsidR="003D4188" w:rsidRPr="00AD626C">
        <w:rPr>
          <w:rFonts w:ascii="Times New Roman" w:hAnsi="Times New Roman" w:hint="eastAsia"/>
          <w:sz w:val="28"/>
          <w:szCs w:val="28"/>
        </w:rPr>
        <w:t>Башкортостан</w:t>
      </w:r>
      <w:r w:rsidR="003D4188" w:rsidRPr="00AD626C">
        <w:rPr>
          <w:rFonts w:ascii="Times New Roman" w:hAnsi="Times New Roman"/>
          <w:sz w:val="28"/>
          <w:szCs w:val="28"/>
        </w:rPr>
        <w:t xml:space="preserve"> </w:t>
      </w:r>
      <w:r w:rsidR="003D4188" w:rsidRPr="00AD626C">
        <w:rPr>
          <w:rFonts w:ascii="Times New Roman" w:hAnsi="Times New Roman" w:hint="eastAsia"/>
          <w:sz w:val="28"/>
          <w:szCs w:val="28"/>
        </w:rPr>
        <w:t>от</w:t>
      </w:r>
      <w:r w:rsidR="003D4188" w:rsidRPr="00AD626C">
        <w:rPr>
          <w:rFonts w:ascii="Times New Roman" w:hAnsi="Times New Roman"/>
          <w:sz w:val="28"/>
          <w:szCs w:val="28"/>
        </w:rPr>
        <w:t xml:space="preserve"> 12 </w:t>
      </w:r>
      <w:r w:rsidR="003D4188" w:rsidRPr="00AD626C">
        <w:rPr>
          <w:rFonts w:ascii="Times New Roman" w:hAnsi="Times New Roman" w:hint="eastAsia"/>
          <w:sz w:val="28"/>
          <w:szCs w:val="28"/>
        </w:rPr>
        <w:t>декабря</w:t>
      </w:r>
      <w:r w:rsidR="003D4188" w:rsidRPr="00AD626C">
        <w:rPr>
          <w:rFonts w:ascii="Times New Roman" w:hAnsi="Times New Roman"/>
          <w:sz w:val="28"/>
          <w:szCs w:val="28"/>
        </w:rPr>
        <w:t xml:space="preserve"> 2019 </w:t>
      </w:r>
      <w:r w:rsidR="003D4188" w:rsidRPr="00AD626C">
        <w:rPr>
          <w:rFonts w:ascii="Times New Roman" w:hAnsi="Times New Roman" w:hint="eastAsia"/>
          <w:sz w:val="28"/>
          <w:szCs w:val="28"/>
        </w:rPr>
        <w:t>года</w:t>
      </w:r>
      <w:r w:rsidR="003D4188" w:rsidRPr="00AD626C">
        <w:rPr>
          <w:rFonts w:ascii="Times New Roman" w:hAnsi="Times New Roman"/>
          <w:sz w:val="28"/>
          <w:szCs w:val="28"/>
        </w:rPr>
        <w:t xml:space="preserve"> </w:t>
      </w:r>
      <w:r w:rsidR="003D4188" w:rsidRPr="00AD626C">
        <w:rPr>
          <w:rFonts w:ascii="Times New Roman" w:hAnsi="Times New Roman" w:hint="eastAsia"/>
          <w:sz w:val="28"/>
          <w:szCs w:val="28"/>
        </w:rPr>
        <w:t>№</w:t>
      </w:r>
      <w:r w:rsidR="003D4188" w:rsidRPr="00AD626C">
        <w:rPr>
          <w:rFonts w:ascii="Times New Roman" w:hAnsi="Times New Roman"/>
          <w:sz w:val="28"/>
          <w:szCs w:val="28"/>
        </w:rPr>
        <w:t xml:space="preserve"> 728</w:t>
      </w:r>
      <w:r>
        <w:rPr>
          <w:rFonts w:ascii="Times New Roman" w:hAnsi="Times New Roman"/>
          <w:sz w:val="28"/>
          <w:szCs w:val="28"/>
        </w:rPr>
        <w:t>,</w:t>
      </w:r>
      <w:r w:rsidR="003D4188" w:rsidRPr="00AD626C">
        <w:rPr>
          <w:rFonts w:ascii="Times New Roman" w:hAnsi="Times New Roman"/>
          <w:sz w:val="28"/>
          <w:szCs w:val="28"/>
        </w:rPr>
        <w:t xml:space="preserve"> </w:t>
      </w:r>
      <w:r w:rsidR="009F06F1" w:rsidRPr="00AD626C">
        <w:rPr>
          <w:rFonts w:ascii="Times New Roman" w:hAnsi="Times New Roman"/>
          <w:sz w:val="28"/>
          <w:szCs w:val="28"/>
        </w:rPr>
        <w:t xml:space="preserve">согласно приложению </w:t>
      </w:r>
      <w:r>
        <w:rPr>
          <w:rFonts w:ascii="Times New Roman" w:hAnsi="Times New Roman"/>
          <w:sz w:val="28"/>
          <w:szCs w:val="28"/>
        </w:rPr>
        <w:br/>
      </w:r>
      <w:r w:rsidR="009F06F1" w:rsidRPr="00AD626C">
        <w:rPr>
          <w:rFonts w:ascii="Times New Roman" w:hAnsi="Times New Roman"/>
          <w:sz w:val="28"/>
          <w:szCs w:val="28"/>
        </w:rPr>
        <w:t>№ 4 к настоящему приказу;</w:t>
      </w:r>
    </w:p>
    <w:p w:rsidR="004B1255" w:rsidRPr="00AD626C" w:rsidRDefault="00E624DC" w:rsidP="00407388">
      <w:pPr>
        <w:tabs>
          <w:tab w:val="left" w:pos="851"/>
        </w:tabs>
        <w:spacing w:line="274" w:lineRule="auto"/>
        <w:ind w:firstLine="750"/>
        <w:jc w:val="both"/>
        <w:rPr>
          <w:rFonts w:ascii="Times New Roman" w:hAnsi="Times New Roman"/>
          <w:sz w:val="28"/>
          <w:szCs w:val="28"/>
        </w:rPr>
      </w:pPr>
      <w:r w:rsidRPr="00AD626C">
        <w:rPr>
          <w:rFonts w:ascii="Times New Roman" w:hAnsi="Times New Roman"/>
          <w:sz w:val="28"/>
          <w:szCs w:val="28"/>
        </w:rPr>
        <w:t xml:space="preserve">Порядок </w:t>
      </w:r>
      <w:r w:rsidR="00323944" w:rsidRPr="00AD626C">
        <w:rPr>
          <w:rFonts w:ascii="Times New Roman" w:hAnsi="Times New Roman"/>
          <w:sz w:val="28"/>
          <w:szCs w:val="28"/>
        </w:rPr>
        <w:t xml:space="preserve">проведения </w:t>
      </w:r>
      <w:r w:rsidR="004B1255" w:rsidRPr="00AD626C">
        <w:rPr>
          <w:rFonts w:ascii="Times New Roman" w:hAnsi="Times New Roman"/>
          <w:sz w:val="28"/>
          <w:szCs w:val="28"/>
        </w:rPr>
        <w:t xml:space="preserve">отбора </w:t>
      </w:r>
      <w:r w:rsidR="003D4188" w:rsidRPr="00AD626C">
        <w:rPr>
          <w:rFonts w:ascii="Times New Roman" w:hAnsi="Times New Roman"/>
          <w:sz w:val="30"/>
          <w:szCs w:val="30"/>
        </w:rPr>
        <w:t xml:space="preserve">общественно значимых </w:t>
      </w:r>
      <w:r w:rsidR="004B1255" w:rsidRPr="00AD626C">
        <w:rPr>
          <w:rFonts w:ascii="Times New Roman" w:hAnsi="Times New Roman"/>
          <w:sz w:val="28"/>
          <w:szCs w:val="28"/>
        </w:rPr>
        <w:t>проектов по благоустройству сельских территорий</w:t>
      </w:r>
      <w:r w:rsidR="004B1255" w:rsidRPr="00AD626C">
        <w:rPr>
          <w:sz w:val="28"/>
          <w:szCs w:val="28"/>
        </w:rPr>
        <w:t xml:space="preserve"> </w:t>
      </w:r>
      <w:r w:rsidR="004B1255" w:rsidRPr="00AD626C">
        <w:rPr>
          <w:rFonts w:ascii="Times New Roman" w:hAnsi="Times New Roman"/>
          <w:sz w:val="28"/>
          <w:szCs w:val="28"/>
        </w:rPr>
        <w:t>на включение в государственную программу «Комплексное развитие сельских территорий Республики Башкортостан»</w:t>
      </w:r>
      <w:r w:rsidR="003D4188" w:rsidRPr="00AD626C">
        <w:rPr>
          <w:rFonts w:ascii="Times New Roman" w:hAnsi="Times New Roman"/>
          <w:sz w:val="28"/>
          <w:szCs w:val="28"/>
        </w:rPr>
        <w:t xml:space="preserve">, </w:t>
      </w:r>
      <w:r w:rsidR="001D51E6">
        <w:rPr>
          <w:rFonts w:ascii="Times New Roman" w:hAnsi="Times New Roman" w:hint="cs"/>
          <w:sz w:val="28"/>
          <w:szCs w:val="28"/>
          <w:rtl/>
        </w:rPr>
        <w:t>утвержденную</w:t>
      </w:r>
      <w:r w:rsidR="003D4188" w:rsidRPr="00AD626C">
        <w:rPr>
          <w:rFonts w:ascii="Times New Roman" w:hAnsi="Times New Roman"/>
          <w:sz w:val="28"/>
          <w:szCs w:val="28"/>
        </w:rPr>
        <w:t xml:space="preserve"> </w:t>
      </w:r>
      <w:r w:rsidR="003D4188" w:rsidRPr="00AD626C">
        <w:rPr>
          <w:rFonts w:ascii="Times New Roman" w:hAnsi="Times New Roman" w:hint="eastAsia"/>
          <w:sz w:val="28"/>
          <w:szCs w:val="28"/>
        </w:rPr>
        <w:t>постановлением</w:t>
      </w:r>
      <w:r w:rsidR="003D4188" w:rsidRPr="00AD626C">
        <w:rPr>
          <w:rFonts w:ascii="Times New Roman" w:hAnsi="Times New Roman"/>
          <w:sz w:val="28"/>
          <w:szCs w:val="28"/>
        </w:rPr>
        <w:t xml:space="preserve"> </w:t>
      </w:r>
      <w:r w:rsidR="003D4188" w:rsidRPr="00AD626C">
        <w:rPr>
          <w:rFonts w:ascii="Times New Roman" w:hAnsi="Times New Roman" w:hint="eastAsia"/>
          <w:sz w:val="28"/>
          <w:szCs w:val="28"/>
        </w:rPr>
        <w:t>Правительства</w:t>
      </w:r>
      <w:r w:rsidR="003D4188" w:rsidRPr="00AD626C">
        <w:rPr>
          <w:rFonts w:ascii="Times New Roman" w:hAnsi="Times New Roman"/>
          <w:sz w:val="28"/>
          <w:szCs w:val="28"/>
        </w:rPr>
        <w:t xml:space="preserve"> </w:t>
      </w:r>
      <w:r w:rsidR="003D4188" w:rsidRPr="00AD626C">
        <w:rPr>
          <w:rFonts w:ascii="Times New Roman" w:hAnsi="Times New Roman" w:hint="eastAsia"/>
          <w:sz w:val="28"/>
          <w:szCs w:val="28"/>
        </w:rPr>
        <w:t>Республики</w:t>
      </w:r>
      <w:r w:rsidR="003D4188" w:rsidRPr="00AD626C">
        <w:rPr>
          <w:rFonts w:ascii="Times New Roman" w:hAnsi="Times New Roman"/>
          <w:sz w:val="28"/>
          <w:szCs w:val="28"/>
        </w:rPr>
        <w:t xml:space="preserve"> </w:t>
      </w:r>
      <w:r w:rsidR="003D4188" w:rsidRPr="00AD626C">
        <w:rPr>
          <w:rFonts w:ascii="Times New Roman" w:hAnsi="Times New Roman" w:hint="eastAsia"/>
          <w:sz w:val="28"/>
          <w:szCs w:val="28"/>
        </w:rPr>
        <w:t>Башкортостан</w:t>
      </w:r>
      <w:r w:rsidR="003D4188" w:rsidRPr="00AD626C">
        <w:rPr>
          <w:rFonts w:ascii="Times New Roman" w:hAnsi="Times New Roman"/>
          <w:sz w:val="28"/>
          <w:szCs w:val="28"/>
        </w:rPr>
        <w:t xml:space="preserve"> </w:t>
      </w:r>
      <w:r>
        <w:rPr>
          <w:rFonts w:ascii="Times New Roman" w:hAnsi="Times New Roman"/>
          <w:sz w:val="28"/>
          <w:szCs w:val="28"/>
        </w:rPr>
        <w:br/>
      </w:r>
      <w:r w:rsidR="003D4188" w:rsidRPr="00AD626C">
        <w:rPr>
          <w:rFonts w:ascii="Times New Roman" w:hAnsi="Times New Roman" w:hint="eastAsia"/>
          <w:sz w:val="28"/>
          <w:szCs w:val="28"/>
        </w:rPr>
        <w:t>от</w:t>
      </w:r>
      <w:r w:rsidR="003D4188" w:rsidRPr="00AD626C">
        <w:rPr>
          <w:rFonts w:ascii="Times New Roman" w:hAnsi="Times New Roman"/>
          <w:sz w:val="28"/>
          <w:szCs w:val="28"/>
        </w:rPr>
        <w:t xml:space="preserve"> 12 </w:t>
      </w:r>
      <w:r w:rsidR="003D4188" w:rsidRPr="00AD626C">
        <w:rPr>
          <w:rFonts w:ascii="Times New Roman" w:hAnsi="Times New Roman" w:hint="eastAsia"/>
          <w:sz w:val="28"/>
          <w:szCs w:val="28"/>
        </w:rPr>
        <w:t>декабря</w:t>
      </w:r>
      <w:r w:rsidR="003D4188" w:rsidRPr="00AD626C">
        <w:rPr>
          <w:rFonts w:ascii="Times New Roman" w:hAnsi="Times New Roman"/>
          <w:sz w:val="28"/>
          <w:szCs w:val="28"/>
        </w:rPr>
        <w:t xml:space="preserve"> 2019 </w:t>
      </w:r>
      <w:r w:rsidR="003D4188" w:rsidRPr="00AD626C">
        <w:rPr>
          <w:rFonts w:ascii="Times New Roman" w:hAnsi="Times New Roman" w:hint="eastAsia"/>
          <w:sz w:val="28"/>
          <w:szCs w:val="28"/>
        </w:rPr>
        <w:t>года</w:t>
      </w:r>
      <w:r w:rsidR="003D4188" w:rsidRPr="00AD626C">
        <w:rPr>
          <w:rFonts w:ascii="Times New Roman" w:hAnsi="Times New Roman"/>
          <w:sz w:val="28"/>
          <w:szCs w:val="28"/>
        </w:rPr>
        <w:t xml:space="preserve"> </w:t>
      </w:r>
      <w:r w:rsidR="003D4188" w:rsidRPr="00AD626C">
        <w:rPr>
          <w:rFonts w:ascii="Times New Roman" w:hAnsi="Times New Roman" w:hint="eastAsia"/>
          <w:sz w:val="28"/>
          <w:szCs w:val="28"/>
        </w:rPr>
        <w:t>№</w:t>
      </w:r>
      <w:r w:rsidR="003D4188" w:rsidRPr="00AD626C">
        <w:rPr>
          <w:rFonts w:ascii="Times New Roman" w:hAnsi="Times New Roman"/>
          <w:sz w:val="28"/>
          <w:szCs w:val="28"/>
        </w:rPr>
        <w:t xml:space="preserve"> 728</w:t>
      </w:r>
      <w:r>
        <w:rPr>
          <w:rFonts w:ascii="Times New Roman" w:hAnsi="Times New Roman"/>
          <w:sz w:val="28"/>
          <w:szCs w:val="28"/>
        </w:rPr>
        <w:t>,</w:t>
      </w:r>
      <w:r w:rsidR="004B1255" w:rsidRPr="00AD626C">
        <w:rPr>
          <w:sz w:val="28"/>
          <w:szCs w:val="28"/>
        </w:rPr>
        <w:t xml:space="preserve"> </w:t>
      </w:r>
      <w:r w:rsidR="004B1255" w:rsidRPr="00AD626C">
        <w:rPr>
          <w:rFonts w:ascii="Times New Roman" w:hAnsi="Times New Roman"/>
          <w:sz w:val="28"/>
          <w:szCs w:val="28"/>
        </w:rPr>
        <w:t xml:space="preserve">согласно приложению № </w:t>
      </w:r>
      <w:r w:rsidR="009F06F1" w:rsidRPr="00AD626C">
        <w:rPr>
          <w:rFonts w:ascii="Times New Roman" w:hAnsi="Times New Roman"/>
          <w:sz w:val="28"/>
          <w:szCs w:val="28"/>
        </w:rPr>
        <w:t>5</w:t>
      </w:r>
      <w:r w:rsidR="004B1255" w:rsidRPr="00AD626C">
        <w:rPr>
          <w:rFonts w:ascii="Times New Roman" w:hAnsi="Times New Roman"/>
          <w:sz w:val="28"/>
          <w:szCs w:val="28"/>
        </w:rPr>
        <w:t xml:space="preserve"> к настоящему приказу;</w:t>
      </w:r>
    </w:p>
    <w:p w:rsidR="001121D1" w:rsidRPr="00AD626C" w:rsidRDefault="00E624DC" w:rsidP="00407388">
      <w:pPr>
        <w:tabs>
          <w:tab w:val="left" w:pos="851"/>
        </w:tabs>
        <w:spacing w:line="274" w:lineRule="auto"/>
        <w:ind w:firstLine="750"/>
        <w:jc w:val="both"/>
        <w:rPr>
          <w:rFonts w:ascii="Times New Roman" w:hAnsi="Times New Roman"/>
          <w:sz w:val="28"/>
          <w:szCs w:val="28"/>
        </w:rPr>
      </w:pPr>
      <w:r w:rsidRPr="00AD626C">
        <w:rPr>
          <w:rFonts w:ascii="Times New Roman" w:hAnsi="Times New Roman"/>
          <w:sz w:val="28"/>
          <w:szCs w:val="28"/>
        </w:rPr>
        <w:t xml:space="preserve">Порядок </w:t>
      </w:r>
      <w:r w:rsidR="003D4188" w:rsidRPr="00AD626C">
        <w:rPr>
          <w:rFonts w:ascii="Times New Roman" w:hAnsi="Times New Roman" w:hint="eastAsia"/>
          <w:sz w:val="28"/>
          <w:szCs w:val="28"/>
        </w:rPr>
        <w:t>проведения</w:t>
      </w:r>
      <w:r w:rsidR="003D4188" w:rsidRPr="00AD626C">
        <w:rPr>
          <w:rFonts w:ascii="Times New Roman" w:hAnsi="Times New Roman"/>
          <w:sz w:val="28"/>
          <w:szCs w:val="28"/>
        </w:rPr>
        <w:t xml:space="preserve"> </w:t>
      </w:r>
      <w:r w:rsidR="0049743F" w:rsidRPr="00890450">
        <w:rPr>
          <w:rFonts w:ascii="Times New Roman" w:hAnsi="Times New Roman"/>
          <w:sz w:val="28"/>
          <w:szCs w:val="28"/>
        </w:rPr>
        <w:t>предварительного</w:t>
      </w:r>
      <w:r w:rsidR="0049743F">
        <w:rPr>
          <w:rFonts w:ascii="Times New Roman" w:hAnsi="Times New Roman"/>
          <w:sz w:val="28"/>
          <w:szCs w:val="28"/>
        </w:rPr>
        <w:t xml:space="preserve"> </w:t>
      </w:r>
      <w:r w:rsidR="003D4188" w:rsidRPr="00AD626C">
        <w:rPr>
          <w:rFonts w:ascii="Times New Roman" w:hAnsi="Times New Roman" w:hint="eastAsia"/>
          <w:sz w:val="28"/>
          <w:szCs w:val="28"/>
        </w:rPr>
        <w:t>отбора</w:t>
      </w:r>
      <w:r w:rsidR="003D4188" w:rsidRPr="00AD626C">
        <w:rPr>
          <w:rFonts w:ascii="Times New Roman" w:hAnsi="Times New Roman"/>
          <w:sz w:val="28"/>
          <w:szCs w:val="28"/>
        </w:rPr>
        <w:t xml:space="preserve"> </w:t>
      </w:r>
      <w:r w:rsidR="003D4188" w:rsidRPr="00AD626C">
        <w:rPr>
          <w:rFonts w:ascii="Times New Roman" w:hAnsi="Times New Roman" w:hint="eastAsia"/>
          <w:sz w:val="28"/>
          <w:szCs w:val="28"/>
        </w:rPr>
        <w:t>проектов</w:t>
      </w:r>
      <w:r w:rsidR="003D4188" w:rsidRPr="00AD626C">
        <w:rPr>
          <w:rFonts w:ascii="Times New Roman" w:hAnsi="Times New Roman"/>
          <w:sz w:val="28"/>
          <w:szCs w:val="28"/>
        </w:rPr>
        <w:t xml:space="preserve"> </w:t>
      </w:r>
      <w:r w:rsidR="003D4188" w:rsidRPr="00AD626C">
        <w:rPr>
          <w:rFonts w:ascii="Times New Roman" w:hAnsi="Times New Roman" w:hint="eastAsia"/>
          <w:sz w:val="28"/>
          <w:szCs w:val="28"/>
        </w:rPr>
        <w:t>комплексного</w:t>
      </w:r>
      <w:r w:rsidR="003D4188" w:rsidRPr="00AD626C">
        <w:rPr>
          <w:rFonts w:ascii="Times New Roman" w:hAnsi="Times New Roman"/>
          <w:sz w:val="28"/>
          <w:szCs w:val="28"/>
        </w:rPr>
        <w:t xml:space="preserve"> </w:t>
      </w:r>
      <w:r w:rsidR="003D4188" w:rsidRPr="00AD626C">
        <w:rPr>
          <w:rFonts w:ascii="Times New Roman" w:hAnsi="Times New Roman" w:hint="eastAsia"/>
          <w:sz w:val="28"/>
          <w:szCs w:val="28"/>
        </w:rPr>
        <w:t>развития</w:t>
      </w:r>
      <w:r w:rsidR="003D4188" w:rsidRPr="00AD626C">
        <w:rPr>
          <w:rFonts w:ascii="Times New Roman" w:hAnsi="Times New Roman"/>
          <w:sz w:val="28"/>
          <w:szCs w:val="28"/>
        </w:rPr>
        <w:t xml:space="preserve"> </w:t>
      </w:r>
      <w:r w:rsidR="003D4188" w:rsidRPr="00AD626C">
        <w:rPr>
          <w:rFonts w:ascii="Times New Roman" w:hAnsi="Times New Roman" w:hint="eastAsia"/>
          <w:sz w:val="28"/>
          <w:szCs w:val="28"/>
        </w:rPr>
        <w:t>сельских</w:t>
      </w:r>
      <w:r w:rsidR="003D4188" w:rsidRPr="00AD626C">
        <w:rPr>
          <w:rFonts w:ascii="Times New Roman" w:hAnsi="Times New Roman"/>
          <w:sz w:val="28"/>
          <w:szCs w:val="28"/>
        </w:rPr>
        <w:t xml:space="preserve"> </w:t>
      </w:r>
      <w:r w:rsidR="003D4188" w:rsidRPr="00AD626C">
        <w:rPr>
          <w:rFonts w:ascii="Times New Roman" w:hAnsi="Times New Roman" w:hint="eastAsia"/>
          <w:sz w:val="28"/>
          <w:szCs w:val="28"/>
        </w:rPr>
        <w:t>территорий</w:t>
      </w:r>
      <w:r w:rsidR="003D4188" w:rsidRPr="00AD626C">
        <w:rPr>
          <w:rFonts w:ascii="Times New Roman" w:hAnsi="Times New Roman"/>
          <w:sz w:val="28"/>
          <w:szCs w:val="28"/>
        </w:rPr>
        <w:t xml:space="preserve"> (</w:t>
      </w:r>
      <w:r w:rsidR="003D4188" w:rsidRPr="00AD626C">
        <w:rPr>
          <w:rFonts w:ascii="Times New Roman" w:hAnsi="Times New Roman" w:hint="eastAsia"/>
          <w:sz w:val="28"/>
          <w:szCs w:val="28"/>
        </w:rPr>
        <w:t>сельских</w:t>
      </w:r>
      <w:r w:rsidR="003D4188" w:rsidRPr="00AD626C">
        <w:rPr>
          <w:rFonts w:ascii="Times New Roman" w:hAnsi="Times New Roman"/>
          <w:sz w:val="28"/>
          <w:szCs w:val="28"/>
        </w:rPr>
        <w:t xml:space="preserve"> </w:t>
      </w:r>
      <w:r w:rsidR="003D4188" w:rsidRPr="00AD626C">
        <w:rPr>
          <w:rFonts w:ascii="Times New Roman" w:hAnsi="Times New Roman" w:hint="eastAsia"/>
          <w:sz w:val="28"/>
          <w:szCs w:val="28"/>
        </w:rPr>
        <w:t>агломераций</w:t>
      </w:r>
      <w:r w:rsidR="003D4188" w:rsidRPr="00AD626C">
        <w:rPr>
          <w:rFonts w:ascii="Times New Roman" w:hAnsi="Times New Roman"/>
          <w:sz w:val="28"/>
          <w:szCs w:val="28"/>
        </w:rPr>
        <w:t>)</w:t>
      </w:r>
      <w:r w:rsidR="00CE0C46" w:rsidRPr="00AD626C">
        <w:rPr>
          <w:rFonts w:ascii="Times New Roman" w:hAnsi="Times New Roman"/>
          <w:sz w:val="28"/>
          <w:szCs w:val="28"/>
        </w:rPr>
        <w:t xml:space="preserve"> </w:t>
      </w:r>
      <w:r w:rsidR="001121D1" w:rsidRPr="00AD626C">
        <w:rPr>
          <w:rFonts w:ascii="Times New Roman" w:hAnsi="Times New Roman"/>
          <w:sz w:val="28"/>
          <w:szCs w:val="28"/>
        </w:rPr>
        <w:t>на включение в государственную программу «Комплексное развитие сельских территорий Республики Башкортостан»</w:t>
      </w:r>
      <w:r w:rsidR="003D4188" w:rsidRPr="00AD626C">
        <w:rPr>
          <w:rFonts w:ascii="Times New Roman" w:hAnsi="Times New Roman"/>
          <w:sz w:val="28"/>
          <w:szCs w:val="28"/>
        </w:rPr>
        <w:t xml:space="preserve">, </w:t>
      </w:r>
      <w:r w:rsidR="003D4188" w:rsidRPr="00AD626C">
        <w:rPr>
          <w:rFonts w:ascii="Times New Roman" w:hAnsi="Times New Roman" w:hint="eastAsia"/>
          <w:sz w:val="28"/>
          <w:szCs w:val="28"/>
        </w:rPr>
        <w:t>утвержденн</w:t>
      </w:r>
      <w:r>
        <w:rPr>
          <w:rFonts w:ascii="Times New Roman" w:hAnsi="Times New Roman" w:hint="cs"/>
          <w:sz w:val="28"/>
          <w:szCs w:val="28"/>
          <w:rtl/>
        </w:rPr>
        <w:t>ую</w:t>
      </w:r>
      <w:r w:rsidR="003D4188" w:rsidRPr="00AD626C">
        <w:rPr>
          <w:rFonts w:ascii="Times New Roman" w:hAnsi="Times New Roman"/>
          <w:sz w:val="28"/>
          <w:szCs w:val="28"/>
        </w:rPr>
        <w:t xml:space="preserve"> </w:t>
      </w:r>
      <w:r w:rsidR="003D4188" w:rsidRPr="00AD626C">
        <w:rPr>
          <w:rFonts w:ascii="Times New Roman" w:hAnsi="Times New Roman" w:hint="eastAsia"/>
          <w:sz w:val="28"/>
          <w:szCs w:val="28"/>
        </w:rPr>
        <w:t>постановлением</w:t>
      </w:r>
      <w:r w:rsidR="003D4188" w:rsidRPr="00AD626C">
        <w:rPr>
          <w:rFonts w:ascii="Times New Roman" w:hAnsi="Times New Roman"/>
          <w:sz w:val="28"/>
          <w:szCs w:val="28"/>
        </w:rPr>
        <w:t xml:space="preserve"> </w:t>
      </w:r>
      <w:r w:rsidR="003D4188" w:rsidRPr="00AD626C">
        <w:rPr>
          <w:rFonts w:ascii="Times New Roman" w:hAnsi="Times New Roman" w:hint="eastAsia"/>
          <w:sz w:val="28"/>
          <w:szCs w:val="28"/>
        </w:rPr>
        <w:t>Правительства</w:t>
      </w:r>
      <w:r w:rsidR="003D4188" w:rsidRPr="00AD626C">
        <w:rPr>
          <w:rFonts w:ascii="Times New Roman" w:hAnsi="Times New Roman"/>
          <w:sz w:val="28"/>
          <w:szCs w:val="28"/>
        </w:rPr>
        <w:t xml:space="preserve"> </w:t>
      </w:r>
      <w:r w:rsidR="003D4188" w:rsidRPr="00AD626C">
        <w:rPr>
          <w:rFonts w:ascii="Times New Roman" w:hAnsi="Times New Roman" w:hint="eastAsia"/>
          <w:sz w:val="28"/>
          <w:szCs w:val="28"/>
        </w:rPr>
        <w:t>Республики</w:t>
      </w:r>
      <w:r w:rsidR="003D4188" w:rsidRPr="00AD626C">
        <w:rPr>
          <w:rFonts w:ascii="Times New Roman" w:hAnsi="Times New Roman"/>
          <w:sz w:val="28"/>
          <w:szCs w:val="28"/>
        </w:rPr>
        <w:t xml:space="preserve"> </w:t>
      </w:r>
      <w:r w:rsidR="003D4188" w:rsidRPr="00AD626C">
        <w:rPr>
          <w:rFonts w:ascii="Times New Roman" w:hAnsi="Times New Roman" w:hint="eastAsia"/>
          <w:sz w:val="28"/>
          <w:szCs w:val="28"/>
        </w:rPr>
        <w:t>Башкортостан</w:t>
      </w:r>
      <w:r w:rsidR="003D4188" w:rsidRPr="00AD626C">
        <w:rPr>
          <w:rFonts w:ascii="Times New Roman" w:hAnsi="Times New Roman"/>
          <w:sz w:val="28"/>
          <w:szCs w:val="28"/>
        </w:rPr>
        <w:t xml:space="preserve"> </w:t>
      </w:r>
      <w:r w:rsidR="003D4188" w:rsidRPr="00AD626C">
        <w:rPr>
          <w:rFonts w:ascii="Times New Roman" w:hAnsi="Times New Roman" w:hint="eastAsia"/>
          <w:sz w:val="28"/>
          <w:szCs w:val="28"/>
        </w:rPr>
        <w:t>от</w:t>
      </w:r>
      <w:r w:rsidR="003D4188" w:rsidRPr="00AD626C">
        <w:rPr>
          <w:rFonts w:ascii="Times New Roman" w:hAnsi="Times New Roman"/>
          <w:sz w:val="28"/>
          <w:szCs w:val="28"/>
        </w:rPr>
        <w:t xml:space="preserve"> 12 </w:t>
      </w:r>
      <w:r w:rsidR="003D4188" w:rsidRPr="00AD626C">
        <w:rPr>
          <w:rFonts w:ascii="Times New Roman" w:hAnsi="Times New Roman" w:hint="eastAsia"/>
          <w:sz w:val="28"/>
          <w:szCs w:val="28"/>
        </w:rPr>
        <w:t>декабря</w:t>
      </w:r>
      <w:r w:rsidR="003D4188" w:rsidRPr="00AD626C">
        <w:rPr>
          <w:rFonts w:ascii="Times New Roman" w:hAnsi="Times New Roman"/>
          <w:sz w:val="28"/>
          <w:szCs w:val="28"/>
        </w:rPr>
        <w:t xml:space="preserve"> 2019 </w:t>
      </w:r>
      <w:r w:rsidR="003D4188" w:rsidRPr="00AD626C">
        <w:rPr>
          <w:rFonts w:ascii="Times New Roman" w:hAnsi="Times New Roman" w:hint="eastAsia"/>
          <w:sz w:val="28"/>
          <w:szCs w:val="28"/>
        </w:rPr>
        <w:t>года</w:t>
      </w:r>
      <w:r w:rsidR="003D4188" w:rsidRPr="00AD626C">
        <w:rPr>
          <w:rFonts w:ascii="Times New Roman" w:hAnsi="Times New Roman"/>
          <w:sz w:val="28"/>
          <w:szCs w:val="28"/>
        </w:rPr>
        <w:t xml:space="preserve"> </w:t>
      </w:r>
      <w:r w:rsidR="003D4188" w:rsidRPr="00AD626C">
        <w:rPr>
          <w:rFonts w:ascii="Times New Roman" w:hAnsi="Times New Roman" w:hint="eastAsia"/>
          <w:sz w:val="28"/>
          <w:szCs w:val="28"/>
        </w:rPr>
        <w:t>№</w:t>
      </w:r>
      <w:r w:rsidR="003D4188" w:rsidRPr="00AD626C">
        <w:rPr>
          <w:rFonts w:ascii="Times New Roman" w:hAnsi="Times New Roman"/>
          <w:sz w:val="28"/>
          <w:szCs w:val="28"/>
        </w:rPr>
        <w:t xml:space="preserve"> 728</w:t>
      </w:r>
      <w:r w:rsidR="00496642" w:rsidRPr="00AD626C">
        <w:rPr>
          <w:rFonts w:ascii="Times New Roman" w:hAnsi="Times New Roman"/>
          <w:sz w:val="28"/>
          <w:szCs w:val="28"/>
        </w:rPr>
        <w:t xml:space="preserve"> </w:t>
      </w:r>
      <w:r w:rsidR="001121D1" w:rsidRPr="00AD626C">
        <w:rPr>
          <w:rFonts w:ascii="Times New Roman" w:hAnsi="Times New Roman"/>
          <w:sz w:val="28"/>
          <w:szCs w:val="28"/>
        </w:rPr>
        <w:t xml:space="preserve">согласно приложению </w:t>
      </w:r>
      <w:r w:rsidR="001656EA">
        <w:rPr>
          <w:rFonts w:ascii="Times New Roman" w:hAnsi="Times New Roman"/>
          <w:sz w:val="28"/>
          <w:szCs w:val="28"/>
        </w:rPr>
        <w:t xml:space="preserve">   </w:t>
      </w:r>
      <w:r w:rsidR="001121D1" w:rsidRPr="00AD626C">
        <w:rPr>
          <w:rFonts w:ascii="Times New Roman" w:hAnsi="Times New Roman"/>
          <w:sz w:val="28"/>
          <w:szCs w:val="28"/>
        </w:rPr>
        <w:t xml:space="preserve">№ </w:t>
      </w:r>
      <w:r w:rsidR="009F06F1" w:rsidRPr="00AD626C">
        <w:rPr>
          <w:rFonts w:ascii="Times New Roman" w:hAnsi="Times New Roman"/>
          <w:sz w:val="28"/>
          <w:szCs w:val="28"/>
        </w:rPr>
        <w:t>6</w:t>
      </w:r>
      <w:r w:rsidR="001121D1" w:rsidRPr="00AD626C">
        <w:rPr>
          <w:rFonts w:ascii="Times New Roman" w:hAnsi="Times New Roman"/>
          <w:sz w:val="28"/>
          <w:szCs w:val="28"/>
        </w:rPr>
        <w:t xml:space="preserve"> к настоящему приказу;</w:t>
      </w:r>
    </w:p>
    <w:p w:rsidR="001121D1" w:rsidRPr="00AD626C" w:rsidRDefault="00E624DC" w:rsidP="00407388">
      <w:pPr>
        <w:tabs>
          <w:tab w:val="left" w:pos="851"/>
        </w:tabs>
        <w:spacing w:line="274" w:lineRule="auto"/>
        <w:ind w:firstLine="750"/>
        <w:jc w:val="both"/>
        <w:rPr>
          <w:rFonts w:ascii="Times New Roman" w:hAnsi="Times New Roman"/>
          <w:sz w:val="28"/>
          <w:szCs w:val="28"/>
        </w:rPr>
      </w:pPr>
      <w:r w:rsidRPr="00AD626C">
        <w:rPr>
          <w:rFonts w:ascii="Times New Roman" w:hAnsi="Times New Roman"/>
          <w:sz w:val="28"/>
          <w:szCs w:val="28"/>
        </w:rPr>
        <w:t xml:space="preserve">Порядок </w:t>
      </w:r>
      <w:r w:rsidR="00323944" w:rsidRPr="00AD626C">
        <w:rPr>
          <w:rFonts w:ascii="Times New Roman" w:hAnsi="Times New Roman"/>
          <w:sz w:val="28"/>
          <w:szCs w:val="28"/>
        </w:rPr>
        <w:t xml:space="preserve">проведения </w:t>
      </w:r>
      <w:r w:rsidR="007D05C7" w:rsidRPr="00AD626C">
        <w:rPr>
          <w:rFonts w:ascii="Times New Roman" w:hAnsi="Times New Roman"/>
          <w:sz w:val="28"/>
          <w:szCs w:val="28"/>
        </w:rPr>
        <w:t xml:space="preserve">конкурсного </w:t>
      </w:r>
      <w:r w:rsidR="00413D71" w:rsidRPr="00AD626C">
        <w:rPr>
          <w:rFonts w:ascii="Times New Roman" w:hAnsi="Times New Roman" w:hint="eastAsia"/>
          <w:sz w:val="28"/>
          <w:szCs w:val="28"/>
        </w:rPr>
        <w:t>отбора</w:t>
      </w:r>
      <w:r w:rsidR="00413D71" w:rsidRPr="00AD626C">
        <w:rPr>
          <w:rFonts w:ascii="Times New Roman" w:hAnsi="Times New Roman"/>
          <w:sz w:val="28"/>
          <w:szCs w:val="28"/>
        </w:rPr>
        <w:t xml:space="preserve"> </w:t>
      </w:r>
      <w:r w:rsidR="00413D71" w:rsidRPr="00AD626C">
        <w:rPr>
          <w:rFonts w:ascii="Times New Roman" w:hAnsi="Times New Roman" w:hint="eastAsia"/>
          <w:sz w:val="28"/>
          <w:szCs w:val="28"/>
        </w:rPr>
        <w:t>объектов</w:t>
      </w:r>
      <w:r w:rsidR="00413D71" w:rsidRPr="00AD626C">
        <w:rPr>
          <w:rFonts w:ascii="Times New Roman" w:hAnsi="Times New Roman"/>
          <w:sz w:val="28"/>
          <w:szCs w:val="28"/>
        </w:rPr>
        <w:t xml:space="preserve"> </w:t>
      </w:r>
      <w:r w:rsidR="00413D71" w:rsidRPr="00AD626C">
        <w:rPr>
          <w:rFonts w:ascii="Times New Roman" w:hAnsi="Times New Roman" w:hint="eastAsia"/>
          <w:sz w:val="28"/>
          <w:szCs w:val="28"/>
        </w:rPr>
        <w:t>строительства</w:t>
      </w:r>
      <w:r w:rsidR="00413D71" w:rsidRPr="00AD626C">
        <w:rPr>
          <w:rFonts w:ascii="Times New Roman" w:hAnsi="Times New Roman"/>
          <w:sz w:val="28"/>
          <w:szCs w:val="28"/>
        </w:rPr>
        <w:t xml:space="preserve"> </w:t>
      </w:r>
      <w:r w:rsidR="00413D71" w:rsidRPr="00AD626C">
        <w:rPr>
          <w:rFonts w:ascii="Times New Roman" w:hAnsi="Times New Roman" w:hint="eastAsia"/>
          <w:sz w:val="28"/>
          <w:szCs w:val="28"/>
        </w:rPr>
        <w:t>и</w:t>
      </w:r>
      <w:r w:rsidR="00413D71" w:rsidRPr="00AD626C">
        <w:rPr>
          <w:rFonts w:ascii="Times New Roman" w:hAnsi="Times New Roman"/>
          <w:sz w:val="28"/>
          <w:szCs w:val="28"/>
        </w:rPr>
        <w:t xml:space="preserve"> (</w:t>
      </w:r>
      <w:r w:rsidR="00413D71" w:rsidRPr="00AD626C">
        <w:rPr>
          <w:rFonts w:ascii="Times New Roman" w:hAnsi="Times New Roman" w:hint="eastAsia"/>
          <w:sz w:val="28"/>
          <w:szCs w:val="28"/>
        </w:rPr>
        <w:t>или</w:t>
      </w:r>
      <w:r w:rsidR="00413D71" w:rsidRPr="00AD626C">
        <w:rPr>
          <w:rFonts w:ascii="Times New Roman" w:hAnsi="Times New Roman"/>
          <w:sz w:val="28"/>
          <w:szCs w:val="28"/>
        </w:rPr>
        <w:t xml:space="preserve">) </w:t>
      </w:r>
      <w:r w:rsidR="00413D71" w:rsidRPr="00AD626C">
        <w:rPr>
          <w:rFonts w:ascii="Times New Roman" w:hAnsi="Times New Roman" w:hint="eastAsia"/>
          <w:sz w:val="28"/>
          <w:szCs w:val="28"/>
        </w:rPr>
        <w:t>реконструкции</w:t>
      </w:r>
      <w:r w:rsidR="00413D71" w:rsidRPr="00AD626C">
        <w:rPr>
          <w:rFonts w:ascii="Times New Roman" w:hAnsi="Times New Roman"/>
          <w:sz w:val="28"/>
          <w:szCs w:val="28"/>
        </w:rPr>
        <w:t xml:space="preserve"> </w:t>
      </w:r>
      <w:r w:rsidR="00413D71" w:rsidRPr="00AD626C">
        <w:rPr>
          <w:rFonts w:ascii="Times New Roman" w:hAnsi="Times New Roman" w:hint="eastAsia"/>
          <w:sz w:val="28"/>
          <w:szCs w:val="28"/>
        </w:rPr>
        <w:t>фельдшерско</w:t>
      </w:r>
      <w:r w:rsidR="00413D71" w:rsidRPr="00AD626C">
        <w:rPr>
          <w:rFonts w:ascii="Times New Roman" w:hAnsi="Times New Roman"/>
          <w:sz w:val="28"/>
          <w:szCs w:val="28"/>
        </w:rPr>
        <w:t>-</w:t>
      </w:r>
      <w:r w:rsidR="00413D71" w:rsidRPr="00AD626C">
        <w:rPr>
          <w:rFonts w:ascii="Times New Roman" w:hAnsi="Times New Roman" w:hint="eastAsia"/>
          <w:sz w:val="28"/>
          <w:szCs w:val="28"/>
        </w:rPr>
        <w:t>акушерских</w:t>
      </w:r>
      <w:r w:rsidR="00413D71" w:rsidRPr="00AD626C">
        <w:rPr>
          <w:rFonts w:ascii="Times New Roman" w:hAnsi="Times New Roman"/>
          <w:sz w:val="28"/>
          <w:szCs w:val="28"/>
        </w:rPr>
        <w:t xml:space="preserve"> </w:t>
      </w:r>
      <w:r w:rsidR="00413D71" w:rsidRPr="00AD626C">
        <w:rPr>
          <w:rFonts w:ascii="Times New Roman" w:hAnsi="Times New Roman" w:hint="eastAsia"/>
          <w:sz w:val="28"/>
          <w:szCs w:val="28"/>
        </w:rPr>
        <w:t>пунктов</w:t>
      </w:r>
      <w:r w:rsidR="00413D71" w:rsidRPr="00AD626C">
        <w:rPr>
          <w:rFonts w:ascii="Times New Roman" w:hAnsi="Times New Roman"/>
          <w:sz w:val="28"/>
          <w:szCs w:val="28"/>
        </w:rPr>
        <w:t xml:space="preserve"> </w:t>
      </w:r>
      <w:r w:rsidR="00413D71" w:rsidRPr="00AD626C">
        <w:rPr>
          <w:rFonts w:ascii="Times New Roman" w:hAnsi="Times New Roman" w:hint="eastAsia"/>
          <w:sz w:val="28"/>
          <w:szCs w:val="28"/>
        </w:rPr>
        <w:t>и</w:t>
      </w:r>
      <w:r w:rsidR="00413D71" w:rsidRPr="00AD626C">
        <w:rPr>
          <w:rFonts w:ascii="Times New Roman" w:hAnsi="Times New Roman"/>
          <w:sz w:val="28"/>
          <w:szCs w:val="28"/>
        </w:rPr>
        <w:t xml:space="preserve"> (</w:t>
      </w:r>
      <w:r w:rsidR="00413D71" w:rsidRPr="00AD626C">
        <w:rPr>
          <w:rFonts w:ascii="Times New Roman" w:hAnsi="Times New Roman" w:hint="eastAsia"/>
          <w:sz w:val="28"/>
          <w:szCs w:val="28"/>
        </w:rPr>
        <w:t>или</w:t>
      </w:r>
      <w:r w:rsidR="00413D71" w:rsidRPr="00AD626C">
        <w:rPr>
          <w:rFonts w:ascii="Times New Roman" w:hAnsi="Times New Roman"/>
          <w:sz w:val="28"/>
          <w:szCs w:val="28"/>
        </w:rPr>
        <w:t xml:space="preserve">) </w:t>
      </w:r>
      <w:r w:rsidR="00413D71" w:rsidRPr="00AD626C">
        <w:rPr>
          <w:rFonts w:ascii="Times New Roman" w:hAnsi="Times New Roman" w:hint="eastAsia"/>
          <w:sz w:val="28"/>
          <w:szCs w:val="28"/>
        </w:rPr>
        <w:t>офисов</w:t>
      </w:r>
      <w:r w:rsidR="00413D71" w:rsidRPr="00AD626C">
        <w:rPr>
          <w:rFonts w:ascii="Times New Roman" w:hAnsi="Times New Roman"/>
          <w:sz w:val="28"/>
          <w:szCs w:val="28"/>
        </w:rPr>
        <w:t xml:space="preserve"> </w:t>
      </w:r>
      <w:r w:rsidR="00413D71" w:rsidRPr="00AD626C">
        <w:rPr>
          <w:rFonts w:ascii="Times New Roman" w:hAnsi="Times New Roman" w:hint="eastAsia"/>
          <w:sz w:val="28"/>
          <w:szCs w:val="28"/>
        </w:rPr>
        <w:t>врачей</w:t>
      </w:r>
      <w:r w:rsidR="00413D71" w:rsidRPr="00AD626C">
        <w:rPr>
          <w:rFonts w:ascii="Times New Roman" w:hAnsi="Times New Roman"/>
          <w:sz w:val="28"/>
          <w:szCs w:val="28"/>
        </w:rPr>
        <w:t xml:space="preserve"> </w:t>
      </w:r>
      <w:r w:rsidR="00413D71" w:rsidRPr="00AD626C">
        <w:rPr>
          <w:rFonts w:ascii="Times New Roman" w:hAnsi="Times New Roman" w:hint="eastAsia"/>
          <w:sz w:val="28"/>
          <w:szCs w:val="28"/>
        </w:rPr>
        <w:t>общей</w:t>
      </w:r>
      <w:r w:rsidR="00413D71" w:rsidRPr="00AD626C">
        <w:rPr>
          <w:rFonts w:ascii="Times New Roman" w:hAnsi="Times New Roman"/>
          <w:sz w:val="28"/>
          <w:szCs w:val="28"/>
        </w:rPr>
        <w:t xml:space="preserve"> </w:t>
      </w:r>
      <w:r w:rsidR="00413D71" w:rsidRPr="00AD626C">
        <w:rPr>
          <w:rFonts w:ascii="Times New Roman" w:hAnsi="Times New Roman" w:hint="eastAsia"/>
          <w:sz w:val="28"/>
          <w:szCs w:val="28"/>
        </w:rPr>
        <w:t>практики</w:t>
      </w:r>
      <w:r w:rsidR="00413D71" w:rsidRPr="00AD626C">
        <w:rPr>
          <w:rFonts w:ascii="Times New Roman" w:hAnsi="Times New Roman"/>
          <w:sz w:val="28"/>
          <w:szCs w:val="28"/>
        </w:rPr>
        <w:t xml:space="preserve"> </w:t>
      </w:r>
      <w:r w:rsidR="00413D71" w:rsidRPr="00AD626C">
        <w:rPr>
          <w:rFonts w:ascii="Times New Roman" w:hAnsi="Times New Roman" w:hint="eastAsia"/>
          <w:sz w:val="28"/>
          <w:szCs w:val="28"/>
        </w:rPr>
        <w:t>на</w:t>
      </w:r>
      <w:r w:rsidR="00413D71" w:rsidRPr="00AD626C">
        <w:rPr>
          <w:rFonts w:ascii="Times New Roman" w:hAnsi="Times New Roman"/>
          <w:sz w:val="28"/>
          <w:szCs w:val="28"/>
        </w:rPr>
        <w:t xml:space="preserve"> </w:t>
      </w:r>
      <w:r w:rsidR="00413D71" w:rsidRPr="00AD626C">
        <w:rPr>
          <w:rFonts w:ascii="Times New Roman" w:hAnsi="Times New Roman" w:hint="eastAsia"/>
          <w:sz w:val="28"/>
          <w:szCs w:val="28"/>
        </w:rPr>
        <w:t>сельских</w:t>
      </w:r>
      <w:r w:rsidR="00413D71" w:rsidRPr="00AD626C">
        <w:rPr>
          <w:rFonts w:ascii="Times New Roman" w:hAnsi="Times New Roman"/>
          <w:sz w:val="28"/>
          <w:szCs w:val="28"/>
        </w:rPr>
        <w:t xml:space="preserve"> </w:t>
      </w:r>
      <w:r w:rsidR="00413D71" w:rsidRPr="00AD626C">
        <w:rPr>
          <w:rFonts w:ascii="Times New Roman" w:hAnsi="Times New Roman" w:hint="eastAsia"/>
          <w:sz w:val="28"/>
          <w:szCs w:val="28"/>
        </w:rPr>
        <w:t>территориях</w:t>
      </w:r>
      <w:r w:rsidR="00413D71" w:rsidRPr="00AD626C">
        <w:rPr>
          <w:rFonts w:ascii="Times New Roman" w:hAnsi="Times New Roman"/>
          <w:sz w:val="28"/>
          <w:szCs w:val="28"/>
        </w:rPr>
        <w:t xml:space="preserve"> </w:t>
      </w:r>
      <w:r w:rsidR="003D3756" w:rsidRPr="00AD626C">
        <w:rPr>
          <w:rFonts w:ascii="Times New Roman" w:hAnsi="Times New Roman"/>
          <w:sz w:val="28"/>
          <w:szCs w:val="28"/>
        </w:rPr>
        <w:t>на включение в государственную программу</w:t>
      </w:r>
      <w:r w:rsidR="001121D1" w:rsidRPr="00AD626C">
        <w:rPr>
          <w:rFonts w:ascii="Times New Roman" w:hAnsi="Times New Roman"/>
          <w:sz w:val="28"/>
          <w:szCs w:val="28"/>
        </w:rPr>
        <w:t xml:space="preserve"> «Комплексное развитие сельских территорий Республики Башкортостан»,</w:t>
      </w:r>
      <w:r w:rsidR="003D4188" w:rsidRPr="00AD626C">
        <w:rPr>
          <w:rFonts w:ascii="Times New Roman" w:hAnsi="Times New Roman"/>
          <w:sz w:val="28"/>
          <w:szCs w:val="28"/>
        </w:rPr>
        <w:t xml:space="preserve"> </w:t>
      </w:r>
      <w:r w:rsidR="006C58C7">
        <w:rPr>
          <w:rFonts w:ascii="Times New Roman" w:hAnsi="Times New Roman" w:hint="cs"/>
          <w:sz w:val="28"/>
          <w:szCs w:val="28"/>
          <w:rtl/>
        </w:rPr>
        <w:t>утвержденную</w:t>
      </w:r>
      <w:r w:rsidR="003D4188" w:rsidRPr="00AD626C">
        <w:rPr>
          <w:rFonts w:ascii="Times New Roman" w:hAnsi="Times New Roman"/>
          <w:sz w:val="28"/>
          <w:szCs w:val="28"/>
        </w:rPr>
        <w:t xml:space="preserve"> </w:t>
      </w:r>
      <w:r w:rsidR="003D4188" w:rsidRPr="00AD626C">
        <w:rPr>
          <w:rFonts w:ascii="Times New Roman" w:hAnsi="Times New Roman" w:hint="eastAsia"/>
          <w:sz w:val="28"/>
          <w:szCs w:val="28"/>
        </w:rPr>
        <w:t>постановлением</w:t>
      </w:r>
      <w:r w:rsidR="003D4188" w:rsidRPr="00AD626C">
        <w:rPr>
          <w:rFonts w:ascii="Times New Roman" w:hAnsi="Times New Roman"/>
          <w:sz w:val="28"/>
          <w:szCs w:val="28"/>
        </w:rPr>
        <w:t xml:space="preserve"> </w:t>
      </w:r>
      <w:r w:rsidR="003D4188" w:rsidRPr="00AD626C">
        <w:rPr>
          <w:rFonts w:ascii="Times New Roman" w:hAnsi="Times New Roman" w:hint="eastAsia"/>
          <w:sz w:val="28"/>
          <w:szCs w:val="28"/>
        </w:rPr>
        <w:t>Правительства</w:t>
      </w:r>
      <w:r w:rsidR="003D4188" w:rsidRPr="00AD626C">
        <w:rPr>
          <w:rFonts w:ascii="Times New Roman" w:hAnsi="Times New Roman"/>
          <w:sz w:val="28"/>
          <w:szCs w:val="28"/>
        </w:rPr>
        <w:t xml:space="preserve"> </w:t>
      </w:r>
      <w:r w:rsidR="003D4188" w:rsidRPr="00AD626C">
        <w:rPr>
          <w:rFonts w:ascii="Times New Roman" w:hAnsi="Times New Roman" w:hint="eastAsia"/>
          <w:sz w:val="28"/>
          <w:szCs w:val="28"/>
        </w:rPr>
        <w:t>Республики</w:t>
      </w:r>
      <w:r w:rsidR="003D4188" w:rsidRPr="00AD626C">
        <w:rPr>
          <w:rFonts w:ascii="Times New Roman" w:hAnsi="Times New Roman"/>
          <w:sz w:val="28"/>
          <w:szCs w:val="28"/>
        </w:rPr>
        <w:t xml:space="preserve"> </w:t>
      </w:r>
      <w:r w:rsidR="003D4188" w:rsidRPr="00AD626C">
        <w:rPr>
          <w:rFonts w:ascii="Times New Roman" w:hAnsi="Times New Roman" w:hint="eastAsia"/>
          <w:sz w:val="28"/>
          <w:szCs w:val="28"/>
        </w:rPr>
        <w:t>Башкортостан</w:t>
      </w:r>
      <w:r w:rsidR="003D4188" w:rsidRPr="00AD626C">
        <w:rPr>
          <w:rFonts w:ascii="Times New Roman" w:hAnsi="Times New Roman"/>
          <w:sz w:val="28"/>
          <w:szCs w:val="28"/>
        </w:rPr>
        <w:t xml:space="preserve"> </w:t>
      </w:r>
      <w:r w:rsidR="00E223B3">
        <w:rPr>
          <w:rFonts w:ascii="Times New Roman" w:hAnsi="Times New Roman"/>
          <w:sz w:val="28"/>
          <w:szCs w:val="28"/>
        </w:rPr>
        <w:br/>
      </w:r>
      <w:r w:rsidR="003D4188" w:rsidRPr="00AD626C">
        <w:rPr>
          <w:rFonts w:ascii="Times New Roman" w:hAnsi="Times New Roman" w:hint="eastAsia"/>
          <w:sz w:val="28"/>
          <w:szCs w:val="28"/>
        </w:rPr>
        <w:t>от</w:t>
      </w:r>
      <w:r w:rsidR="003D4188" w:rsidRPr="00AD626C">
        <w:rPr>
          <w:rFonts w:ascii="Times New Roman" w:hAnsi="Times New Roman"/>
          <w:sz w:val="28"/>
          <w:szCs w:val="28"/>
        </w:rPr>
        <w:t xml:space="preserve"> 12 </w:t>
      </w:r>
      <w:r w:rsidR="003D4188" w:rsidRPr="00AD626C">
        <w:rPr>
          <w:rFonts w:ascii="Times New Roman" w:hAnsi="Times New Roman" w:hint="eastAsia"/>
          <w:sz w:val="28"/>
          <w:szCs w:val="28"/>
        </w:rPr>
        <w:t>декабря</w:t>
      </w:r>
      <w:r w:rsidR="003D4188" w:rsidRPr="00AD626C">
        <w:rPr>
          <w:rFonts w:ascii="Times New Roman" w:hAnsi="Times New Roman"/>
          <w:sz w:val="28"/>
          <w:szCs w:val="28"/>
        </w:rPr>
        <w:t xml:space="preserve"> 2019 </w:t>
      </w:r>
      <w:r w:rsidR="003D4188" w:rsidRPr="00AD626C">
        <w:rPr>
          <w:rFonts w:ascii="Times New Roman" w:hAnsi="Times New Roman" w:hint="eastAsia"/>
          <w:sz w:val="28"/>
          <w:szCs w:val="28"/>
        </w:rPr>
        <w:t>года</w:t>
      </w:r>
      <w:r w:rsidR="003D4188" w:rsidRPr="00AD626C">
        <w:rPr>
          <w:rFonts w:ascii="Times New Roman" w:hAnsi="Times New Roman"/>
          <w:sz w:val="28"/>
          <w:szCs w:val="28"/>
        </w:rPr>
        <w:t xml:space="preserve"> </w:t>
      </w:r>
      <w:r w:rsidR="003D4188" w:rsidRPr="00AD626C">
        <w:rPr>
          <w:rFonts w:ascii="Times New Roman" w:hAnsi="Times New Roman" w:hint="eastAsia"/>
          <w:sz w:val="28"/>
          <w:szCs w:val="28"/>
        </w:rPr>
        <w:t>№</w:t>
      </w:r>
      <w:r w:rsidR="003D4188" w:rsidRPr="00AD626C">
        <w:rPr>
          <w:rFonts w:ascii="Times New Roman" w:hAnsi="Times New Roman"/>
          <w:sz w:val="28"/>
          <w:szCs w:val="28"/>
        </w:rPr>
        <w:t xml:space="preserve"> 728</w:t>
      </w:r>
      <w:r w:rsidR="006C58C7">
        <w:rPr>
          <w:rFonts w:ascii="Times New Roman" w:hAnsi="Times New Roman"/>
          <w:sz w:val="28"/>
          <w:szCs w:val="28"/>
        </w:rPr>
        <w:t>,</w:t>
      </w:r>
      <w:r w:rsidR="003D4188" w:rsidRPr="00AD626C">
        <w:rPr>
          <w:rFonts w:ascii="Times New Roman" w:hAnsi="Times New Roman"/>
          <w:sz w:val="28"/>
          <w:szCs w:val="28"/>
        </w:rPr>
        <w:t xml:space="preserve"> </w:t>
      </w:r>
      <w:r w:rsidR="001121D1" w:rsidRPr="00AD626C">
        <w:rPr>
          <w:rFonts w:ascii="Times New Roman" w:hAnsi="Times New Roman"/>
          <w:sz w:val="28"/>
          <w:szCs w:val="28"/>
        </w:rPr>
        <w:t xml:space="preserve">согласно приложению № </w:t>
      </w:r>
      <w:r w:rsidR="009F06F1" w:rsidRPr="00AD626C">
        <w:rPr>
          <w:rFonts w:ascii="Times New Roman" w:hAnsi="Times New Roman"/>
          <w:sz w:val="28"/>
          <w:szCs w:val="28"/>
        </w:rPr>
        <w:t>7</w:t>
      </w:r>
      <w:r w:rsidR="001121D1" w:rsidRPr="00AD626C">
        <w:rPr>
          <w:rFonts w:ascii="Times New Roman" w:hAnsi="Times New Roman"/>
          <w:sz w:val="28"/>
          <w:szCs w:val="28"/>
        </w:rPr>
        <w:t xml:space="preserve"> к настоящему приказу;</w:t>
      </w:r>
    </w:p>
    <w:p w:rsidR="00816542" w:rsidRPr="00AD626C" w:rsidRDefault="00E624DC" w:rsidP="00407388">
      <w:pPr>
        <w:tabs>
          <w:tab w:val="left" w:pos="851"/>
        </w:tabs>
        <w:spacing w:line="274" w:lineRule="auto"/>
        <w:ind w:firstLine="750"/>
        <w:jc w:val="both"/>
        <w:rPr>
          <w:rFonts w:ascii="Times New Roman" w:hAnsi="Times New Roman"/>
          <w:sz w:val="28"/>
          <w:szCs w:val="28"/>
        </w:rPr>
      </w:pPr>
      <w:r w:rsidRPr="00AD626C">
        <w:rPr>
          <w:rFonts w:ascii="Times New Roman" w:hAnsi="Times New Roman"/>
          <w:sz w:val="28"/>
          <w:szCs w:val="28"/>
        </w:rPr>
        <w:t xml:space="preserve">Порядок </w:t>
      </w:r>
      <w:r w:rsidR="003D3756" w:rsidRPr="00AD626C">
        <w:rPr>
          <w:rFonts w:ascii="Times New Roman" w:hAnsi="Times New Roman" w:hint="eastAsia"/>
          <w:sz w:val="28"/>
          <w:szCs w:val="28"/>
        </w:rPr>
        <w:t>предоставления</w:t>
      </w:r>
      <w:r w:rsidR="003D3756" w:rsidRPr="00AD626C">
        <w:rPr>
          <w:rFonts w:ascii="Times New Roman" w:hAnsi="Times New Roman"/>
          <w:sz w:val="28"/>
          <w:szCs w:val="28"/>
        </w:rPr>
        <w:t xml:space="preserve"> </w:t>
      </w:r>
      <w:r w:rsidR="003D3756" w:rsidRPr="00AD626C">
        <w:rPr>
          <w:rFonts w:ascii="Times New Roman" w:hAnsi="Times New Roman" w:hint="eastAsia"/>
          <w:sz w:val="28"/>
          <w:szCs w:val="28"/>
        </w:rPr>
        <w:t>и</w:t>
      </w:r>
      <w:r w:rsidR="003D3756" w:rsidRPr="00AD626C">
        <w:rPr>
          <w:rFonts w:ascii="Times New Roman" w:hAnsi="Times New Roman"/>
          <w:sz w:val="28"/>
          <w:szCs w:val="28"/>
        </w:rPr>
        <w:t xml:space="preserve"> </w:t>
      </w:r>
      <w:r w:rsidR="003D3756" w:rsidRPr="00AD626C">
        <w:rPr>
          <w:rFonts w:ascii="Times New Roman" w:hAnsi="Times New Roman" w:hint="eastAsia"/>
          <w:sz w:val="28"/>
          <w:szCs w:val="28"/>
        </w:rPr>
        <w:t>распределения</w:t>
      </w:r>
      <w:r w:rsidR="003D3756" w:rsidRPr="00AD626C">
        <w:rPr>
          <w:rFonts w:ascii="Times New Roman" w:hAnsi="Times New Roman"/>
          <w:sz w:val="28"/>
          <w:szCs w:val="28"/>
        </w:rPr>
        <w:t xml:space="preserve"> </w:t>
      </w:r>
      <w:r w:rsidR="003D3756" w:rsidRPr="00AD626C">
        <w:rPr>
          <w:rFonts w:ascii="Times New Roman" w:hAnsi="Times New Roman" w:hint="eastAsia"/>
          <w:sz w:val="28"/>
          <w:szCs w:val="28"/>
        </w:rPr>
        <w:t>субсидий</w:t>
      </w:r>
      <w:r w:rsidR="003D3756" w:rsidRPr="00AD626C">
        <w:rPr>
          <w:rFonts w:ascii="Times New Roman" w:hAnsi="Times New Roman"/>
          <w:sz w:val="28"/>
          <w:szCs w:val="28"/>
        </w:rPr>
        <w:t xml:space="preserve"> </w:t>
      </w:r>
      <w:r w:rsidR="003D3756" w:rsidRPr="00AD626C">
        <w:rPr>
          <w:rFonts w:ascii="Times New Roman" w:hAnsi="Times New Roman" w:hint="eastAsia"/>
          <w:sz w:val="28"/>
          <w:szCs w:val="28"/>
        </w:rPr>
        <w:t>при</w:t>
      </w:r>
      <w:r w:rsidR="003D3756" w:rsidRPr="00AD626C">
        <w:rPr>
          <w:rFonts w:ascii="Times New Roman" w:hAnsi="Times New Roman"/>
          <w:sz w:val="28"/>
          <w:szCs w:val="28"/>
        </w:rPr>
        <w:t xml:space="preserve"> </w:t>
      </w:r>
      <w:r w:rsidR="003D3756" w:rsidRPr="00AD626C">
        <w:rPr>
          <w:rFonts w:ascii="Times New Roman" w:hAnsi="Times New Roman" w:hint="eastAsia"/>
          <w:sz w:val="28"/>
          <w:szCs w:val="28"/>
        </w:rPr>
        <w:t>реализации</w:t>
      </w:r>
      <w:r w:rsidR="003D3756" w:rsidRPr="00AD626C">
        <w:rPr>
          <w:rFonts w:ascii="Times New Roman" w:hAnsi="Times New Roman"/>
          <w:sz w:val="28"/>
          <w:szCs w:val="28"/>
        </w:rPr>
        <w:t xml:space="preserve"> </w:t>
      </w:r>
      <w:r w:rsidR="003D3756" w:rsidRPr="00AD626C">
        <w:rPr>
          <w:rFonts w:ascii="Times New Roman" w:hAnsi="Times New Roman" w:hint="eastAsia"/>
          <w:sz w:val="28"/>
          <w:szCs w:val="28"/>
        </w:rPr>
        <w:t>мероприятий</w:t>
      </w:r>
      <w:r w:rsidR="003D3756" w:rsidRPr="00AD626C">
        <w:rPr>
          <w:rFonts w:ascii="Times New Roman" w:hAnsi="Times New Roman"/>
          <w:sz w:val="28"/>
          <w:szCs w:val="28"/>
        </w:rPr>
        <w:t xml:space="preserve"> </w:t>
      </w:r>
      <w:r w:rsidR="003D3756" w:rsidRPr="00AD626C">
        <w:rPr>
          <w:rFonts w:ascii="Times New Roman" w:hAnsi="Times New Roman" w:hint="eastAsia"/>
          <w:sz w:val="28"/>
          <w:szCs w:val="28"/>
        </w:rPr>
        <w:t>по</w:t>
      </w:r>
      <w:r w:rsidR="003D3756" w:rsidRPr="00AD626C">
        <w:rPr>
          <w:rFonts w:ascii="Times New Roman" w:hAnsi="Times New Roman"/>
          <w:sz w:val="28"/>
          <w:szCs w:val="28"/>
        </w:rPr>
        <w:t xml:space="preserve"> </w:t>
      </w:r>
      <w:r w:rsidR="003D3756" w:rsidRPr="00AD626C">
        <w:rPr>
          <w:rFonts w:ascii="Times New Roman" w:hAnsi="Times New Roman" w:hint="eastAsia"/>
          <w:sz w:val="28"/>
          <w:szCs w:val="28"/>
        </w:rPr>
        <w:t>улучшению</w:t>
      </w:r>
      <w:r w:rsidR="003D3756" w:rsidRPr="00AD626C">
        <w:rPr>
          <w:rFonts w:ascii="Times New Roman" w:hAnsi="Times New Roman"/>
          <w:sz w:val="28"/>
          <w:szCs w:val="28"/>
        </w:rPr>
        <w:t xml:space="preserve"> </w:t>
      </w:r>
      <w:r w:rsidR="003D3756" w:rsidRPr="00AD626C">
        <w:rPr>
          <w:rFonts w:ascii="Times New Roman" w:hAnsi="Times New Roman" w:hint="eastAsia"/>
          <w:sz w:val="28"/>
          <w:szCs w:val="28"/>
        </w:rPr>
        <w:t>жилищных</w:t>
      </w:r>
      <w:r w:rsidR="003D3756" w:rsidRPr="00AD626C">
        <w:rPr>
          <w:rFonts w:ascii="Times New Roman" w:hAnsi="Times New Roman"/>
          <w:sz w:val="28"/>
          <w:szCs w:val="28"/>
        </w:rPr>
        <w:t xml:space="preserve"> </w:t>
      </w:r>
      <w:r w:rsidR="003D3756" w:rsidRPr="00AD626C">
        <w:rPr>
          <w:rFonts w:ascii="Times New Roman" w:hAnsi="Times New Roman" w:hint="eastAsia"/>
          <w:sz w:val="28"/>
          <w:szCs w:val="28"/>
        </w:rPr>
        <w:t>условий</w:t>
      </w:r>
      <w:r w:rsidR="003D3756" w:rsidRPr="00AD626C">
        <w:rPr>
          <w:rFonts w:ascii="Times New Roman" w:hAnsi="Times New Roman"/>
          <w:sz w:val="28"/>
          <w:szCs w:val="28"/>
        </w:rPr>
        <w:t xml:space="preserve"> </w:t>
      </w:r>
      <w:r w:rsidR="003D3756" w:rsidRPr="00AD626C">
        <w:rPr>
          <w:rFonts w:ascii="Times New Roman" w:hAnsi="Times New Roman" w:hint="eastAsia"/>
          <w:sz w:val="28"/>
          <w:szCs w:val="28"/>
        </w:rPr>
        <w:t>граждан</w:t>
      </w:r>
      <w:r w:rsidR="003D3756" w:rsidRPr="00AD626C">
        <w:rPr>
          <w:rFonts w:ascii="Times New Roman" w:hAnsi="Times New Roman"/>
          <w:sz w:val="28"/>
          <w:szCs w:val="28"/>
        </w:rPr>
        <w:t xml:space="preserve">, </w:t>
      </w:r>
      <w:r w:rsidR="003D3756" w:rsidRPr="00AD626C">
        <w:rPr>
          <w:rFonts w:ascii="Times New Roman" w:hAnsi="Times New Roman" w:hint="eastAsia"/>
          <w:sz w:val="28"/>
          <w:szCs w:val="28"/>
        </w:rPr>
        <w:t>проживающих</w:t>
      </w:r>
      <w:r w:rsidR="003D3756" w:rsidRPr="00AD626C">
        <w:rPr>
          <w:rFonts w:ascii="Times New Roman" w:hAnsi="Times New Roman"/>
          <w:sz w:val="28"/>
          <w:szCs w:val="28"/>
        </w:rPr>
        <w:t xml:space="preserve"> </w:t>
      </w:r>
      <w:r w:rsidR="003D3756" w:rsidRPr="00AD626C">
        <w:rPr>
          <w:rFonts w:ascii="Times New Roman" w:hAnsi="Times New Roman" w:hint="eastAsia"/>
          <w:sz w:val="28"/>
          <w:szCs w:val="28"/>
        </w:rPr>
        <w:t>на</w:t>
      </w:r>
      <w:r w:rsidR="003D3756" w:rsidRPr="00AD626C">
        <w:rPr>
          <w:rFonts w:ascii="Times New Roman" w:hAnsi="Times New Roman"/>
          <w:sz w:val="28"/>
          <w:szCs w:val="28"/>
        </w:rPr>
        <w:t xml:space="preserve"> </w:t>
      </w:r>
      <w:r w:rsidR="003D3756" w:rsidRPr="00AD626C">
        <w:rPr>
          <w:rFonts w:ascii="Times New Roman" w:hAnsi="Times New Roman" w:hint="eastAsia"/>
          <w:sz w:val="28"/>
          <w:szCs w:val="28"/>
        </w:rPr>
        <w:t>сельских</w:t>
      </w:r>
      <w:r w:rsidR="003D3756" w:rsidRPr="00AD626C">
        <w:rPr>
          <w:rFonts w:ascii="Times New Roman" w:hAnsi="Times New Roman"/>
          <w:sz w:val="28"/>
          <w:szCs w:val="28"/>
        </w:rPr>
        <w:t xml:space="preserve"> </w:t>
      </w:r>
      <w:r w:rsidR="003D3756" w:rsidRPr="00AD626C">
        <w:rPr>
          <w:rFonts w:ascii="Times New Roman" w:hAnsi="Times New Roman" w:hint="eastAsia"/>
          <w:sz w:val="28"/>
          <w:szCs w:val="28"/>
        </w:rPr>
        <w:t>территориях</w:t>
      </w:r>
      <w:r w:rsidR="003D3756" w:rsidRPr="00AD626C">
        <w:rPr>
          <w:rFonts w:ascii="Times New Roman" w:hAnsi="Times New Roman"/>
          <w:sz w:val="28"/>
          <w:szCs w:val="28"/>
        </w:rPr>
        <w:t xml:space="preserve"> </w:t>
      </w:r>
      <w:r w:rsidR="003D3756" w:rsidRPr="00AD626C">
        <w:rPr>
          <w:rFonts w:ascii="Times New Roman" w:hAnsi="Times New Roman" w:hint="eastAsia"/>
          <w:sz w:val="28"/>
          <w:szCs w:val="28"/>
        </w:rPr>
        <w:t>Республики</w:t>
      </w:r>
      <w:r w:rsidR="003D3756" w:rsidRPr="00AD626C">
        <w:rPr>
          <w:rFonts w:ascii="Times New Roman" w:hAnsi="Times New Roman"/>
          <w:sz w:val="28"/>
          <w:szCs w:val="28"/>
        </w:rPr>
        <w:t xml:space="preserve"> </w:t>
      </w:r>
      <w:r w:rsidR="003D3756" w:rsidRPr="00AD626C">
        <w:rPr>
          <w:rFonts w:ascii="Times New Roman" w:hAnsi="Times New Roman" w:hint="eastAsia"/>
          <w:sz w:val="28"/>
          <w:szCs w:val="28"/>
        </w:rPr>
        <w:t>Башкортостан</w:t>
      </w:r>
      <w:r w:rsidR="0030189F">
        <w:rPr>
          <w:rFonts w:ascii="Times New Roman" w:hAnsi="Times New Roman"/>
          <w:sz w:val="28"/>
          <w:szCs w:val="28"/>
        </w:rPr>
        <w:t xml:space="preserve"> </w:t>
      </w:r>
      <w:r w:rsidR="003D3756" w:rsidRPr="00AD626C">
        <w:rPr>
          <w:rFonts w:ascii="Times New Roman" w:hAnsi="Times New Roman" w:hint="eastAsia"/>
          <w:sz w:val="28"/>
          <w:szCs w:val="28"/>
        </w:rPr>
        <w:t>и</w:t>
      </w:r>
      <w:r w:rsidR="003D3756" w:rsidRPr="00AD626C">
        <w:rPr>
          <w:rFonts w:ascii="Times New Roman" w:hAnsi="Times New Roman"/>
          <w:sz w:val="28"/>
          <w:szCs w:val="28"/>
        </w:rPr>
        <w:t xml:space="preserve"> </w:t>
      </w:r>
      <w:r w:rsidR="003D3756" w:rsidRPr="00AD626C">
        <w:rPr>
          <w:rFonts w:ascii="Times New Roman" w:hAnsi="Times New Roman" w:hint="eastAsia"/>
          <w:sz w:val="28"/>
          <w:szCs w:val="28"/>
        </w:rPr>
        <w:t>предоставления</w:t>
      </w:r>
      <w:r w:rsidR="003D3756" w:rsidRPr="00AD626C">
        <w:rPr>
          <w:rFonts w:ascii="Times New Roman" w:hAnsi="Times New Roman"/>
          <w:sz w:val="28"/>
          <w:szCs w:val="28"/>
        </w:rPr>
        <w:t xml:space="preserve"> </w:t>
      </w:r>
      <w:r w:rsidR="003D3756" w:rsidRPr="00AD626C">
        <w:rPr>
          <w:rFonts w:ascii="Times New Roman" w:hAnsi="Times New Roman" w:hint="eastAsia"/>
          <w:sz w:val="28"/>
          <w:szCs w:val="28"/>
        </w:rPr>
        <w:t>и</w:t>
      </w:r>
      <w:r w:rsidR="003D3756" w:rsidRPr="00AD626C">
        <w:rPr>
          <w:rFonts w:ascii="Times New Roman" w:hAnsi="Times New Roman"/>
          <w:sz w:val="28"/>
          <w:szCs w:val="28"/>
        </w:rPr>
        <w:t xml:space="preserve"> </w:t>
      </w:r>
      <w:r w:rsidR="003D3756" w:rsidRPr="00AD626C">
        <w:rPr>
          <w:rFonts w:ascii="Times New Roman" w:hAnsi="Times New Roman" w:hint="eastAsia"/>
          <w:sz w:val="28"/>
          <w:szCs w:val="28"/>
        </w:rPr>
        <w:t>распределения</w:t>
      </w:r>
      <w:r w:rsidR="003D3756" w:rsidRPr="00AD626C">
        <w:rPr>
          <w:rFonts w:ascii="Times New Roman" w:hAnsi="Times New Roman"/>
          <w:sz w:val="28"/>
          <w:szCs w:val="28"/>
        </w:rPr>
        <w:t xml:space="preserve"> </w:t>
      </w:r>
      <w:r w:rsidR="003D3756" w:rsidRPr="00AD626C">
        <w:rPr>
          <w:rFonts w:ascii="Times New Roman" w:hAnsi="Times New Roman" w:hint="eastAsia"/>
          <w:sz w:val="28"/>
          <w:szCs w:val="28"/>
        </w:rPr>
        <w:t>субсидий</w:t>
      </w:r>
      <w:r w:rsidR="003D3756" w:rsidRPr="00AD626C">
        <w:rPr>
          <w:rFonts w:ascii="Times New Roman" w:hAnsi="Times New Roman"/>
          <w:sz w:val="28"/>
          <w:szCs w:val="28"/>
        </w:rPr>
        <w:t xml:space="preserve"> </w:t>
      </w:r>
      <w:r w:rsidR="003D3756" w:rsidRPr="00AD626C">
        <w:rPr>
          <w:rFonts w:ascii="Times New Roman" w:hAnsi="Times New Roman" w:hint="eastAsia"/>
          <w:sz w:val="28"/>
          <w:szCs w:val="28"/>
        </w:rPr>
        <w:t>бюджетам</w:t>
      </w:r>
      <w:r w:rsidR="003D3756" w:rsidRPr="00AD626C">
        <w:rPr>
          <w:rFonts w:ascii="Times New Roman" w:hAnsi="Times New Roman"/>
          <w:sz w:val="28"/>
          <w:szCs w:val="28"/>
        </w:rPr>
        <w:t xml:space="preserve"> </w:t>
      </w:r>
      <w:r w:rsidR="003D3756" w:rsidRPr="00AD626C">
        <w:rPr>
          <w:rFonts w:ascii="Times New Roman" w:hAnsi="Times New Roman" w:hint="eastAsia"/>
          <w:sz w:val="28"/>
          <w:szCs w:val="28"/>
        </w:rPr>
        <w:t>муниципальных</w:t>
      </w:r>
      <w:r w:rsidR="003D3756" w:rsidRPr="00AD626C">
        <w:rPr>
          <w:rFonts w:ascii="Times New Roman" w:hAnsi="Times New Roman"/>
          <w:sz w:val="28"/>
          <w:szCs w:val="28"/>
        </w:rPr>
        <w:t xml:space="preserve"> </w:t>
      </w:r>
      <w:r w:rsidR="003D3756" w:rsidRPr="00AD626C">
        <w:rPr>
          <w:rFonts w:ascii="Times New Roman" w:hAnsi="Times New Roman" w:hint="eastAsia"/>
          <w:sz w:val="28"/>
          <w:szCs w:val="28"/>
        </w:rPr>
        <w:t>образований</w:t>
      </w:r>
      <w:r w:rsidR="003D3756" w:rsidRPr="00AD626C">
        <w:rPr>
          <w:rFonts w:ascii="Times New Roman" w:hAnsi="Times New Roman"/>
          <w:sz w:val="28"/>
          <w:szCs w:val="28"/>
        </w:rPr>
        <w:t xml:space="preserve"> </w:t>
      </w:r>
      <w:r w:rsidR="003D3756" w:rsidRPr="00AD626C">
        <w:rPr>
          <w:rFonts w:ascii="Times New Roman" w:hAnsi="Times New Roman" w:hint="eastAsia"/>
          <w:sz w:val="28"/>
          <w:szCs w:val="28"/>
        </w:rPr>
        <w:t>Республики</w:t>
      </w:r>
      <w:r w:rsidR="003D3756" w:rsidRPr="00AD626C">
        <w:rPr>
          <w:rFonts w:ascii="Times New Roman" w:hAnsi="Times New Roman"/>
          <w:sz w:val="28"/>
          <w:szCs w:val="28"/>
        </w:rPr>
        <w:t xml:space="preserve"> </w:t>
      </w:r>
      <w:r w:rsidR="003D3756" w:rsidRPr="00AD626C">
        <w:rPr>
          <w:rFonts w:ascii="Times New Roman" w:hAnsi="Times New Roman" w:hint="eastAsia"/>
          <w:sz w:val="28"/>
          <w:szCs w:val="28"/>
        </w:rPr>
        <w:t>Башкортостан</w:t>
      </w:r>
      <w:r w:rsidR="003D3756" w:rsidRPr="00AD626C">
        <w:rPr>
          <w:rFonts w:ascii="Times New Roman" w:hAnsi="Times New Roman"/>
          <w:sz w:val="28"/>
          <w:szCs w:val="28"/>
        </w:rPr>
        <w:t xml:space="preserve"> </w:t>
      </w:r>
      <w:r w:rsidR="003D3756" w:rsidRPr="00AD626C">
        <w:rPr>
          <w:rFonts w:ascii="Times New Roman" w:hAnsi="Times New Roman" w:hint="eastAsia"/>
          <w:sz w:val="28"/>
          <w:szCs w:val="28"/>
        </w:rPr>
        <w:t>на</w:t>
      </w:r>
      <w:r w:rsidR="003D3756" w:rsidRPr="00AD626C">
        <w:rPr>
          <w:rFonts w:ascii="Times New Roman" w:hAnsi="Times New Roman"/>
          <w:sz w:val="28"/>
          <w:szCs w:val="28"/>
        </w:rPr>
        <w:t xml:space="preserve"> </w:t>
      </w:r>
      <w:r w:rsidR="003D3756" w:rsidRPr="00AD626C">
        <w:rPr>
          <w:rFonts w:ascii="Times New Roman" w:hAnsi="Times New Roman" w:hint="eastAsia"/>
          <w:sz w:val="28"/>
          <w:szCs w:val="28"/>
        </w:rPr>
        <w:t>оказание</w:t>
      </w:r>
      <w:r w:rsidR="003D3756" w:rsidRPr="00AD626C">
        <w:rPr>
          <w:rFonts w:ascii="Times New Roman" w:hAnsi="Times New Roman"/>
          <w:sz w:val="28"/>
          <w:szCs w:val="28"/>
        </w:rPr>
        <w:t xml:space="preserve"> </w:t>
      </w:r>
      <w:r w:rsidR="003D3756" w:rsidRPr="00AD626C">
        <w:rPr>
          <w:rFonts w:ascii="Times New Roman" w:hAnsi="Times New Roman" w:hint="eastAsia"/>
          <w:sz w:val="28"/>
          <w:szCs w:val="28"/>
        </w:rPr>
        <w:t>финансовой</w:t>
      </w:r>
      <w:r w:rsidR="003D3756" w:rsidRPr="00AD626C">
        <w:rPr>
          <w:rFonts w:ascii="Times New Roman" w:hAnsi="Times New Roman"/>
          <w:sz w:val="28"/>
          <w:szCs w:val="28"/>
        </w:rPr>
        <w:t xml:space="preserve"> </w:t>
      </w:r>
      <w:r w:rsidR="003D3756" w:rsidRPr="00AD626C">
        <w:rPr>
          <w:rFonts w:ascii="Times New Roman" w:hAnsi="Times New Roman" w:hint="eastAsia"/>
          <w:sz w:val="28"/>
          <w:szCs w:val="28"/>
        </w:rPr>
        <w:t>поддержки</w:t>
      </w:r>
      <w:r w:rsidR="003D3756" w:rsidRPr="00AD626C">
        <w:rPr>
          <w:rFonts w:ascii="Times New Roman" w:hAnsi="Times New Roman"/>
          <w:sz w:val="28"/>
          <w:szCs w:val="28"/>
        </w:rPr>
        <w:t xml:space="preserve"> </w:t>
      </w:r>
      <w:r w:rsidR="003D3756" w:rsidRPr="00AD626C">
        <w:rPr>
          <w:rFonts w:ascii="Times New Roman" w:hAnsi="Times New Roman" w:hint="eastAsia"/>
          <w:sz w:val="28"/>
          <w:szCs w:val="28"/>
        </w:rPr>
        <w:t>при</w:t>
      </w:r>
      <w:r w:rsidR="003D3756" w:rsidRPr="00AD626C">
        <w:rPr>
          <w:rFonts w:ascii="Times New Roman" w:hAnsi="Times New Roman"/>
          <w:sz w:val="28"/>
          <w:szCs w:val="28"/>
        </w:rPr>
        <w:t xml:space="preserve"> </w:t>
      </w:r>
      <w:r w:rsidR="003D3756" w:rsidRPr="00AD626C">
        <w:rPr>
          <w:rFonts w:ascii="Times New Roman" w:hAnsi="Times New Roman" w:hint="eastAsia"/>
          <w:sz w:val="28"/>
          <w:szCs w:val="28"/>
        </w:rPr>
        <w:t>исполнении</w:t>
      </w:r>
      <w:r w:rsidR="003D3756" w:rsidRPr="00AD626C">
        <w:rPr>
          <w:rFonts w:ascii="Times New Roman" w:hAnsi="Times New Roman"/>
          <w:sz w:val="28"/>
          <w:szCs w:val="28"/>
        </w:rPr>
        <w:t xml:space="preserve"> </w:t>
      </w:r>
      <w:r w:rsidR="003D3756" w:rsidRPr="00AD626C">
        <w:rPr>
          <w:rFonts w:ascii="Times New Roman" w:hAnsi="Times New Roman" w:hint="eastAsia"/>
          <w:sz w:val="28"/>
          <w:szCs w:val="28"/>
        </w:rPr>
        <w:t>расходных</w:t>
      </w:r>
      <w:r w:rsidR="003D3756" w:rsidRPr="00AD626C">
        <w:rPr>
          <w:rFonts w:ascii="Times New Roman" w:hAnsi="Times New Roman"/>
          <w:sz w:val="28"/>
          <w:szCs w:val="28"/>
        </w:rPr>
        <w:t xml:space="preserve"> </w:t>
      </w:r>
      <w:r w:rsidR="003D3756" w:rsidRPr="00AD626C">
        <w:rPr>
          <w:rFonts w:ascii="Times New Roman" w:hAnsi="Times New Roman" w:hint="eastAsia"/>
          <w:sz w:val="28"/>
          <w:szCs w:val="28"/>
        </w:rPr>
        <w:t>обязательств</w:t>
      </w:r>
      <w:r w:rsidR="003D3756" w:rsidRPr="00AD626C">
        <w:rPr>
          <w:rFonts w:ascii="Times New Roman" w:hAnsi="Times New Roman"/>
          <w:sz w:val="28"/>
          <w:szCs w:val="28"/>
        </w:rPr>
        <w:t xml:space="preserve"> </w:t>
      </w:r>
      <w:r w:rsidR="003D3756" w:rsidRPr="00AD626C">
        <w:rPr>
          <w:rFonts w:ascii="Times New Roman" w:hAnsi="Times New Roman" w:hint="eastAsia"/>
          <w:sz w:val="28"/>
          <w:szCs w:val="28"/>
        </w:rPr>
        <w:t>по</w:t>
      </w:r>
      <w:r w:rsidR="003D3756" w:rsidRPr="00AD626C">
        <w:rPr>
          <w:rFonts w:ascii="Times New Roman" w:hAnsi="Times New Roman"/>
          <w:sz w:val="28"/>
          <w:szCs w:val="28"/>
        </w:rPr>
        <w:t xml:space="preserve"> </w:t>
      </w:r>
      <w:r w:rsidR="003D3756" w:rsidRPr="00AD626C">
        <w:rPr>
          <w:rFonts w:ascii="Times New Roman" w:hAnsi="Times New Roman" w:hint="eastAsia"/>
          <w:sz w:val="28"/>
          <w:szCs w:val="28"/>
        </w:rPr>
        <w:t>строительству</w:t>
      </w:r>
      <w:r w:rsidR="003D3756" w:rsidRPr="00AD626C">
        <w:rPr>
          <w:rFonts w:ascii="Times New Roman" w:hAnsi="Times New Roman"/>
          <w:sz w:val="28"/>
          <w:szCs w:val="28"/>
        </w:rPr>
        <w:t xml:space="preserve"> </w:t>
      </w:r>
      <w:r w:rsidR="003D3756" w:rsidRPr="00AD626C">
        <w:rPr>
          <w:rFonts w:ascii="Times New Roman" w:hAnsi="Times New Roman" w:hint="eastAsia"/>
          <w:sz w:val="28"/>
          <w:szCs w:val="28"/>
        </w:rPr>
        <w:t>жилья</w:t>
      </w:r>
      <w:r w:rsidR="003D3756" w:rsidRPr="00AD626C">
        <w:rPr>
          <w:rFonts w:ascii="Times New Roman" w:hAnsi="Times New Roman"/>
          <w:sz w:val="28"/>
          <w:szCs w:val="28"/>
        </w:rPr>
        <w:t xml:space="preserve">, </w:t>
      </w:r>
      <w:r w:rsidR="003D3756" w:rsidRPr="00AD626C">
        <w:rPr>
          <w:rFonts w:ascii="Times New Roman" w:hAnsi="Times New Roman" w:hint="eastAsia"/>
          <w:sz w:val="28"/>
          <w:szCs w:val="28"/>
        </w:rPr>
        <w:t>предоставляемого</w:t>
      </w:r>
      <w:r w:rsidR="003D3756" w:rsidRPr="00AD626C">
        <w:rPr>
          <w:rFonts w:ascii="Times New Roman" w:hAnsi="Times New Roman"/>
          <w:sz w:val="28"/>
          <w:szCs w:val="28"/>
        </w:rPr>
        <w:t xml:space="preserve"> </w:t>
      </w:r>
      <w:r w:rsidR="003D3756" w:rsidRPr="00AD626C">
        <w:rPr>
          <w:rFonts w:ascii="Times New Roman" w:hAnsi="Times New Roman" w:hint="eastAsia"/>
          <w:sz w:val="28"/>
          <w:szCs w:val="28"/>
        </w:rPr>
        <w:t>гражданам</w:t>
      </w:r>
      <w:r w:rsidR="003D3756" w:rsidRPr="00AD626C">
        <w:rPr>
          <w:rFonts w:ascii="Times New Roman" w:hAnsi="Times New Roman"/>
          <w:sz w:val="28"/>
          <w:szCs w:val="28"/>
        </w:rPr>
        <w:t xml:space="preserve">, </w:t>
      </w:r>
      <w:r w:rsidR="003D3756" w:rsidRPr="00AD626C">
        <w:rPr>
          <w:rFonts w:ascii="Times New Roman" w:hAnsi="Times New Roman" w:hint="eastAsia"/>
          <w:sz w:val="28"/>
          <w:szCs w:val="28"/>
        </w:rPr>
        <w:t>проживающим</w:t>
      </w:r>
      <w:r w:rsidR="003D3756" w:rsidRPr="00AD626C">
        <w:rPr>
          <w:rFonts w:ascii="Times New Roman" w:hAnsi="Times New Roman"/>
          <w:sz w:val="28"/>
          <w:szCs w:val="28"/>
        </w:rPr>
        <w:t xml:space="preserve"> </w:t>
      </w:r>
      <w:r w:rsidR="003D3756" w:rsidRPr="00AD626C">
        <w:rPr>
          <w:rFonts w:ascii="Times New Roman" w:hAnsi="Times New Roman" w:hint="eastAsia"/>
          <w:sz w:val="28"/>
          <w:szCs w:val="28"/>
        </w:rPr>
        <w:t>на</w:t>
      </w:r>
      <w:r w:rsidR="003D3756" w:rsidRPr="00AD626C">
        <w:rPr>
          <w:rFonts w:ascii="Times New Roman" w:hAnsi="Times New Roman"/>
          <w:sz w:val="28"/>
          <w:szCs w:val="28"/>
        </w:rPr>
        <w:t xml:space="preserve"> </w:t>
      </w:r>
      <w:r w:rsidR="003D3756" w:rsidRPr="00AD626C">
        <w:rPr>
          <w:rFonts w:ascii="Times New Roman" w:hAnsi="Times New Roman" w:hint="eastAsia"/>
          <w:sz w:val="28"/>
          <w:szCs w:val="28"/>
        </w:rPr>
        <w:t>сельских</w:t>
      </w:r>
      <w:r w:rsidR="003D3756" w:rsidRPr="00AD626C">
        <w:rPr>
          <w:rFonts w:ascii="Times New Roman" w:hAnsi="Times New Roman"/>
          <w:sz w:val="28"/>
          <w:szCs w:val="28"/>
        </w:rPr>
        <w:t xml:space="preserve"> </w:t>
      </w:r>
      <w:r w:rsidR="003D3756" w:rsidRPr="00AD626C">
        <w:rPr>
          <w:rFonts w:ascii="Times New Roman" w:hAnsi="Times New Roman" w:hint="eastAsia"/>
          <w:sz w:val="28"/>
          <w:szCs w:val="28"/>
        </w:rPr>
        <w:t>территориях</w:t>
      </w:r>
      <w:r w:rsidR="003D3756" w:rsidRPr="00AD626C">
        <w:rPr>
          <w:rFonts w:ascii="Times New Roman" w:hAnsi="Times New Roman"/>
          <w:sz w:val="28"/>
          <w:szCs w:val="28"/>
        </w:rPr>
        <w:t xml:space="preserve">, </w:t>
      </w:r>
      <w:r w:rsidR="003D3756" w:rsidRPr="00AD626C">
        <w:rPr>
          <w:rFonts w:ascii="Times New Roman" w:hAnsi="Times New Roman" w:hint="eastAsia"/>
          <w:sz w:val="28"/>
          <w:szCs w:val="28"/>
        </w:rPr>
        <w:t>по</w:t>
      </w:r>
      <w:r w:rsidR="003D3756" w:rsidRPr="00AD626C">
        <w:rPr>
          <w:rFonts w:ascii="Times New Roman" w:hAnsi="Times New Roman"/>
          <w:sz w:val="28"/>
          <w:szCs w:val="28"/>
        </w:rPr>
        <w:t xml:space="preserve"> </w:t>
      </w:r>
      <w:r w:rsidR="003D3756" w:rsidRPr="00AD626C">
        <w:rPr>
          <w:rFonts w:ascii="Times New Roman" w:hAnsi="Times New Roman" w:hint="eastAsia"/>
          <w:sz w:val="28"/>
          <w:szCs w:val="28"/>
        </w:rPr>
        <w:t>договору</w:t>
      </w:r>
      <w:r w:rsidR="003D3756" w:rsidRPr="00AD626C">
        <w:rPr>
          <w:rFonts w:ascii="Times New Roman" w:hAnsi="Times New Roman"/>
          <w:sz w:val="28"/>
          <w:szCs w:val="28"/>
        </w:rPr>
        <w:t xml:space="preserve"> </w:t>
      </w:r>
      <w:r w:rsidR="003D3756" w:rsidRPr="00AD626C">
        <w:rPr>
          <w:rFonts w:ascii="Times New Roman" w:hAnsi="Times New Roman" w:hint="eastAsia"/>
          <w:sz w:val="28"/>
          <w:szCs w:val="28"/>
        </w:rPr>
        <w:t>найма</w:t>
      </w:r>
      <w:r w:rsidR="003D3756" w:rsidRPr="00AD626C">
        <w:rPr>
          <w:rFonts w:ascii="Times New Roman" w:hAnsi="Times New Roman"/>
          <w:sz w:val="28"/>
          <w:szCs w:val="28"/>
        </w:rPr>
        <w:t xml:space="preserve"> </w:t>
      </w:r>
      <w:r w:rsidR="003D3756" w:rsidRPr="00AD626C">
        <w:rPr>
          <w:rFonts w:ascii="Times New Roman" w:hAnsi="Times New Roman" w:hint="eastAsia"/>
          <w:sz w:val="28"/>
          <w:szCs w:val="28"/>
        </w:rPr>
        <w:t>жилого</w:t>
      </w:r>
      <w:r w:rsidR="003D3756" w:rsidRPr="00AD626C">
        <w:rPr>
          <w:rFonts w:ascii="Times New Roman" w:hAnsi="Times New Roman"/>
          <w:sz w:val="28"/>
          <w:szCs w:val="28"/>
        </w:rPr>
        <w:t xml:space="preserve"> </w:t>
      </w:r>
      <w:r w:rsidR="003D3756" w:rsidRPr="00AD626C">
        <w:rPr>
          <w:rFonts w:ascii="Times New Roman" w:hAnsi="Times New Roman" w:hint="eastAsia"/>
          <w:sz w:val="28"/>
          <w:szCs w:val="28"/>
        </w:rPr>
        <w:t>помещения</w:t>
      </w:r>
      <w:r w:rsidR="003D3756" w:rsidRPr="00AD626C">
        <w:rPr>
          <w:rFonts w:ascii="Times New Roman" w:hAnsi="Times New Roman"/>
          <w:sz w:val="28"/>
          <w:szCs w:val="28"/>
        </w:rPr>
        <w:t xml:space="preserve"> </w:t>
      </w:r>
      <w:r w:rsidR="003D3756" w:rsidRPr="00AD626C">
        <w:rPr>
          <w:rFonts w:ascii="Times New Roman" w:hAnsi="Times New Roman" w:hint="eastAsia"/>
          <w:sz w:val="28"/>
          <w:szCs w:val="28"/>
        </w:rPr>
        <w:t>в</w:t>
      </w:r>
      <w:r w:rsidR="003D3756" w:rsidRPr="00AD626C">
        <w:rPr>
          <w:rFonts w:ascii="Times New Roman" w:hAnsi="Times New Roman"/>
          <w:sz w:val="28"/>
          <w:szCs w:val="28"/>
        </w:rPr>
        <w:t xml:space="preserve"> </w:t>
      </w:r>
      <w:r w:rsidR="003D3756" w:rsidRPr="00AD626C">
        <w:rPr>
          <w:rFonts w:ascii="Times New Roman" w:hAnsi="Times New Roman" w:hint="eastAsia"/>
          <w:sz w:val="28"/>
          <w:szCs w:val="28"/>
        </w:rPr>
        <w:t>рамках</w:t>
      </w:r>
      <w:r w:rsidR="003D3756" w:rsidRPr="00AD626C">
        <w:rPr>
          <w:rFonts w:ascii="Times New Roman" w:hAnsi="Times New Roman"/>
          <w:sz w:val="28"/>
          <w:szCs w:val="28"/>
        </w:rPr>
        <w:t xml:space="preserve"> </w:t>
      </w:r>
      <w:r w:rsidR="003D3756" w:rsidRPr="00AD626C">
        <w:rPr>
          <w:rFonts w:ascii="Times New Roman" w:hAnsi="Times New Roman" w:hint="eastAsia"/>
          <w:sz w:val="28"/>
          <w:szCs w:val="28"/>
        </w:rPr>
        <w:t>государственной</w:t>
      </w:r>
      <w:r w:rsidR="003D3756" w:rsidRPr="00AD626C">
        <w:rPr>
          <w:rFonts w:ascii="Times New Roman" w:hAnsi="Times New Roman"/>
          <w:sz w:val="28"/>
          <w:szCs w:val="28"/>
        </w:rPr>
        <w:t xml:space="preserve"> </w:t>
      </w:r>
      <w:r w:rsidR="003D3756" w:rsidRPr="00AD626C">
        <w:rPr>
          <w:rFonts w:ascii="Times New Roman" w:hAnsi="Times New Roman" w:hint="eastAsia"/>
          <w:sz w:val="28"/>
          <w:szCs w:val="28"/>
        </w:rPr>
        <w:t>программы</w:t>
      </w:r>
      <w:r w:rsidR="003D3756" w:rsidRPr="00AD626C">
        <w:rPr>
          <w:rFonts w:ascii="Times New Roman" w:hAnsi="Times New Roman"/>
          <w:sz w:val="28"/>
          <w:szCs w:val="28"/>
        </w:rPr>
        <w:t xml:space="preserve"> «</w:t>
      </w:r>
      <w:r w:rsidR="003D3756" w:rsidRPr="00AD626C">
        <w:rPr>
          <w:rFonts w:ascii="Times New Roman" w:hAnsi="Times New Roman" w:hint="eastAsia"/>
          <w:sz w:val="28"/>
          <w:szCs w:val="28"/>
        </w:rPr>
        <w:t>Комплексное</w:t>
      </w:r>
      <w:r w:rsidR="003D3756" w:rsidRPr="00AD626C">
        <w:rPr>
          <w:rFonts w:ascii="Times New Roman" w:hAnsi="Times New Roman"/>
          <w:sz w:val="28"/>
          <w:szCs w:val="28"/>
        </w:rPr>
        <w:t xml:space="preserve"> </w:t>
      </w:r>
      <w:r w:rsidR="003D3756" w:rsidRPr="00AD626C">
        <w:rPr>
          <w:rFonts w:ascii="Times New Roman" w:hAnsi="Times New Roman" w:hint="eastAsia"/>
          <w:sz w:val="28"/>
          <w:szCs w:val="28"/>
        </w:rPr>
        <w:t>развитие</w:t>
      </w:r>
      <w:r w:rsidR="003D3756" w:rsidRPr="00AD626C">
        <w:rPr>
          <w:rFonts w:ascii="Times New Roman" w:hAnsi="Times New Roman"/>
          <w:sz w:val="28"/>
          <w:szCs w:val="28"/>
        </w:rPr>
        <w:t xml:space="preserve"> </w:t>
      </w:r>
      <w:r w:rsidR="003D3756" w:rsidRPr="00AD626C">
        <w:rPr>
          <w:rFonts w:ascii="Times New Roman" w:hAnsi="Times New Roman" w:hint="eastAsia"/>
          <w:sz w:val="28"/>
          <w:szCs w:val="28"/>
        </w:rPr>
        <w:t>сельских</w:t>
      </w:r>
      <w:r w:rsidR="003D3756" w:rsidRPr="00AD626C">
        <w:rPr>
          <w:rFonts w:ascii="Times New Roman" w:hAnsi="Times New Roman"/>
          <w:sz w:val="28"/>
          <w:szCs w:val="28"/>
        </w:rPr>
        <w:t xml:space="preserve"> </w:t>
      </w:r>
      <w:r w:rsidR="003D3756" w:rsidRPr="00AD626C">
        <w:rPr>
          <w:rFonts w:ascii="Times New Roman" w:hAnsi="Times New Roman" w:hint="eastAsia"/>
          <w:sz w:val="28"/>
          <w:szCs w:val="28"/>
        </w:rPr>
        <w:t>территорий</w:t>
      </w:r>
      <w:r w:rsidR="003D3756" w:rsidRPr="00AD626C">
        <w:rPr>
          <w:rFonts w:ascii="Times New Roman" w:hAnsi="Times New Roman"/>
          <w:sz w:val="28"/>
          <w:szCs w:val="28"/>
        </w:rPr>
        <w:t xml:space="preserve"> </w:t>
      </w:r>
      <w:r w:rsidR="003D3756" w:rsidRPr="00AD626C">
        <w:rPr>
          <w:rFonts w:ascii="Times New Roman" w:hAnsi="Times New Roman" w:hint="eastAsia"/>
          <w:sz w:val="28"/>
          <w:szCs w:val="28"/>
        </w:rPr>
        <w:t>Республики</w:t>
      </w:r>
      <w:r w:rsidR="003D3756" w:rsidRPr="00AD626C">
        <w:rPr>
          <w:rFonts w:ascii="Times New Roman" w:hAnsi="Times New Roman"/>
          <w:sz w:val="28"/>
          <w:szCs w:val="28"/>
        </w:rPr>
        <w:t xml:space="preserve"> </w:t>
      </w:r>
      <w:r w:rsidR="003D3756" w:rsidRPr="00AD626C">
        <w:rPr>
          <w:rFonts w:ascii="Times New Roman" w:hAnsi="Times New Roman" w:hint="eastAsia"/>
          <w:sz w:val="28"/>
          <w:szCs w:val="28"/>
        </w:rPr>
        <w:lastRenderedPageBreak/>
        <w:t>Башкортостан»</w:t>
      </w:r>
      <w:r w:rsidR="00816542" w:rsidRPr="00AD626C">
        <w:rPr>
          <w:rFonts w:ascii="Times New Roman" w:hAnsi="Times New Roman"/>
          <w:sz w:val="28"/>
          <w:szCs w:val="28"/>
        </w:rPr>
        <w:t>,</w:t>
      </w:r>
      <w:r w:rsidR="003D4188" w:rsidRPr="00AD626C">
        <w:rPr>
          <w:rFonts w:ascii="Times New Roman" w:hAnsi="Times New Roman"/>
          <w:sz w:val="28"/>
          <w:szCs w:val="28"/>
        </w:rPr>
        <w:t xml:space="preserve"> </w:t>
      </w:r>
      <w:r w:rsidR="003D4188" w:rsidRPr="00AD626C">
        <w:rPr>
          <w:rFonts w:ascii="Times New Roman" w:hAnsi="Times New Roman" w:hint="eastAsia"/>
          <w:sz w:val="28"/>
          <w:szCs w:val="28"/>
        </w:rPr>
        <w:t>утвержденной</w:t>
      </w:r>
      <w:r w:rsidR="003D4188" w:rsidRPr="00AD626C">
        <w:rPr>
          <w:rFonts w:ascii="Times New Roman" w:hAnsi="Times New Roman"/>
          <w:sz w:val="28"/>
          <w:szCs w:val="28"/>
        </w:rPr>
        <w:t xml:space="preserve"> </w:t>
      </w:r>
      <w:r w:rsidR="003D4188" w:rsidRPr="00AD626C">
        <w:rPr>
          <w:rFonts w:ascii="Times New Roman" w:hAnsi="Times New Roman" w:hint="eastAsia"/>
          <w:sz w:val="28"/>
          <w:szCs w:val="28"/>
        </w:rPr>
        <w:t>постановлением</w:t>
      </w:r>
      <w:r w:rsidR="003D4188" w:rsidRPr="00AD626C">
        <w:rPr>
          <w:rFonts w:ascii="Times New Roman" w:hAnsi="Times New Roman"/>
          <w:sz w:val="28"/>
          <w:szCs w:val="28"/>
        </w:rPr>
        <w:t xml:space="preserve"> </w:t>
      </w:r>
      <w:r w:rsidR="003D4188" w:rsidRPr="00AD626C">
        <w:rPr>
          <w:rFonts w:ascii="Times New Roman" w:hAnsi="Times New Roman" w:hint="eastAsia"/>
          <w:sz w:val="28"/>
          <w:szCs w:val="28"/>
        </w:rPr>
        <w:t>Правительства</w:t>
      </w:r>
      <w:r w:rsidR="003D4188" w:rsidRPr="00AD626C">
        <w:rPr>
          <w:rFonts w:ascii="Times New Roman" w:hAnsi="Times New Roman"/>
          <w:sz w:val="28"/>
          <w:szCs w:val="28"/>
        </w:rPr>
        <w:t xml:space="preserve"> </w:t>
      </w:r>
      <w:r w:rsidR="003D4188" w:rsidRPr="00AD626C">
        <w:rPr>
          <w:rFonts w:ascii="Times New Roman" w:hAnsi="Times New Roman" w:hint="eastAsia"/>
          <w:sz w:val="28"/>
          <w:szCs w:val="28"/>
        </w:rPr>
        <w:t>Республики</w:t>
      </w:r>
      <w:r w:rsidR="003D4188" w:rsidRPr="00AD626C">
        <w:rPr>
          <w:rFonts w:ascii="Times New Roman" w:hAnsi="Times New Roman"/>
          <w:sz w:val="28"/>
          <w:szCs w:val="28"/>
        </w:rPr>
        <w:t xml:space="preserve"> </w:t>
      </w:r>
      <w:r w:rsidR="003D4188" w:rsidRPr="00AD626C">
        <w:rPr>
          <w:rFonts w:ascii="Times New Roman" w:hAnsi="Times New Roman" w:hint="eastAsia"/>
          <w:sz w:val="28"/>
          <w:szCs w:val="28"/>
        </w:rPr>
        <w:t>Башкортостан</w:t>
      </w:r>
      <w:r w:rsidR="003D4188" w:rsidRPr="00AD626C">
        <w:rPr>
          <w:rFonts w:ascii="Times New Roman" w:hAnsi="Times New Roman"/>
          <w:sz w:val="28"/>
          <w:szCs w:val="28"/>
        </w:rPr>
        <w:t xml:space="preserve"> </w:t>
      </w:r>
      <w:r w:rsidR="003D4188" w:rsidRPr="00AD626C">
        <w:rPr>
          <w:rFonts w:ascii="Times New Roman" w:hAnsi="Times New Roman" w:hint="eastAsia"/>
          <w:sz w:val="28"/>
          <w:szCs w:val="28"/>
        </w:rPr>
        <w:t>от</w:t>
      </w:r>
      <w:r w:rsidR="003D4188" w:rsidRPr="00AD626C">
        <w:rPr>
          <w:rFonts w:ascii="Times New Roman" w:hAnsi="Times New Roman"/>
          <w:sz w:val="28"/>
          <w:szCs w:val="28"/>
        </w:rPr>
        <w:t xml:space="preserve"> 12 </w:t>
      </w:r>
      <w:r w:rsidR="003D4188" w:rsidRPr="00AD626C">
        <w:rPr>
          <w:rFonts w:ascii="Times New Roman" w:hAnsi="Times New Roman" w:hint="eastAsia"/>
          <w:sz w:val="28"/>
          <w:szCs w:val="28"/>
        </w:rPr>
        <w:t>декабря</w:t>
      </w:r>
      <w:r w:rsidR="003D4188" w:rsidRPr="00AD626C">
        <w:rPr>
          <w:rFonts w:ascii="Times New Roman" w:hAnsi="Times New Roman"/>
          <w:sz w:val="28"/>
          <w:szCs w:val="28"/>
        </w:rPr>
        <w:t xml:space="preserve"> 2019 </w:t>
      </w:r>
      <w:r w:rsidR="003D4188" w:rsidRPr="00AD626C">
        <w:rPr>
          <w:rFonts w:ascii="Times New Roman" w:hAnsi="Times New Roman" w:hint="eastAsia"/>
          <w:sz w:val="28"/>
          <w:szCs w:val="28"/>
        </w:rPr>
        <w:t>года</w:t>
      </w:r>
      <w:r w:rsidR="003D4188" w:rsidRPr="00AD626C">
        <w:rPr>
          <w:rFonts w:ascii="Times New Roman" w:hAnsi="Times New Roman"/>
          <w:sz w:val="28"/>
          <w:szCs w:val="28"/>
        </w:rPr>
        <w:t xml:space="preserve"> </w:t>
      </w:r>
      <w:r w:rsidR="003D4188" w:rsidRPr="00AD626C">
        <w:rPr>
          <w:rFonts w:ascii="Times New Roman" w:hAnsi="Times New Roman" w:hint="eastAsia"/>
          <w:sz w:val="28"/>
          <w:szCs w:val="28"/>
        </w:rPr>
        <w:t>№</w:t>
      </w:r>
      <w:r w:rsidR="003D4188" w:rsidRPr="00AD626C">
        <w:rPr>
          <w:rFonts w:ascii="Times New Roman" w:hAnsi="Times New Roman"/>
          <w:sz w:val="28"/>
          <w:szCs w:val="28"/>
        </w:rPr>
        <w:t xml:space="preserve"> 728</w:t>
      </w:r>
      <w:r>
        <w:rPr>
          <w:rFonts w:ascii="Times New Roman" w:hAnsi="Times New Roman"/>
          <w:sz w:val="28"/>
          <w:szCs w:val="28"/>
        </w:rPr>
        <w:t>,</w:t>
      </w:r>
      <w:r w:rsidR="00496642" w:rsidRPr="00AD626C">
        <w:rPr>
          <w:rFonts w:ascii="Times New Roman" w:hAnsi="Times New Roman"/>
          <w:sz w:val="28"/>
          <w:szCs w:val="28"/>
        </w:rPr>
        <w:t xml:space="preserve"> </w:t>
      </w:r>
      <w:r w:rsidR="00816542" w:rsidRPr="00AD626C">
        <w:rPr>
          <w:rFonts w:ascii="Times New Roman" w:hAnsi="Times New Roman"/>
          <w:sz w:val="28"/>
          <w:szCs w:val="28"/>
        </w:rPr>
        <w:t>согласно приложению № 8 к настоящему приказу;</w:t>
      </w:r>
    </w:p>
    <w:p w:rsidR="00816542" w:rsidRPr="00AD626C" w:rsidRDefault="00E223B3" w:rsidP="00E223B3">
      <w:pPr>
        <w:tabs>
          <w:tab w:val="left" w:pos="851"/>
        </w:tabs>
        <w:spacing w:line="274" w:lineRule="auto"/>
        <w:ind w:firstLine="750"/>
        <w:jc w:val="both"/>
        <w:rPr>
          <w:rFonts w:ascii="Times New Roman" w:hAnsi="Times New Roman"/>
          <w:sz w:val="28"/>
          <w:szCs w:val="28"/>
        </w:rPr>
      </w:pPr>
      <w:r w:rsidRPr="00E223B3">
        <w:rPr>
          <w:rFonts w:ascii="Times New Roman" w:hAnsi="Times New Roman"/>
          <w:sz w:val="28"/>
          <w:szCs w:val="28"/>
        </w:rPr>
        <w:t>Порядок осуществления контроля за соблюдением администрациями муниципальных образований Республики Башкортостан целей, порядка и условий предоставления субсидий, выделенных в рамках государственной программы «Комплексное развитие сельских территорий Республики Башкортостан», утвержденной постановлением Правите</w:t>
      </w:r>
      <w:r>
        <w:rPr>
          <w:rFonts w:ascii="Times New Roman" w:hAnsi="Times New Roman"/>
          <w:sz w:val="28"/>
          <w:szCs w:val="28"/>
        </w:rPr>
        <w:t xml:space="preserve">льства Республики Башкортостан </w:t>
      </w:r>
      <w:r>
        <w:rPr>
          <w:rFonts w:ascii="Times New Roman" w:hAnsi="Times New Roman"/>
          <w:sz w:val="28"/>
          <w:szCs w:val="28"/>
        </w:rPr>
        <w:br/>
      </w:r>
      <w:r w:rsidRPr="00E223B3">
        <w:rPr>
          <w:rFonts w:ascii="Times New Roman" w:hAnsi="Times New Roman"/>
          <w:sz w:val="28"/>
          <w:szCs w:val="28"/>
        </w:rPr>
        <w:t>от 12 декабря 2019 года № 728</w:t>
      </w:r>
      <w:r w:rsidR="0030189F">
        <w:rPr>
          <w:rFonts w:ascii="Times New Roman" w:hAnsi="Times New Roman"/>
          <w:sz w:val="28"/>
          <w:szCs w:val="28"/>
        </w:rPr>
        <w:t>,</w:t>
      </w:r>
      <w:r w:rsidR="00816542" w:rsidRPr="00AD626C">
        <w:rPr>
          <w:rFonts w:ascii="Times New Roman" w:hAnsi="Times New Roman"/>
          <w:sz w:val="28"/>
          <w:szCs w:val="28"/>
        </w:rPr>
        <w:t xml:space="preserve"> согласно приложению № 9 к настоящему приказу;</w:t>
      </w:r>
    </w:p>
    <w:p w:rsidR="009F06F1" w:rsidRPr="00AD626C" w:rsidRDefault="009F06F1" w:rsidP="00407388">
      <w:pPr>
        <w:tabs>
          <w:tab w:val="left" w:pos="851"/>
        </w:tabs>
        <w:spacing w:line="274" w:lineRule="auto"/>
        <w:ind w:firstLine="750"/>
        <w:jc w:val="both"/>
        <w:rPr>
          <w:rFonts w:ascii="Times New Roman" w:hAnsi="Times New Roman"/>
          <w:sz w:val="28"/>
          <w:szCs w:val="28"/>
        </w:rPr>
      </w:pPr>
      <w:r w:rsidRPr="00AD626C">
        <w:rPr>
          <w:rFonts w:ascii="Times New Roman" w:hAnsi="Times New Roman"/>
          <w:sz w:val="28"/>
          <w:szCs w:val="28"/>
        </w:rPr>
        <w:t>форму соглашения о порядке и условиях предоставления субсидий из бюджета Республики Башкортостан бюджету муниципального района</w:t>
      </w:r>
      <w:r w:rsidR="007D05C7" w:rsidRPr="00AD626C">
        <w:rPr>
          <w:rFonts w:ascii="Times New Roman" w:hAnsi="Times New Roman"/>
          <w:sz w:val="28"/>
          <w:szCs w:val="28"/>
        </w:rPr>
        <w:t xml:space="preserve"> </w:t>
      </w:r>
      <w:r w:rsidR="00496642" w:rsidRPr="00AD626C">
        <w:rPr>
          <w:rFonts w:ascii="Times New Roman" w:hAnsi="Times New Roman"/>
          <w:sz w:val="28"/>
          <w:szCs w:val="28"/>
        </w:rPr>
        <w:t>Республики Башкортостан</w:t>
      </w:r>
      <w:r w:rsidRPr="00AD626C">
        <w:rPr>
          <w:rFonts w:ascii="Times New Roman" w:hAnsi="Times New Roman"/>
          <w:sz w:val="28"/>
          <w:szCs w:val="28"/>
        </w:rPr>
        <w:t xml:space="preserve"> на софинансирование строительства (реконструкции) объектов муниципальной собственности в рамках </w:t>
      </w:r>
      <w:r w:rsidR="009601A8" w:rsidRPr="00AD626C">
        <w:rPr>
          <w:rFonts w:ascii="Times New Roman" w:hAnsi="Times New Roman" w:hint="eastAsia"/>
          <w:sz w:val="28"/>
          <w:szCs w:val="28"/>
        </w:rPr>
        <w:t>реализации</w:t>
      </w:r>
      <w:r w:rsidR="009601A8" w:rsidRPr="00AD626C">
        <w:rPr>
          <w:rFonts w:ascii="Times New Roman" w:hAnsi="Times New Roman"/>
          <w:sz w:val="28"/>
          <w:szCs w:val="28"/>
        </w:rPr>
        <w:t xml:space="preserve"> </w:t>
      </w:r>
      <w:r w:rsidRPr="00AD626C">
        <w:rPr>
          <w:rFonts w:ascii="Times New Roman" w:hAnsi="Times New Roman"/>
          <w:sz w:val="28"/>
          <w:szCs w:val="28"/>
        </w:rPr>
        <w:t>государственной программы «Комплексное развитие сельских территорий Республики Башкортостан»</w:t>
      </w:r>
      <w:r w:rsidR="003D4188" w:rsidRPr="00AD626C">
        <w:rPr>
          <w:rFonts w:ascii="Times New Roman" w:hAnsi="Times New Roman"/>
          <w:sz w:val="28"/>
          <w:szCs w:val="28"/>
        </w:rPr>
        <w:t xml:space="preserve">, </w:t>
      </w:r>
      <w:r w:rsidR="003D4188" w:rsidRPr="00AD626C">
        <w:rPr>
          <w:rFonts w:ascii="Times New Roman" w:hAnsi="Times New Roman" w:hint="eastAsia"/>
          <w:sz w:val="28"/>
          <w:szCs w:val="28"/>
        </w:rPr>
        <w:t>утвержденной</w:t>
      </w:r>
      <w:r w:rsidR="003D4188" w:rsidRPr="00AD626C">
        <w:rPr>
          <w:rFonts w:ascii="Times New Roman" w:hAnsi="Times New Roman"/>
          <w:sz w:val="28"/>
          <w:szCs w:val="28"/>
        </w:rPr>
        <w:t xml:space="preserve"> </w:t>
      </w:r>
      <w:r w:rsidR="003D4188" w:rsidRPr="00AD626C">
        <w:rPr>
          <w:rFonts w:ascii="Times New Roman" w:hAnsi="Times New Roman" w:hint="eastAsia"/>
          <w:sz w:val="28"/>
          <w:szCs w:val="28"/>
        </w:rPr>
        <w:t>постановлением</w:t>
      </w:r>
      <w:r w:rsidR="003D4188" w:rsidRPr="00AD626C">
        <w:rPr>
          <w:rFonts w:ascii="Times New Roman" w:hAnsi="Times New Roman"/>
          <w:sz w:val="28"/>
          <w:szCs w:val="28"/>
        </w:rPr>
        <w:t xml:space="preserve"> </w:t>
      </w:r>
      <w:r w:rsidR="003D4188" w:rsidRPr="00AD626C">
        <w:rPr>
          <w:rFonts w:ascii="Times New Roman" w:hAnsi="Times New Roman" w:hint="eastAsia"/>
          <w:sz w:val="28"/>
          <w:szCs w:val="28"/>
        </w:rPr>
        <w:t>Правительства</w:t>
      </w:r>
      <w:r w:rsidR="003D4188" w:rsidRPr="00AD626C">
        <w:rPr>
          <w:rFonts w:ascii="Times New Roman" w:hAnsi="Times New Roman"/>
          <w:sz w:val="28"/>
          <w:szCs w:val="28"/>
        </w:rPr>
        <w:t xml:space="preserve"> </w:t>
      </w:r>
      <w:r w:rsidR="003D4188" w:rsidRPr="00AD626C">
        <w:rPr>
          <w:rFonts w:ascii="Times New Roman" w:hAnsi="Times New Roman" w:hint="eastAsia"/>
          <w:sz w:val="28"/>
          <w:szCs w:val="28"/>
        </w:rPr>
        <w:t>Республики</w:t>
      </w:r>
      <w:r w:rsidR="003D4188" w:rsidRPr="00AD626C">
        <w:rPr>
          <w:rFonts w:ascii="Times New Roman" w:hAnsi="Times New Roman"/>
          <w:sz w:val="28"/>
          <w:szCs w:val="28"/>
        </w:rPr>
        <w:t xml:space="preserve"> </w:t>
      </w:r>
      <w:r w:rsidR="003D4188" w:rsidRPr="00AD626C">
        <w:rPr>
          <w:rFonts w:ascii="Times New Roman" w:hAnsi="Times New Roman" w:hint="eastAsia"/>
          <w:sz w:val="28"/>
          <w:szCs w:val="28"/>
        </w:rPr>
        <w:t>Башкортостан</w:t>
      </w:r>
      <w:r w:rsidR="003D4188" w:rsidRPr="00AD626C">
        <w:rPr>
          <w:rFonts w:ascii="Times New Roman" w:hAnsi="Times New Roman"/>
          <w:sz w:val="28"/>
          <w:szCs w:val="28"/>
        </w:rPr>
        <w:t xml:space="preserve"> </w:t>
      </w:r>
      <w:r w:rsidR="0030189F">
        <w:rPr>
          <w:rFonts w:ascii="Times New Roman" w:hAnsi="Times New Roman"/>
          <w:sz w:val="28"/>
          <w:szCs w:val="28"/>
        </w:rPr>
        <w:br/>
      </w:r>
      <w:r w:rsidR="003D4188" w:rsidRPr="00AD626C">
        <w:rPr>
          <w:rFonts w:ascii="Times New Roman" w:hAnsi="Times New Roman" w:hint="eastAsia"/>
          <w:sz w:val="28"/>
          <w:szCs w:val="28"/>
        </w:rPr>
        <w:t>от</w:t>
      </w:r>
      <w:r w:rsidR="003D4188" w:rsidRPr="00AD626C">
        <w:rPr>
          <w:rFonts w:ascii="Times New Roman" w:hAnsi="Times New Roman"/>
          <w:sz w:val="28"/>
          <w:szCs w:val="28"/>
        </w:rPr>
        <w:t xml:space="preserve"> 12 </w:t>
      </w:r>
      <w:r w:rsidR="003D4188" w:rsidRPr="00AD626C">
        <w:rPr>
          <w:rFonts w:ascii="Times New Roman" w:hAnsi="Times New Roman" w:hint="eastAsia"/>
          <w:sz w:val="28"/>
          <w:szCs w:val="28"/>
        </w:rPr>
        <w:t>декабря</w:t>
      </w:r>
      <w:r w:rsidR="003D4188" w:rsidRPr="00AD626C">
        <w:rPr>
          <w:rFonts w:ascii="Times New Roman" w:hAnsi="Times New Roman"/>
          <w:sz w:val="28"/>
          <w:szCs w:val="28"/>
        </w:rPr>
        <w:t xml:space="preserve"> 2019 </w:t>
      </w:r>
      <w:r w:rsidR="003D4188" w:rsidRPr="00AD626C">
        <w:rPr>
          <w:rFonts w:ascii="Times New Roman" w:hAnsi="Times New Roman" w:hint="eastAsia"/>
          <w:sz w:val="28"/>
          <w:szCs w:val="28"/>
        </w:rPr>
        <w:t>года</w:t>
      </w:r>
      <w:r w:rsidR="003D4188" w:rsidRPr="00AD626C">
        <w:rPr>
          <w:rFonts w:ascii="Times New Roman" w:hAnsi="Times New Roman"/>
          <w:sz w:val="28"/>
          <w:szCs w:val="28"/>
        </w:rPr>
        <w:t xml:space="preserve"> </w:t>
      </w:r>
      <w:r w:rsidR="003D4188" w:rsidRPr="00AD626C">
        <w:rPr>
          <w:rFonts w:ascii="Times New Roman" w:hAnsi="Times New Roman" w:hint="eastAsia"/>
          <w:sz w:val="28"/>
          <w:szCs w:val="28"/>
        </w:rPr>
        <w:t>№</w:t>
      </w:r>
      <w:r w:rsidR="003D4188" w:rsidRPr="00AD626C">
        <w:rPr>
          <w:rFonts w:ascii="Times New Roman" w:hAnsi="Times New Roman"/>
          <w:sz w:val="28"/>
          <w:szCs w:val="28"/>
        </w:rPr>
        <w:t xml:space="preserve"> 728</w:t>
      </w:r>
      <w:r w:rsidR="0030189F">
        <w:rPr>
          <w:rFonts w:ascii="Times New Roman" w:hAnsi="Times New Roman"/>
          <w:sz w:val="28"/>
          <w:szCs w:val="28"/>
        </w:rPr>
        <w:t>,</w:t>
      </w:r>
      <w:r w:rsidR="003D4188" w:rsidRPr="00AD626C">
        <w:rPr>
          <w:rFonts w:ascii="Times New Roman" w:hAnsi="Times New Roman"/>
          <w:sz w:val="28"/>
          <w:szCs w:val="28"/>
        </w:rPr>
        <w:t xml:space="preserve"> </w:t>
      </w:r>
      <w:r w:rsidRPr="00AD626C">
        <w:rPr>
          <w:rFonts w:ascii="Times New Roman" w:hAnsi="Times New Roman"/>
          <w:sz w:val="28"/>
          <w:szCs w:val="28"/>
        </w:rPr>
        <w:t xml:space="preserve">согласно приложению № </w:t>
      </w:r>
      <w:r w:rsidR="00816542" w:rsidRPr="00AD626C">
        <w:rPr>
          <w:rFonts w:ascii="Times New Roman" w:hAnsi="Times New Roman"/>
          <w:sz w:val="28"/>
          <w:szCs w:val="28"/>
        </w:rPr>
        <w:t>10</w:t>
      </w:r>
      <w:r w:rsidRPr="00AD626C">
        <w:rPr>
          <w:rFonts w:ascii="Times New Roman" w:hAnsi="Times New Roman"/>
          <w:sz w:val="28"/>
          <w:szCs w:val="28"/>
        </w:rPr>
        <w:t xml:space="preserve"> к настоящему приказу;</w:t>
      </w:r>
    </w:p>
    <w:p w:rsidR="004B1255" w:rsidRPr="00AD626C" w:rsidRDefault="004B1255" w:rsidP="0046490E">
      <w:pPr>
        <w:tabs>
          <w:tab w:val="left" w:pos="851"/>
        </w:tabs>
        <w:spacing w:line="274" w:lineRule="auto"/>
        <w:ind w:firstLine="750"/>
        <w:jc w:val="both"/>
        <w:rPr>
          <w:rFonts w:ascii="Times New Roman" w:hAnsi="Times New Roman"/>
          <w:sz w:val="28"/>
          <w:szCs w:val="28"/>
        </w:rPr>
      </w:pPr>
      <w:r w:rsidRPr="00AD626C">
        <w:rPr>
          <w:rFonts w:ascii="Times New Roman" w:hAnsi="Times New Roman"/>
          <w:sz w:val="28"/>
          <w:szCs w:val="28"/>
        </w:rPr>
        <w:t xml:space="preserve">форму соглашения </w:t>
      </w:r>
      <w:r w:rsidR="0046490E" w:rsidRPr="0046490E">
        <w:rPr>
          <w:rFonts w:ascii="Times New Roman" w:hAnsi="Times New Roman"/>
          <w:sz w:val="28"/>
          <w:szCs w:val="28"/>
        </w:rPr>
        <w:t>о порядке и условиях предоставления субсидий из бюджета Республики Башкортостан бюджету муниципального района Республики Башкортостан на софинансирование реализации проектов комплексного развития сельских территорий (сельских агломераций) в рамках реализации государственной программы «Комплексное развитие сельских территорий Республики Башкортостан», утвержденно</w:t>
      </w:r>
      <w:r w:rsidR="0046490E">
        <w:rPr>
          <w:rFonts w:ascii="Times New Roman" w:hAnsi="Times New Roman"/>
          <w:sz w:val="28"/>
          <w:szCs w:val="28"/>
        </w:rPr>
        <w:t xml:space="preserve">й постановлением Правительства </w:t>
      </w:r>
      <w:r w:rsidR="0046490E" w:rsidRPr="0046490E">
        <w:rPr>
          <w:rFonts w:ascii="Times New Roman" w:hAnsi="Times New Roman"/>
          <w:sz w:val="28"/>
          <w:szCs w:val="28"/>
        </w:rPr>
        <w:t>Республики Башкортостан от 12 декабря 2019 года № 728</w:t>
      </w:r>
      <w:r w:rsidR="008A2637">
        <w:rPr>
          <w:rFonts w:ascii="Times New Roman" w:hAnsi="Times New Roman"/>
          <w:sz w:val="28"/>
          <w:szCs w:val="28"/>
        </w:rPr>
        <w:t>,</w:t>
      </w:r>
      <w:r w:rsidR="003D4188" w:rsidRPr="00AD626C">
        <w:rPr>
          <w:rFonts w:ascii="Times New Roman" w:hAnsi="Times New Roman"/>
          <w:sz w:val="28"/>
          <w:szCs w:val="28"/>
        </w:rPr>
        <w:t xml:space="preserve"> </w:t>
      </w:r>
      <w:r w:rsidR="00407388" w:rsidRPr="00AD626C">
        <w:rPr>
          <w:rFonts w:ascii="Times New Roman" w:hAnsi="Times New Roman"/>
          <w:sz w:val="28"/>
          <w:szCs w:val="28"/>
        </w:rPr>
        <w:t>согласно приложению № 11</w:t>
      </w:r>
      <w:r w:rsidRPr="00AD626C">
        <w:rPr>
          <w:rFonts w:ascii="Times New Roman" w:hAnsi="Times New Roman"/>
          <w:sz w:val="28"/>
          <w:szCs w:val="28"/>
        </w:rPr>
        <w:t xml:space="preserve"> к настоящему приказу.</w:t>
      </w:r>
    </w:p>
    <w:p w:rsidR="004B1255" w:rsidRPr="00AD626C" w:rsidRDefault="004B1255" w:rsidP="00407388">
      <w:pPr>
        <w:tabs>
          <w:tab w:val="left" w:pos="851"/>
        </w:tabs>
        <w:spacing w:line="274" w:lineRule="auto"/>
        <w:ind w:firstLine="750"/>
        <w:jc w:val="both"/>
        <w:rPr>
          <w:rFonts w:ascii="Times New Roman" w:hAnsi="Times New Roman"/>
          <w:sz w:val="28"/>
          <w:szCs w:val="28"/>
        </w:rPr>
      </w:pPr>
      <w:r w:rsidRPr="00AD626C">
        <w:rPr>
          <w:rFonts w:ascii="Times New Roman" w:hAnsi="Times New Roman" w:hint="eastAsia"/>
          <w:sz w:val="28"/>
          <w:szCs w:val="28"/>
        </w:rPr>
        <w:t>Соглашения</w:t>
      </w:r>
      <w:r w:rsidRPr="00AD626C">
        <w:rPr>
          <w:rFonts w:ascii="Times New Roman" w:hAnsi="Times New Roman"/>
          <w:sz w:val="28"/>
          <w:szCs w:val="28"/>
        </w:rPr>
        <w:t xml:space="preserve"> </w:t>
      </w:r>
      <w:r w:rsidRPr="00AD626C">
        <w:rPr>
          <w:rFonts w:ascii="Times New Roman" w:hAnsi="Times New Roman" w:hint="eastAsia"/>
          <w:sz w:val="28"/>
          <w:szCs w:val="28"/>
        </w:rPr>
        <w:t>о</w:t>
      </w:r>
      <w:r w:rsidRPr="00AD626C">
        <w:rPr>
          <w:rFonts w:ascii="Times New Roman" w:hAnsi="Times New Roman"/>
          <w:sz w:val="28"/>
          <w:szCs w:val="28"/>
        </w:rPr>
        <w:t xml:space="preserve"> </w:t>
      </w:r>
      <w:r w:rsidRPr="00AD626C">
        <w:rPr>
          <w:rFonts w:ascii="Times New Roman" w:hAnsi="Times New Roman" w:hint="eastAsia"/>
          <w:sz w:val="28"/>
          <w:szCs w:val="28"/>
        </w:rPr>
        <w:t>предоставлении</w:t>
      </w:r>
      <w:r w:rsidRPr="00AD626C">
        <w:rPr>
          <w:rFonts w:ascii="Times New Roman" w:hAnsi="Times New Roman"/>
          <w:sz w:val="28"/>
          <w:szCs w:val="28"/>
        </w:rPr>
        <w:t xml:space="preserve"> </w:t>
      </w:r>
      <w:r w:rsidRPr="00AD626C">
        <w:rPr>
          <w:rFonts w:ascii="Times New Roman" w:hAnsi="Times New Roman" w:hint="eastAsia"/>
          <w:sz w:val="28"/>
          <w:szCs w:val="28"/>
        </w:rPr>
        <w:t>субсидии</w:t>
      </w:r>
      <w:r w:rsidRPr="00AD626C">
        <w:rPr>
          <w:rFonts w:ascii="Times New Roman" w:hAnsi="Times New Roman"/>
          <w:sz w:val="28"/>
          <w:szCs w:val="28"/>
        </w:rPr>
        <w:t xml:space="preserve"> </w:t>
      </w:r>
      <w:r w:rsidRPr="00AD626C">
        <w:rPr>
          <w:rFonts w:ascii="Times New Roman" w:hAnsi="Times New Roman" w:hint="eastAsia"/>
          <w:sz w:val="28"/>
          <w:szCs w:val="28"/>
        </w:rPr>
        <w:t>из</w:t>
      </w:r>
      <w:r w:rsidRPr="00AD626C">
        <w:rPr>
          <w:rFonts w:ascii="Times New Roman" w:hAnsi="Times New Roman"/>
          <w:sz w:val="28"/>
          <w:szCs w:val="28"/>
        </w:rPr>
        <w:t xml:space="preserve"> </w:t>
      </w:r>
      <w:r w:rsidRPr="00AD626C">
        <w:rPr>
          <w:rFonts w:ascii="Times New Roman" w:hAnsi="Times New Roman" w:hint="eastAsia"/>
          <w:sz w:val="28"/>
          <w:szCs w:val="28"/>
        </w:rPr>
        <w:t>бюджета</w:t>
      </w:r>
      <w:r w:rsidRPr="00AD626C">
        <w:rPr>
          <w:rFonts w:ascii="Times New Roman" w:hAnsi="Times New Roman"/>
          <w:sz w:val="28"/>
          <w:szCs w:val="28"/>
        </w:rPr>
        <w:t xml:space="preserve"> </w:t>
      </w:r>
      <w:r w:rsidRPr="00AD626C">
        <w:rPr>
          <w:rFonts w:ascii="Times New Roman" w:hAnsi="Times New Roman" w:hint="eastAsia"/>
          <w:sz w:val="28"/>
          <w:szCs w:val="28"/>
        </w:rPr>
        <w:t>Республики</w:t>
      </w:r>
      <w:r w:rsidRPr="00AD626C">
        <w:rPr>
          <w:rFonts w:ascii="Times New Roman" w:hAnsi="Times New Roman"/>
          <w:sz w:val="28"/>
          <w:szCs w:val="28"/>
        </w:rPr>
        <w:t xml:space="preserve"> </w:t>
      </w:r>
      <w:r w:rsidRPr="00AD626C">
        <w:rPr>
          <w:rFonts w:ascii="Times New Roman" w:hAnsi="Times New Roman" w:hint="eastAsia"/>
          <w:sz w:val="28"/>
          <w:szCs w:val="28"/>
        </w:rPr>
        <w:t>Башкортостан</w:t>
      </w:r>
      <w:r w:rsidRPr="00AD626C">
        <w:rPr>
          <w:rFonts w:ascii="Times New Roman" w:hAnsi="Times New Roman"/>
          <w:sz w:val="28"/>
          <w:szCs w:val="28"/>
        </w:rPr>
        <w:t xml:space="preserve"> </w:t>
      </w:r>
      <w:r w:rsidRPr="00AD626C">
        <w:rPr>
          <w:rFonts w:ascii="Times New Roman" w:hAnsi="Times New Roman" w:hint="eastAsia"/>
          <w:sz w:val="28"/>
          <w:szCs w:val="28"/>
        </w:rPr>
        <w:t>местному</w:t>
      </w:r>
      <w:r w:rsidRPr="00AD626C">
        <w:rPr>
          <w:rFonts w:ascii="Times New Roman" w:hAnsi="Times New Roman"/>
          <w:sz w:val="28"/>
          <w:szCs w:val="28"/>
        </w:rPr>
        <w:t xml:space="preserve"> </w:t>
      </w:r>
      <w:r w:rsidRPr="00AD626C">
        <w:rPr>
          <w:rFonts w:ascii="Times New Roman" w:hAnsi="Times New Roman" w:hint="eastAsia"/>
          <w:sz w:val="28"/>
          <w:szCs w:val="28"/>
        </w:rPr>
        <w:t>бюджету</w:t>
      </w:r>
      <w:r w:rsidRPr="00AD626C">
        <w:rPr>
          <w:rFonts w:ascii="Times New Roman" w:hAnsi="Times New Roman"/>
          <w:sz w:val="28"/>
          <w:szCs w:val="28"/>
        </w:rPr>
        <w:t xml:space="preserve"> </w:t>
      </w:r>
      <w:r w:rsidRPr="00AD626C">
        <w:rPr>
          <w:rFonts w:ascii="Times New Roman" w:hAnsi="Times New Roman" w:hint="eastAsia"/>
          <w:sz w:val="28"/>
          <w:szCs w:val="28"/>
        </w:rPr>
        <w:t>между</w:t>
      </w:r>
      <w:r w:rsidRPr="00AD626C">
        <w:rPr>
          <w:rFonts w:ascii="Times New Roman" w:hAnsi="Times New Roman"/>
          <w:sz w:val="28"/>
          <w:szCs w:val="28"/>
        </w:rPr>
        <w:t xml:space="preserve"> </w:t>
      </w:r>
      <w:r w:rsidRPr="00AD626C">
        <w:rPr>
          <w:rFonts w:ascii="Times New Roman" w:hAnsi="Times New Roman" w:hint="eastAsia"/>
          <w:sz w:val="28"/>
          <w:szCs w:val="28"/>
        </w:rPr>
        <w:t>Министерством</w:t>
      </w:r>
      <w:r w:rsidR="001C6FE6" w:rsidRPr="001C6FE6">
        <w:t xml:space="preserve"> </w:t>
      </w:r>
      <w:r w:rsidR="001C6FE6" w:rsidRPr="001C6FE6">
        <w:rPr>
          <w:rFonts w:ascii="Times New Roman" w:hAnsi="Times New Roman"/>
          <w:sz w:val="28"/>
          <w:szCs w:val="28"/>
        </w:rPr>
        <w:t>сельского хозяйства Республики Башкортостан</w:t>
      </w:r>
      <w:r w:rsidRPr="00AD626C">
        <w:rPr>
          <w:rFonts w:ascii="Times New Roman" w:hAnsi="Times New Roman"/>
          <w:sz w:val="28"/>
          <w:szCs w:val="28"/>
        </w:rPr>
        <w:t xml:space="preserve"> </w:t>
      </w:r>
      <w:r w:rsidRPr="00AD626C">
        <w:rPr>
          <w:rFonts w:ascii="Times New Roman" w:hAnsi="Times New Roman" w:hint="eastAsia"/>
          <w:sz w:val="28"/>
          <w:szCs w:val="28"/>
        </w:rPr>
        <w:t>и</w:t>
      </w:r>
      <w:r w:rsidRPr="00AD626C">
        <w:rPr>
          <w:rFonts w:ascii="Times New Roman" w:hAnsi="Times New Roman"/>
          <w:sz w:val="28"/>
          <w:szCs w:val="28"/>
        </w:rPr>
        <w:t xml:space="preserve"> </w:t>
      </w:r>
      <w:r w:rsidRPr="00AD626C">
        <w:rPr>
          <w:rFonts w:ascii="Times New Roman" w:hAnsi="Times New Roman" w:hint="eastAsia"/>
          <w:sz w:val="28"/>
          <w:szCs w:val="28"/>
        </w:rPr>
        <w:t>администрациями</w:t>
      </w:r>
      <w:r w:rsidRPr="00AD626C">
        <w:rPr>
          <w:rFonts w:ascii="Times New Roman" w:hAnsi="Times New Roman"/>
          <w:sz w:val="28"/>
          <w:szCs w:val="28"/>
        </w:rPr>
        <w:t xml:space="preserve"> </w:t>
      </w:r>
      <w:r w:rsidRPr="00AD626C">
        <w:rPr>
          <w:rFonts w:ascii="Times New Roman" w:hAnsi="Times New Roman" w:hint="eastAsia"/>
          <w:sz w:val="28"/>
          <w:szCs w:val="28"/>
        </w:rPr>
        <w:t>муниципальных</w:t>
      </w:r>
      <w:r w:rsidRPr="00AD626C">
        <w:rPr>
          <w:rFonts w:ascii="Times New Roman" w:hAnsi="Times New Roman"/>
          <w:sz w:val="28"/>
          <w:szCs w:val="28"/>
        </w:rPr>
        <w:t xml:space="preserve"> </w:t>
      </w:r>
      <w:r w:rsidRPr="00AD626C">
        <w:rPr>
          <w:rFonts w:ascii="Times New Roman" w:hAnsi="Times New Roman" w:hint="eastAsia"/>
          <w:sz w:val="28"/>
          <w:szCs w:val="28"/>
        </w:rPr>
        <w:t>районов</w:t>
      </w:r>
      <w:r w:rsidRPr="00AD626C">
        <w:rPr>
          <w:rFonts w:ascii="Times New Roman" w:hAnsi="Times New Roman"/>
          <w:sz w:val="28"/>
          <w:szCs w:val="28"/>
        </w:rPr>
        <w:t xml:space="preserve"> </w:t>
      </w:r>
      <w:r w:rsidRPr="00AD626C">
        <w:rPr>
          <w:rFonts w:ascii="Times New Roman" w:hAnsi="Times New Roman" w:hint="eastAsia"/>
          <w:sz w:val="28"/>
          <w:szCs w:val="28"/>
        </w:rPr>
        <w:t>Республики</w:t>
      </w:r>
      <w:r w:rsidRPr="00AD626C">
        <w:rPr>
          <w:rFonts w:ascii="Times New Roman" w:hAnsi="Times New Roman"/>
          <w:sz w:val="28"/>
          <w:szCs w:val="28"/>
        </w:rPr>
        <w:t xml:space="preserve"> </w:t>
      </w:r>
      <w:r w:rsidRPr="00AD626C">
        <w:rPr>
          <w:rFonts w:ascii="Times New Roman" w:hAnsi="Times New Roman" w:hint="eastAsia"/>
          <w:sz w:val="28"/>
          <w:szCs w:val="28"/>
        </w:rPr>
        <w:t>Башкортостан</w:t>
      </w:r>
      <w:r w:rsidRPr="00890450">
        <w:rPr>
          <w:rFonts w:ascii="Times New Roman" w:hAnsi="Times New Roman"/>
          <w:sz w:val="28"/>
          <w:szCs w:val="28"/>
        </w:rPr>
        <w:t xml:space="preserve">, </w:t>
      </w:r>
      <w:r w:rsidRPr="00890450">
        <w:rPr>
          <w:rFonts w:ascii="Times New Roman" w:hAnsi="Times New Roman" w:hint="eastAsia"/>
          <w:sz w:val="28"/>
          <w:szCs w:val="28"/>
        </w:rPr>
        <w:t>в</w:t>
      </w:r>
      <w:r w:rsidRPr="00890450">
        <w:rPr>
          <w:rFonts w:ascii="Times New Roman" w:hAnsi="Times New Roman"/>
          <w:sz w:val="28"/>
          <w:szCs w:val="28"/>
        </w:rPr>
        <w:t xml:space="preserve"> </w:t>
      </w:r>
      <w:r w:rsidRPr="00890450">
        <w:rPr>
          <w:rFonts w:ascii="Times New Roman" w:hAnsi="Times New Roman" w:hint="eastAsia"/>
          <w:sz w:val="28"/>
          <w:szCs w:val="28"/>
        </w:rPr>
        <w:t>случае</w:t>
      </w:r>
      <w:r w:rsidRPr="00890450">
        <w:rPr>
          <w:rFonts w:ascii="Times New Roman" w:hAnsi="Times New Roman"/>
          <w:sz w:val="28"/>
          <w:szCs w:val="28"/>
        </w:rPr>
        <w:t xml:space="preserve"> </w:t>
      </w:r>
      <w:r w:rsidRPr="00890450">
        <w:rPr>
          <w:rFonts w:ascii="Times New Roman" w:hAnsi="Times New Roman" w:hint="eastAsia"/>
          <w:sz w:val="28"/>
          <w:szCs w:val="28"/>
        </w:rPr>
        <w:t>без</w:t>
      </w:r>
      <w:r w:rsidRPr="00890450">
        <w:rPr>
          <w:rFonts w:ascii="Times New Roman" w:hAnsi="Times New Roman"/>
          <w:sz w:val="28"/>
          <w:szCs w:val="28"/>
        </w:rPr>
        <w:t xml:space="preserve"> </w:t>
      </w:r>
      <w:r w:rsidRPr="00890450">
        <w:rPr>
          <w:rFonts w:ascii="Times New Roman" w:hAnsi="Times New Roman" w:hint="eastAsia"/>
          <w:sz w:val="28"/>
          <w:szCs w:val="28"/>
        </w:rPr>
        <w:t>софинансирования</w:t>
      </w:r>
      <w:r w:rsidRPr="00AD626C">
        <w:rPr>
          <w:rFonts w:ascii="Times New Roman" w:hAnsi="Times New Roman"/>
          <w:sz w:val="28"/>
          <w:szCs w:val="28"/>
        </w:rPr>
        <w:t xml:space="preserve"> </w:t>
      </w:r>
      <w:r w:rsidRPr="00AD626C">
        <w:rPr>
          <w:rFonts w:ascii="Times New Roman" w:hAnsi="Times New Roman" w:hint="eastAsia"/>
          <w:sz w:val="28"/>
          <w:szCs w:val="28"/>
        </w:rPr>
        <w:t>из</w:t>
      </w:r>
      <w:r w:rsidRPr="00AD626C">
        <w:rPr>
          <w:rFonts w:ascii="Times New Roman" w:hAnsi="Times New Roman"/>
          <w:sz w:val="28"/>
          <w:szCs w:val="28"/>
        </w:rPr>
        <w:t xml:space="preserve"> </w:t>
      </w:r>
      <w:r w:rsidRPr="00AD626C">
        <w:rPr>
          <w:rFonts w:ascii="Times New Roman" w:hAnsi="Times New Roman" w:hint="eastAsia"/>
          <w:sz w:val="28"/>
          <w:szCs w:val="28"/>
        </w:rPr>
        <w:t>федерального</w:t>
      </w:r>
      <w:r w:rsidRPr="00AD626C">
        <w:rPr>
          <w:rFonts w:ascii="Times New Roman" w:hAnsi="Times New Roman"/>
          <w:sz w:val="28"/>
          <w:szCs w:val="28"/>
        </w:rPr>
        <w:t xml:space="preserve"> </w:t>
      </w:r>
      <w:r w:rsidRPr="00AD626C">
        <w:rPr>
          <w:rFonts w:ascii="Times New Roman" w:hAnsi="Times New Roman" w:hint="eastAsia"/>
          <w:sz w:val="28"/>
          <w:szCs w:val="28"/>
        </w:rPr>
        <w:t>бюджета</w:t>
      </w:r>
      <w:r w:rsidRPr="00AD626C">
        <w:rPr>
          <w:rFonts w:ascii="Times New Roman" w:hAnsi="Times New Roman"/>
          <w:sz w:val="28"/>
          <w:szCs w:val="28"/>
        </w:rPr>
        <w:t xml:space="preserve"> </w:t>
      </w:r>
      <w:r w:rsidRPr="00AD626C">
        <w:rPr>
          <w:rFonts w:ascii="Times New Roman" w:hAnsi="Times New Roman" w:hint="eastAsia"/>
          <w:sz w:val="28"/>
          <w:szCs w:val="28"/>
        </w:rPr>
        <w:t>заключаются</w:t>
      </w:r>
      <w:r w:rsidRPr="00AD626C">
        <w:rPr>
          <w:rFonts w:ascii="Times New Roman" w:hAnsi="Times New Roman"/>
          <w:sz w:val="28"/>
          <w:szCs w:val="28"/>
        </w:rPr>
        <w:t xml:space="preserve"> </w:t>
      </w:r>
      <w:r w:rsidRPr="00AD626C">
        <w:rPr>
          <w:rFonts w:ascii="Times New Roman" w:hAnsi="Times New Roman" w:hint="eastAsia"/>
          <w:sz w:val="28"/>
          <w:szCs w:val="28"/>
        </w:rPr>
        <w:t>на</w:t>
      </w:r>
      <w:r w:rsidRPr="00AD626C">
        <w:rPr>
          <w:rFonts w:ascii="Times New Roman" w:hAnsi="Times New Roman"/>
          <w:sz w:val="28"/>
          <w:szCs w:val="28"/>
        </w:rPr>
        <w:t xml:space="preserve"> </w:t>
      </w:r>
      <w:r w:rsidRPr="00AD626C">
        <w:rPr>
          <w:rFonts w:ascii="Times New Roman" w:hAnsi="Times New Roman" w:hint="eastAsia"/>
          <w:sz w:val="28"/>
          <w:szCs w:val="28"/>
        </w:rPr>
        <w:t>бумажном</w:t>
      </w:r>
      <w:r w:rsidRPr="00AD626C">
        <w:rPr>
          <w:rFonts w:ascii="Times New Roman" w:hAnsi="Times New Roman"/>
          <w:sz w:val="28"/>
          <w:szCs w:val="28"/>
        </w:rPr>
        <w:t xml:space="preserve"> </w:t>
      </w:r>
      <w:r w:rsidRPr="00AD626C">
        <w:rPr>
          <w:rFonts w:ascii="Times New Roman" w:hAnsi="Times New Roman" w:hint="eastAsia"/>
          <w:sz w:val="28"/>
          <w:szCs w:val="28"/>
        </w:rPr>
        <w:t>носителе</w:t>
      </w:r>
      <w:r w:rsidRPr="00AD626C">
        <w:rPr>
          <w:rFonts w:ascii="Times New Roman" w:hAnsi="Times New Roman"/>
          <w:sz w:val="28"/>
          <w:szCs w:val="28"/>
        </w:rPr>
        <w:t xml:space="preserve"> </w:t>
      </w:r>
      <w:r w:rsidRPr="00AD626C">
        <w:rPr>
          <w:rFonts w:ascii="Times New Roman" w:hAnsi="Times New Roman" w:hint="eastAsia"/>
          <w:sz w:val="28"/>
          <w:szCs w:val="28"/>
        </w:rPr>
        <w:t>по</w:t>
      </w:r>
      <w:r w:rsidRPr="00AD626C">
        <w:rPr>
          <w:rFonts w:ascii="Times New Roman" w:hAnsi="Times New Roman"/>
          <w:sz w:val="28"/>
          <w:szCs w:val="28"/>
        </w:rPr>
        <w:t xml:space="preserve"> </w:t>
      </w:r>
      <w:r w:rsidRPr="00AD626C">
        <w:rPr>
          <w:rFonts w:ascii="Times New Roman" w:hAnsi="Times New Roman" w:hint="eastAsia"/>
          <w:sz w:val="28"/>
          <w:szCs w:val="28"/>
        </w:rPr>
        <w:t>форм</w:t>
      </w:r>
      <w:r w:rsidRPr="00AD626C">
        <w:rPr>
          <w:rFonts w:ascii="Times New Roman" w:hAnsi="Times New Roman"/>
          <w:sz w:val="28"/>
          <w:szCs w:val="28"/>
        </w:rPr>
        <w:t xml:space="preserve">ам </w:t>
      </w:r>
      <w:r w:rsidRPr="00AD626C">
        <w:rPr>
          <w:rFonts w:ascii="Times New Roman" w:hAnsi="Times New Roman" w:hint="eastAsia"/>
          <w:sz w:val="28"/>
          <w:szCs w:val="28"/>
        </w:rPr>
        <w:t>согласно</w:t>
      </w:r>
      <w:r w:rsidRPr="00AD626C">
        <w:rPr>
          <w:rFonts w:ascii="Times New Roman" w:hAnsi="Times New Roman"/>
          <w:sz w:val="28"/>
          <w:szCs w:val="28"/>
        </w:rPr>
        <w:t xml:space="preserve"> </w:t>
      </w:r>
      <w:r w:rsidRPr="00AD626C">
        <w:rPr>
          <w:rFonts w:ascii="Times New Roman" w:hAnsi="Times New Roman" w:hint="eastAsia"/>
          <w:sz w:val="28"/>
          <w:szCs w:val="28"/>
        </w:rPr>
        <w:t>приложени</w:t>
      </w:r>
      <w:r w:rsidRPr="00AD626C">
        <w:rPr>
          <w:rFonts w:ascii="Times New Roman" w:hAnsi="Times New Roman"/>
          <w:sz w:val="28"/>
          <w:szCs w:val="28"/>
        </w:rPr>
        <w:t xml:space="preserve">ям </w:t>
      </w:r>
      <w:r w:rsidR="0030189F">
        <w:rPr>
          <w:rFonts w:ascii="Times New Roman" w:hAnsi="Times New Roman"/>
          <w:sz w:val="28"/>
          <w:szCs w:val="28"/>
        </w:rPr>
        <w:t xml:space="preserve">№ </w:t>
      </w:r>
      <w:r w:rsidR="007D05C7" w:rsidRPr="00AD626C">
        <w:rPr>
          <w:rFonts w:ascii="Times New Roman" w:hAnsi="Times New Roman"/>
          <w:sz w:val="28"/>
          <w:szCs w:val="28"/>
        </w:rPr>
        <w:t>10,</w:t>
      </w:r>
      <w:r w:rsidR="0030189F">
        <w:rPr>
          <w:rFonts w:ascii="Times New Roman" w:hAnsi="Times New Roman"/>
          <w:sz w:val="28"/>
          <w:szCs w:val="28"/>
        </w:rPr>
        <w:t xml:space="preserve"> </w:t>
      </w:r>
      <w:r w:rsidR="007D05C7" w:rsidRPr="00AD626C">
        <w:rPr>
          <w:rFonts w:ascii="Times New Roman" w:hAnsi="Times New Roman"/>
          <w:sz w:val="28"/>
          <w:szCs w:val="28"/>
        </w:rPr>
        <w:t xml:space="preserve">11 </w:t>
      </w:r>
      <w:r w:rsidRPr="00AD626C">
        <w:rPr>
          <w:rFonts w:ascii="Times New Roman" w:hAnsi="Times New Roman" w:hint="eastAsia"/>
          <w:sz w:val="28"/>
          <w:szCs w:val="28"/>
        </w:rPr>
        <w:t>к</w:t>
      </w:r>
      <w:r w:rsidRPr="00AD626C">
        <w:rPr>
          <w:rFonts w:ascii="Times New Roman" w:hAnsi="Times New Roman"/>
          <w:sz w:val="28"/>
          <w:szCs w:val="28"/>
        </w:rPr>
        <w:t xml:space="preserve"> </w:t>
      </w:r>
      <w:r w:rsidRPr="00AD626C">
        <w:rPr>
          <w:rFonts w:ascii="Times New Roman" w:hAnsi="Times New Roman" w:hint="eastAsia"/>
          <w:sz w:val="28"/>
          <w:szCs w:val="28"/>
        </w:rPr>
        <w:t>настоящему</w:t>
      </w:r>
      <w:r w:rsidRPr="00AD626C">
        <w:rPr>
          <w:rFonts w:ascii="Times New Roman" w:hAnsi="Times New Roman"/>
          <w:sz w:val="28"/>
          <w:szCs w:val="28"/>
        </w:rPr>
        <w:t xml:space="preserve"> </w:t>
      </w:r>
      <w:r w:rsidRPr="00AD626C">
        <w:rPr>
          <w:rFonts w:ascii="Times New Roman" w:hAnsi="Times New Roman" w:hint="eastAsia"/>
          <w:sz w:val="28"/>
          <w:szCs w:val="28"/>
        </w:rPr>
        <w:t>приказу</w:t>
      </w:r>
      <w:r w:rsidRPr="00AD626C">
        <w:rPr>
          <w:rFonts w:ascii="Times New Roman" w:hAnsi="Times New Roman"/>
          <w:sz w:val="28"/>
          <w:szCs w:val="28"/>
        </w:rPr>
        <w:t xml:space="preserve">, </w:t>
      </w:r>
      <w:r w:rsidRPr="00890450">
        <w:rPr>
          <w:rFonts w:ascii="Times New Roman" w:hAnsi="Times New Roman" w:hint="eastAsia"/>
          <w:sz w:val="28"/>
          <w:szCs w:val="28"/>
        </w:rPr>
        <w:t>а</w:t>
      </w:r>
      <w:r w:rsidRPr="00890450">
        <w:rPr>
          <w:rFonts w:ascii="Times New Roman" w:hAnsi="Times New Roman"/>
          <w:sz w:val="28"/>
          <w:szCs w:val="28"/>
        </w:rPr>
        <w:t xml:space="preserve"> </w:t>
      </w:r>
      <w:r w:rsidRPr="00890450">
        <w:rPr>
          <w:rFonts w:ascii="Times New Roman" w:hAnsi="Times New Roman" w:hint="eastAsia"/>
          <w:sz w:val="28"/>
          <w:szCs w:val="28"/>
        </w:rPr>
        <w:t>в</w:t>
      </w:r>
      <w:r w:rsidRPr="00890450">
        <w:rPr>
          <w:rFonts w:ascii="Times New Roman" w:hAnsi="Times New Roman"/>
          <w:sz w:val="28"/>
          <w:szCs w:val="28"/>
        </w:rPr>
        <w:t xml:space="preserve"> </w:t>
      </w:r>
      <w:r w:rsidRPr="00890450">
        <w:rPr>
          <w:rFonts w:ascii="Times New Roman" w:hAnsi="Times New Roman" w:hint="eastAsia"/>
          <w:sz w:val="28"/>
          <w:szCs w:val="28"/>
        </w:rPr>
        <w:t>случае</w:t>
      </w:r>
      <w:r w:rsidRPr="00890450">
        <w:rPr>
          <w:rFonts w:ascii="Times New Roman" w:hAnsi="Times New Roman"/>
          <w:sz w:val="28"/>
          <w:szCs w:val="28"/>
        </w:rPr>
        <w:t xml:space="preserve"> </w:t>
      </w:r>
      <w:r w:rsidRPr="00890450">
        <w:rPr>
          <w:rFonts w:ascii="Times New Roman" w:hAnsi="Times New Roman" w:hint="eastAsia"/>
          <w:sz w:val="28"/>
          <w:szCs w:val="28"/>
        </w:rPr>
        <w:t>софинансирования</w:t>
      </w:r>
      <w:r w:rsidRPr="00AD626C">
        <w:rPr>
          <w:rFonts w:ascii="Times New Roman" w:hAnsi="Times New Roman"/>
          <w:sz w:val="28"/>
          <w:szCs w:val="28"/>
        </w:rPr>
        <w:t xml:space="preserve"> </w:t>
      </w:r>
      <w:r w:rsidRPr="00AD626C">
        <w:rPr>
          <w:rFonts w:ascii="Times New Roman" w:hAnsi="Times New Roman" w:hint="eastAsia"/>
          <w:sz w:val="28"/>
          <w:szCs w:val="28"/>
        </w:rPr>
        <w:t>из</w:t>
      </w:r>
      <w:r w:rsidRPr="00AD626C">
        <w:rPr>
          <w:rFonts w:ascii="Times New Roman" w:hAnsi="Times New Roman"/>
          <w:sz w:val="28"/>
          <w:szCs w:val="28"/>
        </w:rPr>
        <w:t xml:space="preserve"> </w:t>
      </w:r>
      <w:r w:rsidRPr="00AD626C">
        <w:rPr>
          <w:rFonts w:ascii="Times New Roman" w:hAnsi="Times New Roman" w:hint="eastAsia"/>
          <w:sz w:val="28"/>
          <w:szCs w:val="28"/>
        </w:rPr>
        <w:t>федерального</w:t>
      </w:r>
      <w:r w:rsidRPr="00AD626C">
        <w:rPr>
          <w:rFonts w:ascii="Times New Roman" w:hAnsi="Times New Roman"/>
          <w:sz w:val="28"/>
          <w:szCs w:val="28"/>
        </w:rPr>
        <w:t xml:space="preserve"> </w:t>
      </w:r>
      <w:r w:rsidRPr="00AD626C">
        <w:rPr>
          <w:rFonts w:ascii="Times New Roman" w:hAnsi="Times New Roman" w:hint="eastAsia"/>
          <w:sz w:val="28"/>
          <w:szCs w:val="28"/>
        </w:rPr>
        <w:t>бюджета</w:t>
      </w:r>
      <w:r w:rsidRPr="00AD626C">
        <w:rPr>
          <w:rFonts w:ascii="Times New Roman" w:hAnsi="Times New Roman"/>
          <w:sz w:val="28"/>
          <w:szCs w:val="28"/>
        </w:rPr>
        <w:t xml:space="preserve"> </w:t>
      </w:r>
      <w:r w:rsidRPr="00AD626C">
        <w:rPr>
          <w:rFonts w:ascii="Times New Roman" w:hAnsi="Times New Roman" w:hint="eastAsia"/>
          <w:sz w:val="28"/>
          <w:szCs w:val="28"/>
        </w:rPr>
        <w:t>расходных</w:t>
      </w:r>
      <w:r w:rsidRPr="00AD626C">
        <w:rPr>
          <w:rFonts w:ascii="Times New Roman" w:hAnsi="Times New Roman"/>
          <w:sz w:val="28"/>
          <w:szCs w:val="28"/>
        </w:rPr>
        <w:t xml:space="preserve"> </w:t>
      </w:r>
      <w:r w:rsidRPr="00AD626C">
        <w:rPr>
          <w:rFonts w:ascii="Times New Roman" w:hAnsi="Times New Roman" w:hint="eastAsia"/>
          <w:sz w:val="28"/>
          <w:szCs w:val="28"/>
        </w:rPr>
        <w:t>обязательств</w:t>
      </w:r>
      <w:r w:rsidRPr="00AD626C">
        <w:rPr>
          <w:rFonts w:ascii="Times New Roman" w:hAnsi="Times New Roman"/>
          <w:sz w:val="28"/>
          <w:szCs w:val="28"/>
        </w:rPr>
        <w:t xml:space="preserve"> </w:t>
      </w:r>
      <w:r w:rsidRPr="00AD626C">
        <w:rPr>
          <w:rFonts w:ascii="Times New Roman" w:hAnsi="Times New Roman" w:hint="eastAsia"/>
          <w:sz w:val="28"/>
          <w:szCs w:val="28"/>
        </w:rPr>
        <w:t>Республики</w:t>
      </w:r>
      <w:r w:rsidRPr="00AD626C">
        <w:rPr>
          <w:rFonts w:ascii="Times New Roman" w:hAnsi="Times New Roman"/>
          <w:sz w:val="28"/>
          <w:szCs w:val="28"/>
        </w:rPr>
        <w:t xml:space="preserve"> </w:t>
      </w:r>
      <w:r w:rsidRPr="00AD626C">
        <w:rPr>
          <w:rFonts w:ascii="Times New Roman" w:hAnsi="Times New Roman" w:hint="eastAsia"/>
          <w:sz w:val="28"/>
          <w:szCs w:val="28"/>
        </w:rPr>
        <w:t>Башкортостан</w:t>
      </w:r>
      <w:r w:rsidRPr="00AD626C">
        <w:rPr>
          <w:rFonts w:ascii="Times New Roman" w:hAnsi="Times New Roman"/>
          <w:sz w:val="28"/>
          <w:szCs w:val="28"/>
        </w:rPr>
        <w:t xml:space="preserve"> </w:t>
      </w:r>
      <w:r w:rsidRPr="00AD626C">
        <w:rPr>
          <w:rFonts w:ascii="Times New Roman" w:hAnsi="Times New Roman" w:hint="eastAsia"/>
          <w:sz w:val="28"/>
          <w:szCs w:val="28"/>
        </w:rPr>
        <w:t>заключаются</w:t>
      </w:r>
      <w:r w:rsidRPr="00AD626C">
        <w:rPr>
          <w:rFonts w:ascii="Times New Roman" w:hAnsi="Times New Roman"/>
          <w:sz w:val="28"/>
          <w:szCs w:val="28"/>
        </w:rPr>
        <w:t xml:space="preserve"> </w:t>
      </w:r>
      <w:r w:rsidRPr="00AD626C">
        <w:rPr>
          <w:rFonts w:ascii="Times New Roman" w:hAnsi="Times New Roman" w:hint="eastAsia"/>
          <w:sz w:val="28"/>
          <w:szCs w:val="28"/>
        </w:rPr>
        <w:t>в</w:t>
      </w:r>
      <w:r w:rsidRPr="00AD626C">
        <w:rPr>
          <w:rFonts w:ascii="Times New Roman" w:hAnsi="Times New Roman"/>
          <w:sz w:val="28"/>
          <w:szCs w:val="28"/>
        </w:rPr>
        <w:t xml:space="preserve"> </w:t>
      </w:r>
      <w:r w:rsidRPr="00AD626C">
        <w:rPr>
          <w:rFonts w:ascii="Times New Roman" w:hAnsi="Times New Roman" w:hint="eastAsia"/>
          <w:sz w:val="28"/>
          <w:szCs w:val="28"/>
        </w:rPr>
        <w:t>государственной</w:t>
      </w:r>
      <w:r w:rsidRPr="00AD626C">
        <w:rPr>
          <w:rFonts w:ascii="Times New Roman" w:hAnsi="Times New Roman"/>
          <w:sz w:val="28"/>
          <w:szCs w:val="28"/>
        </w:rPr>
        <w:t xml:space="preserve"> </w:t>
      </w:r>
      <w:r w:rsidRPr="00AD626C">
        <w:rPr>
          <w:rFonts w:ascii="Times New Roman" w:hAnsi="Times New Roman" w:hint="eastAsia"/>
          <w:sz w:val="28"/>
          <w:szCs w:val="28"/>
        </w:rPr>
        <w:t>интегрированной</w:t>
      </w:r>
      <w:r w:rsidRPr="00AD626C">
        <w:rPr>
          <w:rFonts w:ascii="Times New Roman" w:hAnsi="Times New Roman"/>
          <w:sz w:val="28"/>
          <w:szCs w:val="28"/>
        </w:rPr>
        <w:t xml:space="preserve"> </w:t>
      </w:r>
      <w:r w:rsidRPr="00AD626C">
        <w:rPr>
          <w:rFonts w:ascii="Times New Roman" w:hAnsi="Times New Roman" w:hint="eastAsia"/>
          <w:sz w:val="28"/>
          <w:szCs w:val="28"/>
        </w:rPr>
        <w:t>информационной</w:t>
      </w:r>
      <w:r w:rsidRPr="00AD626C">
        <w:rPr>
          <w:rFonts w:ascii="Times New Roman" w:hAnsi="Times New Roman"/>
          <w:sz w:val="28"/>
          <w:szCs w:val="28"/>
        </w:rPr>
        <w:t xml:space="preserve"> </w:t>
      </w:r>
      <w:r w:rsidRPr="00AD626C">
        <w:rPr>
          <w:rFonts w:ascii="Times New Roman" w:hAnsi="Times New Roman" w:hint="eastAsia"/>
          <w:sz w:val="28"/>
          <w:szCs w:val="28"/>
        </w:rPr>
        <w:t>системе</w:t>
      </w:r>
      <w:r w:rsidRPr="00AD626C">
        <w:rPr>
          <w:rFonts w:ascii="Times New Roman" w:hAnsi="Times New Roman"/>
          <w:sz w:val="28"/>
          <w:szCs w:val="28"/>
        </w:rPr>
        <w:t xml:space="preserve"> </w:t>
      </w:r>
      <w:r w:rsidRPr="00AD626C">
        <w:rPr>
          <w:rFonts w:ascii="Times New Roman" w:hAnsi="Times New Roman" w:hint="eastAsia"/>
          <w:sz w:val="28"/>
          <w:szCs w:val="28"/>
        </w:rPr>
        <w:t>управления</w:t>
      </w:r>
      <w:r w:rsidRPr="00AD626C">
        <w:rPr>
          <w:rFonts w:ascii="Times New Roman" w:hAnsi="Times New Roman"/>
          <w:sz w:val="28"/>
          <w:szCs w:val="28"/>
        </w:rPr>
        <w:t xml:space="preserve"> </w:t>
      </w:r>
      <w:r w:rsidRPr="00AD626C">
        <w:rPr>
          <w:rFonts w:ascii="Times New Roman" w:hAnsi="Times New Roman" w:hint="eastAsia"/>
          <w:sz w:val="28"/>
          <w:szCs w:val="28"/>
        </w:rPr>
        <w:t>общественными</w:t>
      </w:r>
      <w:r w:rsidRPr="00AD626C">
        <w:rPr>
          <w:rFonts w:ascii="Times New Roman" w:hAnsi="Times New Roman"/>
          <w:sz w:val="28"/>
          <w:szCs w:val="28"/>
        </w:rPr>
        <w:t xml:space="preserve"> </w:t>
      </w:r>
      <w:r w:rsidRPr="00AD626C">
        <w:rPr>
          <w:rFonts w:ascii="Times New Roman" w:hAnsi="Times New Roman" w:hint="eastAsia"/>
          <w:sz w:val="28"/>
          <w:szCs w:val="28"/>
        </w:rPr>
        <w:t>финансами</w:t>
      </w:r>
      <w:r w:rsidR="007D05C7" w:rsidRPr="00AD626C">
        <w:rPr>
          <w:rFonts w:ascii="Times New Roman" w:hAnsi="Times New Roman"/>
          <w:sz w:val="28"/>
          <w:szCs w:val="28"/>
        </w:rPr>
        <w:t xml:space="preserve"> «</w:t>
      </w:r>
      <w:r w:rsidRPr="00AD626C">
        <w:rPr>
          <w:rFonts w:ascii="Times New Roman" w:hAnsi="Times New Roman" w:hint="eastAsia"/>
          <w:sz w:val="28"/>
          <w:szCs w:val="28"/>
        </w:rPr>
        <w:t>Электронный</w:t>
      </w:r>
      <w:r w:rsidRPr="00AD626C">
        <w:rPr>
          <w:rFonts w:ascii="Times New Roman" w:hAnsi="Times New Roman"/>
          <w:sz w:val="28"/>
          <w:szCs w:val="28"/>
        </w:rPr>
        <w:t xml:space="preserve"> </w:t>
      </w:r>
      <w:r w:rsidR="007D05C7" w:rsidRPr="00AD626C">
        <w:rPr>
          <w:rFonts w:ascii="Times New Roman" w:hAnsi="Times New Roman" w:hint="eastAsia"/>
          <w:sz w:val="28"/>
          <w:szCs w:val="28"/>
        </w:rPr>
        <w:t>бюджет</w:t>
      </w:r>
      <w:r w:rsidR="007D05C7" w:rsidRPr="00AD626C">
        <w:rPr>
          <w:rFonts w:ascii="Times New Roman" w:hAnsi="Times New Roman"/>
          <w:sz w:val="28"/>
          <w:szCs w:val="28"/>
        </w:rPr>
        <w:t>»</w:t>
      </w:r>
      <w:r w:rsidRPr="00AD626C">
        <w:rPr>
          <w:rFonts w:ascii="Times New Roman" w:hAnsi="Times New Roman"/>
          <w:sz w:val="28"/>
          <w:szCs w:val="28"/>
        </w:rPr>
        <w:t xml:space="preserve"> </w:t>
      </w:r>
      <w:r w:rsidRPr="00AD626C">
        <w:rPr>
          <w:rFonts w:ascii="Times New Roman" w:hAnsi="Times New Roman" w:hint="eastAsia"/>
          <w:sz w:val="28"/>
          <w:szCs w:val="28"/>
        </w:rPr>
        <w:t>по</w:t>
      </w:r>
      <w:r w:rsidRPr="00AD626C">
        <w:rPr>
          <w:rFonts w:ascii="Times New Roman" w:hAnsi="Times New Roman"/>
          <w:sz w:val="28"/>
          <w:szCs w:val="28"/>
        </w:rPr>
        <w:t xml:space="preserve"> </w:t>
      </w:r>
      <w:r w:rsidRPr="00AD626C">
        <w:rPr>
          <w:rFonts w:ascii="Times New Roman" w:hAnsi="Times New Roman" w:hint="eastAsia"/>
          <w:sz w:val="28"/>
          <w:szCs w:val="28"/>
        </w:rPr>
        <w:t>форме</w:t>
      </w:r>
      <w:r w:rsidR="009F06F1" w:rsidRPr="00AD626C">
        <w:rPr>
          <w:rFonts w:ascii="Times New Roman" w:hAnsi="Times New Roman"/>
          <w:sz w:val="28"/>
          <w:szCs w:val="28"/>
        </w:rPr>
        <w:t>, утвержденной Министерством финансов Российской Федерации</w:t>
      </w:r>
      <w:r w:rsidR="006E4D9E" w:rsidRPr="00AD626C">
        <w:rPr>
          <w:rFonts w:ascii="Times New Roman" w:hAnsi="Times New Roman"/>
          <w:sz w:val="28"/>
          <w:szCs w:val="28"/>
        </w:rPr>
        <w:t xml:space="preserve"> (далее – Соглашения)</w:t>
      </w:r>
      <w:r w:rsidR="009F06F1" w:rsidRPr="00AD626C">
        <w:rPr>
          <w:rFonts w:ascii="Times New Roman" w:hAnsi="Times New Roman"/>
          <w:sz w:val="28"/>
          <w:szCs w:val="28"/>
        </w:rPr>
        <w:t>.</w:t>
      </w:r>
    </w:p>
    <w:p w:rsidR="00F6746F" w:rsidRPr="00AD626C" w:rsidRDefault="001121D1" w:rsidP="00407388">
      <w:pPr>
        <w:tabs>
          <w:tab w:val="left" w:pos="851"/>
        </w:tabs>
        <w:spacing w:line="274" w:lineRule="auto"/>
        <w:ind w:firstLine="750"/>
        <w:jc w:val="both"/>
        <w:rPr>
          <w:rFonts w:ascii="Times New Roman" w:hAnsi="Times New Roman"/>
          <w:sz w:val="28"/>
          <w:szCs w:val="28"/>
        </w:rPr>
      </w:pPr>
      <w:r w:rsidRPr="00AD626C">
        <w:rPr>
          <w:rFonts w:ascii="Times New Roman" w:hAnsi="Times New Roman"/>
          <w:sz w:val="28"/>
          <w:szCs w:val="28"/>
        </w:rPr>
        <w:t xml:space="preserve">2. </w:t>
      </w:r>
      <w:r w:rsidR="00F6746F" w:rsidRPr="00AD626C">
        <w:rPr>
          <w:rFonts w:ascii="Times New Roman" w:hAnsi="Times New Roman"/>
          <w:sz w:val="28"/>
          <w:szCs w:val="28"/>
        </w:rPr>
        <w:t>Отделу развития сельских территорий Министерства сельского хозяйства Республики Башкортостан:</w:t>
      </w:r>
    </w:p>
    <w:p w:rsidR="00F6746F" w:rsidRPr="00AD626C" w:rsidRDefault="00F6746F" w:rsidP="00407388">
      <w:pPr>
        <w:tabs>
          <w:tab w:val="left" w:pos="851"/>
        </w:tabs>
        <w:spacing w:line="274" w:lineRule="auto"/>
        <w:ind w:firstLine="750"/>
        <w:jc w:val="both"/>
        <w:rPr>
          <w:rFonts w:ascii="Times New Roman" w:hAnsi="Times New Roman"/>
          <w:sz w:val="28"/>
          <w:szCs w:val="28"/>
        </w:rPr>
      </w:pPr>
      <w:r w:rsidRPr="00AD626C">
        <w:rPr>
          <w:rFonts w:ascii="Times New Roman" w:hAnsi="Times New Roman"/>
          <w:sz w:val="28"/>
          <w:szCs w:val="28"/>
        </w:rPr>
        <w:t xml:space="preserve">а) </w:t>
      </w:r>
      <w:r w:rsidR="009F06F1" w:rsidRPr="00AD626C">
        <w:rPr>
          <w:rFonts w:ascii="Times New Roman" w:hAnsi="Times New Roman"/>
          <w:sz w:val="28"/>
          <w:szCs w:val="28"/>
        </w:rPr>
        <w:t>формировать и направлять</w:t>
      </w:r>
      <w:r w:rsidRPr="00AD626C">
        <w:rPr>
          <w:rFonts w:ascii="Times New Roman" w:hAnsi="Times New Roman"/>
          <w:sz w:val="28"/>
          <w:szCs w:val="28"/>
        </w:rPr>
        <w:t xml:space="preserve"> заявочную документацию в Министерство сельского хозяйства Российской Федерации для </w:t>
      </w:r>
      <w:r w:rsidR="009F06F1" w:rsidRPr="00AD626C">
        <w:rPr>
          <w:rFonts w:ascii="Times New Roman" w:hAnsi="Times New Roman"/>
          <w:sz w:val="28"/>
          <w:szCs w:val="28"/>
        </w:rPr>
        <w:t>предоставления</w:t>
      </w:r>
      <w:r w:rsidRPr="00AD626C">
        <w:rPr>
          <w:rFonts w:ascii="Times New Roman" w:hAnsi="Times New Roman"/>
          <w:sz w:val="28"/>
          <w:szCs w:val="28"/>
        </w:rPr>
        <w:t xml:space="preserve"> субсидий из федерального б</w:t>
      </w:r>
      <w:r w:rsidR="008C1A67" w:rsidRPr="00AD626C">
        <w:rPr>
          <w:rFonts w:ascii="Times New Roman" w:hAnsi="Times New Roman"/>
          <w:sz w:val="28"/>
          <w:szCs w:val="28"/>
        </w:rPr>
        <w:t xml:space="preserve">юджета на реализацию мероприятий </w:t>
      </w:r>
      <w:r w:rsidRPr="00AD626C">
        <w:rPr>
          <w:rFonts w:ascii="Times New Roman" w:hAnsi="Times New Roman"/>
          <w:sz w:val="28"/>
          <w:szCs w:val="28"/>
        </w:rPr>
        <w:t xml:space="preserve"> </w:t>
      </w:r>
      <w:r w:rsidR="008C1A67" w:rsidRPr="00AD626C">
        <w:rPr>
          <w:rFonts w:ascii="Times New Roman" w:hAnsi="Times New Roman"/>
          <w:sz w:val="28"/>
          <w:szCs w:val="28"/>
        </w:rPr>
        <w:t>Государственной программы</w:t>
      </w:r>
      <w:r w:rsidRPr="00AD626C">
        <w:rPr>
          <w:rFonts w:ascii="Times New Roman" w:hAnsi="Times New Roman"/>
          <w:sz w:val="28"/>
          <w:szCs w:val="28"/>
        </w:rPr>
        <w:t>;</w:t>
      </w:r>
    </w:p>
    <w:p w:rsidR="00F6746F" w:rsidRPr="00AD626C" w:rsidRDefault="00F6746F" w:rsidP="00407388">
      <w:pPr>
        <w:tabs>
          <w:tab w:val="left" w:pos="851"/>
        </w:tabs>
        <w:spacing w:line="274" w:lineRule="auto"/>
        <w:ind w:firstLine="750"/>
        <w:jc w:val="both"/>
        <w:rPr>
          <w:rFonts w:ascii="Times New Roman" w:hAnsi="Times New Roman"/>
          <w:sz w:val="28"/>
          <w:szCs w:val="28"/>
        </w:rPr>
      </w:pPr>
      <w:r w:rsidRPr="00AD626C">
        <w:rPr>
          <w:rFonts w:ascii="Times New Roman" w:hAnsi="Times New Roman"/>
          <w:sz w:val="28"/>
          <w:szCs w:val="28"/>
        </w:rPr>
        <w:lastRenderedPageBreak/>
        <w:t xml:space="preserve">б) осуществлять прием заявочной документации из муниципальных районов Республики Башкортостан на предоставление субсидий на </w:t>
      </w:r>
      <w:r w:rsidR="008C1A67" w:rsidRPr="00AD626C">
        <w:rPr>
          <w:rFonts w:ascii="Times New Roman" w:hAnsi="Times New Roman"/>
          <w:sz w:val="28"/>
          <w:szCs w:val="28"/>
        </w:rPr>
        <w:t xml:space="preserve">реализацию </w:t>
      </w:r>
      <w:r w:rsidRPr="00AD626C">
        <w:rPr>
          <w:rFonts w:ascii="Times New Roman" w:hAnsi="Times New Roman"/>
          <w:sz w:val="28"/>
          <w:szCs w:val="28"/>
        </w:rPr>
        <w:t>мероприяти</w:t>
      </w:r>
      <w:r w:rsidR="008C1A67" w:rsidRPr="00AD626C">
        <w:rPr>
          <w:rFonts w:ascii="Times New Roman" w:hAnsi="Times New Roman"/>
          <w:sz w:val="28"/>
          <w:szCs w:val="28"/>
        </w:rPr>
        <w:t>й</w:t>
      </w:r>
      <w:r w:rsidRPr="00AD626C">
        <w:rPr>
          <w:rFonts w:ascii="Times New Roman" w:hAnsi="Times New Roman"/>
          <w:sz w:val="28"/>
          <w:szCs w:val="28"/>
        </w:rPr>
        <w:t xml:space="preserve"> </w:t>
      </w:r>
      <w:r w:rsidR="008C1A67" w:rsidRPr="00AD626C">
        <w:rPr>
          <w:rFonts w:ascii="Times New Roman" w:hAnsi="Times New Roman"/>
          <w:sz w:val="28"/>
          <w:szCs w:val="28"/>
        </w:rPr>
        <w:t>Государственной программы</w:t>
      </w:r>
      <w:r w:rsidRPr="00AD626C">
        <w:rPr>
          <w:rFonts w:ascii="Times New Roman" w:hAnsi="Times New Roman"/>
          <w:sz w:val="28"/>
          <w:szCs w:val="28"/>
        </w:rPr>
        <w:t>;</w:t>
      </w:r>
    </w:p>
    <w:p w:rsidR="00F6746F" w:rsidRPr="00AD626C" w:rsidRDefault="00F6746F" w:rsidP="00407388">
      <w:pPr>
        <w:tabs>
          <w:tab w:val="left" w:pos="851"/>
        </w:tabs>
        <w:spacing w:line="274" w:lineRule="auto"/>
        <w:ind w:firstLine="750"/>
        <w:jc w:val="both"/>
        <w:rPr>
          <w:rFonts w:ascii="Times New Roman" w:hAnsi="Times New Roman"/>
          <w:sz w:val="28"/>
          <w:szCs w:val="28"/>
        </w:rPr>
      </w:pPr>
      <w:r w:rsidRPr="00AD626C">
        <w:rPr>
          <w:rFonts w:ascii="Times New Roman" w:hAnsi="Times New Roman"/>
          <w:sz w:val="28"/>
          <w:szCs w:val="28"/>
        </w:rPr>
        <w:t>в) осуществлять проверку комплектности документов, представленных муниципальными районами Республики Башкор</w:t>
      </w:r>
      <w:r w:rsidR="008C1A67" w:rsidRPr="00AD626C">
        <w:rPr>
          <w:rFonts w:ascii="Times New Roman" w:hAnsi="Times New Roman"/>
          <w:sz w:val="28"/>
          <w:szCs w:val="28"/>
        </w:rPr>
        <w:t>тостан в соответствии с порядками</w:t>
      </w:r>
      <w:r w:rsidRPr="00AD626C">
        <w:rPr>
          <w:rFonts w:ascii="Times New Roman" w:hAnsi="Times New Roman"/>
          <w:sz w:val="28"/>
          <w:szCs w:val="28"/>
        </w:rPr>
        <w:t xml:space="preserve"> и условиями отбора </w:t>
      </w:r>
      <w:r w:rsidR="008C1A67" w:rsidRPr="00AD626C">
        <w:rPr>
          <w:rFonts w:ascii="Times New Roman" w:hAnsi="Times New Roman"/>
          <w:sz w:val="28"/>
          <w:szCs w:val="28"/>
        </w:rPr>
        <w:t>проектов (</w:t>
      </w:r>
      <w:r w:rsidRPr="00AD626C">
        <w:rPr>
          <w:rFonts w:ascii="Times New Roman" w:hAnsi="Times New Roman"/>
          <w:sz w:val="28"/>
          <w:szCs w:val="28"/>
        </w:rPr>
        <w:t>объектов</w:t>
      </w:r>
      <w:r w:rsidR="008C1A67" w:rsidRPr="00AD626C">
        <w:rPr>
          <w:rFonts w:ascii="Times New Roman" w:hAnsi="Times New Roman"/>
          <w:sz w:val="28"/>
          <w:szCs w:val="28"/>
        </w:rPr>
        <w:t>)</w:t>
      </w:r>
      <w:r w:rsidRPr="00AD626C">
        <w:rPr>
          <w:rFonts w:ascii="Times New Roman" w:hAnsi="Times New Roman"/>
          <w:sz w:val="28"/>
          <w:szCs w:val="28"/>
        </w:rPr>
        <w:t xml:space="preserve">, утверждёнными </w:t>
      </w:r>
      <w:r w:rsidR="0030189F">
        <w:rPr>
          <w:rFonts w:ascii="Times New Roman" w:hAnsi="Times New Roman"/>
          <w:sz w:val="28"/>
          <w:szCs w:val="28"/>
        </w:rPr>
        <w:t xml:space="preserve">настоящим </w:t>
      </w:r>
      <w:r w:rsidRPr="00AD626C">
        <w:rPr>
          <w:rFonts w:ascii="Times New Roman" w:hAnsi="Times New Roman"/>
          <w:sz w:val="28"/>
          <w:szCs w:val="28"/>
        </w:rPr>
        <w:t>приказом</w:t>
      </w:r>
      <w:r w:rsidR="008C1A67" w:rsidRPr="00AD626C">
        <w:rPr>
          <w:rFonts w:ascii="Times New Roman" w:hAnsi="Times New Roman"/>
          <w:sz w:val="28"/>
          <w:szCs w:val="28"/>
        </w:rPr>
        <w:t>,</w:t>
      </w:r>
      <w:r w:rsidR="0030189F">
        <w:rPr>
          <w:rFonts w:ascii="Times New Roman" w:hAnsi="Times New Roman"/>
          <w:sz w:val="28"/>
          <w:szCs w:val="28"/>
        </w:rPr>
        <w:t xml:space="preserve"> </w:t>
      </w:r>
      <w:r w:rsidR="0030189F">
        <w:rPr>
          <w:rFonts w:ascii="Times New Roman" w:hAnsi="Times New Roman"/>
          <w:sz w:val="28"/>
          <w:szCs w:val="28"/>
        </w:rPr>
        <w:br/>
      </w:r>
      <w:r w:rsidRPr="00AD626C">
        <w:rPr>
          <w:rFonts w:ascii="Times New Roman" w:hAnsi="Times New Roman"/>
          <w:sz w:val="28"/>
          <w:szCs w:val="28"/>
        </w:rPr>
        <w:t>и</w:t>
      </w:r>
      <w:r w:rsidR="0030189F">
        <w:rPr>
          <w:rFonts w:ascii="Times New Roman" w:hAnsi="Times New Roman"/>
          <w:sz w:val="28"/>
          <w:szCs w:val="28"/>
        </w:rPr>
        <w:t xml:space="preserve"> </w:t>
      </w:r>
      <w:r w:rsidRPr="00AD626C">
        <w:rPr>
          <w:rFonts w:ascii="Times New Roman" w:hAnsi="Times New Roman"/>
          <w:sz w:val="28"/>
          <w:szCs w:val="28"/>
        </w:rPr>
        <w:t xml:space="preserve">постановлением Правительства Республики Башкортостан от 10 августа </w:t>
      </w:r>
      <w:r w:rsidR="005762E3" w:rsidRPr="00AD626C">
        <w:rPr>
          <w:rFonts w:ascii="Times New Roman" w:hAnsi="Times New Roman"/>
          <w:sz w:val="28"/>
          <w:szCs w:val="28"/>
        </w:rPr>
        <w:br/>
      </w:r>
      <w:r w:rsidRPr="00AD626C">
        <w:rPr>
          <w:rFonts w:ascii="Times New Roman" w:hAnsi="Times New Roman"/>
          <w:sz w:val="28"/>
          <w:szCs w:val="28"/>
        </w:rPr>
        <w:t>2012 года № 285 «Об утверждении Правил формирования и реализации республиканской адресной инвестиционной программы»;</w:t>
      </w:r>
    </w:p>
    <w:p w:rsidR="00F6746F" w:rsidRPr="00AD626C" w:rsidRDefault="00F6746F" w:rsidP="0030189F">
      <w:pPr>
        <w:tabs>
          <w:tab w:val="left" w:pos="851"/>
        </w:tabs>
        <w:spacing w:line="274" w:lineRule="auto"/>
        <w:ind w:firstLine="750"/>
        <w:jc w:val="both"/>
        <w:rPr>
          <w:rFonts w:ascii="Times New Roman" w:hAnsi="Times New Roman"/>
          <w:sz w:val="28"/>
          <w:szCs w:val="28"/>
        </w:rPr>
      </w:pPr>
      <w:r w:rsidRPr="00AD626C">
        <w:rPr>
          <w:rFonts w:ascii="Times New Roman" w:hAnsi="Times New Roman"/>
          <w:sz w:val="28"/>
          <w:szCs w:val="28"/>
        </w:rPr>
        <w:t xml:space="preserve">г) на основании решения </w:t>
      </w:r>
      <w:r w:rsidR="0030189F" w:rsidRPr="0030189F">
        <w:rPr>
          <w:rFonts w:ascii="Times New Roman" w:hAnsi="Times New Roman"/>
          <w:sz w:val="28"/>
          <w:szCs w:val="28"/>
        </w:rPr>
        <w:t>рабочей комиссии Министерства сельского хозяйства Республики Башкортостан по организации реализации государственной программы «Комплексное развитие сельских территорий Республики Башкортостан», утвержденной постановлением Правительств</w:t>
      </w:r>
      <w:r w:rsidR="0030189F">
        <w:rPr>
          <w:rFonts w:ascii="Times New Roman" w:hAnsi="Times New Roman"/>
          <w:sz w:val="28"/>
          <w:szCs w:val="28"/>
        </w:rPr>
        <w:t xml:space="preserve">а Республики Башкортостан от </w:t>
      </w:r>
      <w:r w:rsidR="0030189F" w:rsidRPr="0030189F">
        <w:rPr>
          <w:rFonts w:ascii="Times New Roman" w:hAnsi="Times New Roman"/>
          <w:sz w:val="28"/>
          <w:szCs w:val="28"/>
        </w:rPr>
        <w:t>12 декабря 2019 года № 728, в том числе по проведению отборов объектов (проектов) и оценки эффективности ее реализаци</w:t>
      </w:r>
      <w:r w:rsidR="0030189F">
        <w:rPr>
          <w:rFonts w:ascii="Times New Roman" w:hAnsi="Times New Roman"/>
          <w:sz w:val="28"/>
          <w:szCs w:val="28"/>
        </w:rPr>
        <w:t xml:space="preserve">и, </w:t>
      </w:r>
      <w:r w:rsidRPr="00AD626C">
        <w:rPr>
          <w:rFonts w:ascii="Times New Roman" w:hAnsi="Times New Roman"/>
          <w:sz w:val="28"/>
          <w:szCs w:val="28"/>
        </w:rPr>
        <w:t xml:space="preserve">формировать и представлять предложения в Министерство экономического развития </w:t>
      </w:r>
      <w:r w:rsidR="009601A8" w:rsidRPr="00AD626C">
        <w:rPr>
          <w:rFonts w:ascii="Times New Roman" w:hAnsi="Times New Roman" w:hint="eastAsia"/>
          <w:sz w:val="28"/>
          <w:szCs w:val="28"/>
        </w:rPr>
        <w:t>и</w:t>
      </w:r>
      <w:r w:rsidR="009601A8" w:rsidRPr="00AD626C">
        <w:rPr>
          <w:rFonts w:ascii="Times New Roman" w:hAnsi="Times New Roman"/>
          <w:sz w:val="28"/>
          <w:szCs w:val="28"/>
        </w:rPr>
        <w:t xml:space="preserve"> </w:t>
      </w:r>
      <w:r w:rsidR="009601A8" w:rsidRPr="00AD626C">
        <w:rPr>
          <w:rFonts w:ascii="Times New Roman" w:hAnsi="Times New Roman" w:hint="eastAsia"/>
          <w:sz w:val="28"/>
          <w:szCs w:val="28"/>
        </w:rPr>
        <w:t>инвестиционной</w:t>
      </w:r>
      <w:r w:rsidR="009601A8" w:rsidRPr="00AD626C">
        <w:rPr>
          <w:rFonts w:ascii="Times New Roman" w:hAnsi="Times New Roman"/>
          <w:sz w:val="28"/>
          <w:szCs w:val="28"/>
        </w:rPr>
        <w:t xml:space="preserve"> </w:t>
      </w:r>
      <w:r w:rsidR="009601A8" w:rsidRPr="00AD626C">
        <w:rPr>
          <w:rFonts w:ascii="Times New Roman" w:hAnsi="Times New Roman" w:hint="eastAsia"/>
          <w:sz w:val="28"/>
          <w:szCs w:val="28"/>
        </w:rPr>
        <w:t>политики</w:t>
      </w:r>
      <w:r w:rsidR="009601A8" w:rsidRPr="00AD626C">
        <w:rPr>
          <w:rFonts w:ascii="Times New Roman" w:hAnsi="Times New Roman"/>
          <w:sz w:val="28"/>
          <w:szCs w:val="28"/>
        </w:rPr>
        <w:t xml:space="preserve"> </w:t>
      </w:r>
      <w:r w:rsidRPr="00AD626C">
        <w:rPr>
          <w:rFonts w:ascii="Times New Roman" w:hAnsi="Times New Roman"/>
          <w:sz w:val="28"/>
          <w:szCs w:val="28"/>
        </w:rPr>
        <w:t>Республики Башкортостан по формированию и внесению изменений в республиканскую адресную инвестиционную программу;</w:t>
      </w:r>
    </w:p>
    <w:p w:rsidR="00F6746F" w:rsidRPr="00AD626C" w:rsidRDefault="0049724B" w:rsidP="00407388">
      <w:pPr>
        <w:tabs>
          <w:tab w:val="left" w:pos="851"/>
        </w:tabs>
        <w:spacing w:line="274" w:lineRule="auto"/>
        <w:ind w:firstLine="750"/>
        <w:jc w:val="both"/>
        <w:rPr>
          <w:rFonts w:ascii="Times New Roman" w:hAnsi="Times New Roman"/>
          <w:sz w:val="28"/>
          <w:szCs w:val="28"/>
        </w:rPr>
      </w:pPr>
      <w:r w:rsidRPr="00AD626C">
        <w:rPr>
          <w:rFonts w:ascii="Times New Roman" w:hAnsi="Times New Roman"/>
          <w:sz w:val="28"/>
          <w:szCs w:val="28"/>
        </w:rPr>
        <w:t>д</w:t>
      </w:r>
      <w:r w:rsidR="00F6746F" w:rsidRPr="00AD626C">
        <w:rPr>
          <w:rFonts w:ascii="Times New Roman" w:hAnsi="Times New Roman"/>
          <w:sz w:val="28"/>
          <w:szCs w:val="28"/>
        </w:rPr>
        <w:t>) определять объемы субсидий, выделяемых муниципальным районам</w:t>
      </w:r>
      <w:r w:rsidR="007D05C7" w:rsidRPr="00AD626C">
        <w:rPr>
          <w:rFonts w:ascii="Times New Roman" w:hAnsi="Times New Roman"/>
          <w:sz w:val="28"/>
          <w:szCs w:val="28"/>
        </w:rPr>
        <w:t xml:space="preserve"> </w:t>
      </w:r>
      <w:r w:rsidR="00B11E55" w:rsidRPr="00AD626C">
        <w:rPr>
          <w:rFonts w:ascii="Times New Roman" w:hAnsi="Times New Roman"/>
          <w:sz w:val="28"/>
          <w:szCs w:val="28"/>
        </w:rPr>
        <w:t>Республики Башкортостан</w:t>
      </w:r>
      <w:r w:rsidR="00F6746F" w:rsidRPr="00AD626C">
        <w:rPr>
          <w:rFonts w:ascii="Times New Roman" w:hAnsi="Times New Roman"/>
          <w:sz w:val="28"/>
          <w:szCs w:val="28"/>
        </w:rPr>
        <w:t xml:space="preserve">, </w:t>
      </w:r>
      <w:r w:rsidR="002117A2" w:rsidRPr="00AD626C">
        <w:rPr>
          <w:rFonts w:ascii="Times New Roman" w:hAnsi="Times New Roman"/>
          <w:sz w:val="28"/>
          <w:szCs w:val="28"/>
        </w:rPr>
        <w:t>в соответствии с  пунктом 2.27</w:t>
      </w:r>
      <w:r w:rsidR="00F6746F" w:rsidRPr="00AD626C">
        <w:rPr>
          <w:rFonts w:ascii="Times New Roman" w:hAnsi="Times New Roman"/>
          <w:sz w:val="28"/>
          <w:szCs w:val="28"/>
        </w:rPr>
        <w:t xml:space="preserve"> </w:t>
      </w:r>
      <w:r w:rsidR="001C237B" w:rsidRPr="00AD626C">
        <w:rPr>
          <w:rFonts w:ascii="Times New Roman" w:hAnsi="Times New Roman"/>
          <w:sz w:val="28"/>
          <w:szCs w:val="28"/>
        </w:rPr>
        <w:t xml:space="preserve">Правил </w:t>
      </w:r>
      <w:r w:rsidR="002117A2" w:rsidRPr="00AD626C">
        <w:rPr>
          <w:rFonts w:ascii="Times New Roman" w:hAnsi="Times New Roman"/>
          <w:sz w:val="28"/>
          <w:szCs w:val="28"/>
        </w:rPr>
        <w:t>предоставления и распределения субсидий бюджетам муниципальных образований Республики Башкортостан на улучшение жилищных условий граждан, проживающих на сельских территориях</w:t>
      </w:r>
      <w:r w:rsidR="00F6746F" w:rsidRPr="00AD626C">
        <w:rPr>
          <w:rFonts w:ascii="Times New Roman" w:hAnsi="Times New Roman"/>
          <w:sz w:val="28"/>
          <w:szCs w:val="28"/>
        </w:rPr>
        <w:t xml:space="preserve">, </w:t>
      </w:r>
      <w:r w:rsidR="00432DE4" w:rsidRPr="00AD626C">
        <w:rPr>
          <w:rFonts w:ascii="Times New Roman" w:hAnsi="Times New Roman"/>
          <w:sz w:val="28"/>
          <w:szCs w:val="28"/>
        </w:rPr>
        <w:t xml:space="preserve">утвержденных приложением № 4 к Государственной программе, </w:t>
      </w:r>
      <w:r w:rsidR="001C237B" w:rsidRPr="00AD626C">
        <w:rPr>
          <w:rFonts w:ascii="Times New Roman" w:hAnsi="Times New Roman"/>
          <w:sz w:val="28"/>
          <w:szCs w:val="28"/>
        </w:rPr>
        <w:t xml:space="preserve">и пунктом 1.5 Правил предоставления и распределения субсидий бюджетам муниципальных образований Республики Башкортостан на оказание финансовой поддержки при исполнении расходных обязательств по строительству жилья, предоставляемого гражданам, проживающим на сельских территориях, по договору найма жилого помещения, утвержденных </w:t>
      </w:r>
      <w:r w:rsidR="00432DE4" w:rsidRPr="00AD626C">
        <w:rPr>
          <w:rFonts w:ascii="Times New Roman" w:hAnsi="Times New Roman"/>
          <w:sz w:val="28"/>
          <w:szCs w:val="28"/>
        </w:rPr>
        <w:t>приложением № 5 к Государственной программе</w:t>
      </w:r>
      <w:r w:rsidR="001C237B" w:rsidRPr="00AD626C">
        <w:rPr>
          <w:rFonts w:ascii="Times New Roman" w:hAnsi="Times New Roman"/>
          <w:sz w:val="28"/>
          <w:szCs w:val="28"/>
        </w:rPr>
        <w:t>,</w:t>
      </w:r>
      <w:r w:rsidR="00F6746F" w:rsidRPr="00AD626C">
        <w:rPr>
          <w:rFonts w:ascii="Times New Roman" w:hAnsi="Times New Roman"/>
          <w:sz w:val="28"/>
          <w:szCs w:val="28"/>
        </w:rPr>
        <w:t xml:space="preserve"> и доводить до администраций  муниципальных районов</w:t>
      </w:r>
      <w:r w:rsidR="007D05C7" w:rsidRPr="00AD626C">
        <w:rPr>
          <w:rFonts w:ascii="Times New Roman" w:hAnsi="Times New Roman"/>
          <w:sz w:val="28"/>
          <w:szCs w:val="28"/>
        </w:rPr>
        <w:t xml:space="preserve"> </w:t>
      </w:r>
      <w:r w:rsidR="00B11E55" w:rsidRPr="00AD626C">
        <w:rPr>
          <w:rFonts w:ascii="Times New Roman" w:hAnsi="Times New Roman"/>
          <w:sz w:val="28"/>
          <w:szCs w:val="28"/>
        </w:rPr>
        <w:t>Республики Башкортостан</w:t>
      </w:r>
      <w:r w:rsidR="001D51E6">
        <w:rPr>
          <w:rFonts w:ascii="Times New Roman" w:hAnsi="Times New Roman"/>
          <w:sz w:val="28"/>
          <w:szCs w:val="28"/>
        </w:rPr>
        <w:t xml:space="preserve"> субсидии, выделяемые </w:t>
      </w:r>
      <w:r w:rsidR="00F6746F" w:rsidRPr="00AD626C">
        <w:rPr>
          <w:rFonts w:ascii="Times New Roman" w:hAnsi="Times New Roman"/>
          <w:sz w:val="28"/>
          <w:szCs w:val="28"/>
        </w:rPr>
        <w:t>из федерального бюджета и бюджета Республик</w:t>
      </w:r>
      <w:r w:rsidR="001D51E6">
        <w:rPr>
          <w:rFonts w:ascii="Times New Roman" w:hAnsi="Times New Roman"/>
          <w:sz w:val="28"/>
          <w:szCs w:val="28"/>
        </w:rPr>
        <w:t xml:space="preserve">и Башкортостан на реализацию мероприятий </w:t>
      </w:r>
      <w:r w:rsidR="001C237B" w:rsidRPr="00AD626C">
        <w:rPr>
          <w:rFonts w:ascii="Times New Roman" w:hAnsi="Times New Roman"/>
          <w:sz w:val="28"/>
          <w:szCs w:val="28"/>
        </w:rPr>
        <w:t>Государственной программы</w:t>
      </w:r>
      <w:r w:rsidR="00F6746F" w:rsidRPr="00AD626C">
        <w:rPr>
          <w:rFonts w:ascii="Times New Roman" w:hAnsi="Times New Roman"/>
          <w:sz w:val="28"/>
          <w:szCs w:val="28"/>
        </w:rPr>
        <w:t>;</w:t>
      </w:r>
    </w:p>
    <w:p w:rsidR="00F6746F" w:rsidRPr="00AD626C" w:rsidRDefault="00E83D8E" w:rsidP="00407388">
      <w:pPr>
        <w:tabs>
          <w:tab w:val="left" w:pos="851"/>
        </w:tabs>
        <w:spacing w:line="274" w:lineRule="auto"/>
        <w:ind w:firstLine="750"/>
        <w:jc w:val="both"/>
        <w:rPr>
          <w:rFonts w:ascii="Times New Roman" w:hAnsi="Times New Roman"/>
          <w:sz w:val="28"/>
          <w:szCs w:val="28"/>
        </w:rPr>
      </w:pPr>
      <w:r w:rsidRPr="00AD626C">
        <w:rPr>
          <w:rFonts w:ascii="Times New Roman" w:hAnsi="Times New Roman"/>
          <w:sz w:val="28"/>
          <w:szCs w:val="28"/>
        </w:rPr>
        <w:t>ж</w:t>
      </w:r>
      <w:r w:rsidR="00F6746F" w:rsidRPr="00AD626C">
        <w:rPr>
          <w:rFonts w:ascii="Times New Roman" w:hAnsi="Times New Roman"/>
          <w:sz w:val="28"/>
          <w:szCs w:val="28"/>
        </w:rPr>
        <w:t xml:space="preserve">) формировать для утверждения сводные </w:t>
      </w:r>
      <w:r w:rsidR="00F6746F" w:rsidRPr="00890450">
        <w:rPr>
          <w:rFonts w:ascii="Times New Roman" w:hAnsi="Times New Roman"/>
          <w:sz w:val="28"/>
          <w:szCs w:val="28"/>
        </w:rPr>
        <w:t xml:space="preserve">списки </w:t>
      </w:r>
      <w:r w:rsidR="005866C6" w:rsidRPr="00890450">
        <w:rPr>
          <w:rFonts w:ascii="Times New Roman" w:hAnsi="Times New Roman"/>
          <w:sz w:val="28"/>
          <w:szCs w:val="28"/>
        </w:rPr>
        <w:t>участников мероприятий по улучшению жилищных условий граждан, проживающих на сельских территориях, - получателей социальных выплат</w:t>
      </w:r>
      <w:r w:rsidR="00301303" w:rsidRPr="00AD626C">
        <w:rPr>
          <w:rFonts w:ascii="Times New Roman" w:hAnsi="Times New Roman"/>
          <w:sz w:val="28"/>
          <w:szCs w:val="28"/>
        </w:rPr>
        <w:t xml:space="preserve"> </w:t>
      </w:r>
      <w:r w:rsidR="001D51E6">
        <w:rPr>
          <w:rFonts w:ascii="Times New Roman" w:hAnsi="Times New Roman"/>
          <w:sz w:val="28"/>
          <w:szCs w:val="28"/>
        </w:rPr>
        <w:t xml:space="preserve">на основании представленных </w:t>
      </w:r>
      <w:r w:rsidR="00F6746F" w:rsidRPr="00AD626C">
        <w:rPr>
          <w:rFonts w:ascii="Times New Roman" w:hAnsi="Times New Roman"/>
          <w:sz w:val="28"/>
          <w:szCs w:val="28"/>
        </w:rPr>
        <w:t>администрациями муниципальных районов Р</w:t>
      </w:r>
      <w:r w:rsidR="001D51E6">
        <w:rPr>
          <w:rFonts w:ascii="Times New Roman" w:hAnsi="Times New Roman"/>
          <w:sz w:val="28"/>
          <w:szCs w:val="28"/>
        </w:rPr>
        <w:t>еспублики Башкортостан</w:t>
      </w:r>
      <w:r w:rsidR="0049724B" w:rsidRPr="00AD626C">
        <w:rPr>
          <w:rFonts w:ascii="Times New Roman" w:hAnsi="Times New Roman"/>
          <w:sz w:val="28"/>
          <w:szCs w:val="28"/>
        </w:rPr>
        <w:t xml:space="preserve"> списков</w:t>
      </w:r>
      <w:r w:rsidR="00301303" w:rsidRPr="00AD626C">
        <w:rPr>
          <w:rFonts w:ascii="Times New Roman" w:hAnsi="Times New Roman"/>
          <w:sz w:val="28"/>
          <w:szCs w:val="28"/>
        </w:rPr>
        <w:t xml:space="preserve">, утвержденных </w:t>
      </w:r>
      <w:r w:rsidR="0030189F" w:rsidRPr="00AD626C">
        <w:rPr>
          <w:rFonts w:ascii="Times New Roman" w:hAnsi="Times New Roman"/>
          <w:sz w:val="28"/>
          <w:szCs w:val="28"/>
        </w:rPr>
        <w:t xml:space="preserve">приложением </w:t>
      </w:r>
      <w:r w:rsidR="00301303" w:rsidRPr="00AD626C">
        <w:rPr>
          <w:rFonts w:ascii="Times New Roman" w:hAnsi="Times New Roman"/>
          <w:sz w:val="28"/>
          <w:szCs w:val="28"/>
        </w:rPr>
        <w:t>№</w:t>
      </w:r>
      <w:r w:rsidR="008A2637">
        <w:rPr>
          <w:rFonts w:ascii="Times New Roman" w:hAnsi="Times New Roman"/>
          <w:sz w:val="28"/>
          <w:szCs w:val="28"/>
        </w:rPr>
        <w:t xml:space="preserve"> </w:t>
      </w:r>
      <w:r w:rsidR="00301303" w:rsidRPr="00AD626C">
        <w:rPr>
          <w:rFonts w:ascii="Times New Roman" w:hAnsi="Times New Roman"/>
          <w:sz w:val="28"/>
          <w:szCs w:val="28"/>
        </w:rPr>
        <w:t>7 к Правилам</w:t>
      </w:r>
      <w:r w:rsidR="005743B9" w:rsidRPr="00AD626C">
        <w:rPr>
          <w:rFonts w:ascii="Times New Roman" w:hAnsi="Times New Roman"/>
          <w:sz w:val="28"/>
          <w:szCs w:val="28"/>
        </w:rPr>
        <w:t xml:space="preserve"> предоставления и распределения субсидий бюджетам муниципальных образований Республики Башкортостан на улучшение жилищных </w:t>
      </w:r>
      <w:r w:rsidR="005743B9" w:rsidRPr="00AD626C">
        <w:rPr>
          <w:rFonts w:ascii="Times New Roman" w:hAnsi="Times New Roman"/>
          <w:sz w:val="28"/>
          <w:szCs w:val="28"/>
        </w:rPr>
        <w:lastRenderedPageBreak/>
        <w:t>условий граждан, проживающих на сельских территориях</w:t>
      </w:r>
      <w:r w:rsidR="0030189F">
        <w:rPr>
          <w:rFonts w:ascii="Times New Roman" w:hAnsi="Times New Roman"/>
          <w:sz w:val="28"/>
          <w:szCs w:val="28"/>
        </w:rPr>
        <w:t xml:space="preserve">, </w:t>
      </w:r>
      <w:r w:rsidR="0030189F" w:rsidRPr="00AD626C">
        <w:rPr>
          <w:rFonts w:ascii="Times New Roman" w:hAnsi="Times New Roman"/>
          <w:sz w:val="28"/>
          <w:szCs w:val="28"/>
        </w:rPr>
        <w:t>утвержденных приложением № 4 к Государственной программе</w:t>
      </w:r>
      <w:r w:rsidR="00F6746F" w:rsidRPr="00AD626C">
        <w:rPr>
          <w:rFonts w:ascii="Times New Roman" w:hAnsi="Times New Roman"/>
          <w:sz w:val="28"/>
          <w:szCs w:val="28"/>
        </w:rPr>
        <w:t>;</w:t>
      </w:r>
    </w:p>
    <w:p w:rsidR="00F6746F" w:rsidRPr="00AD626C" w:rsidRDefault="00E83D8E" w:rsidP="00407388">
      <w:pPr>
        <w:tabs>
          <w:tab w:val="left" w:pos="851"/>
        </w:tabs>
        <w:spacing w:line="274" w:lineRule="auto"/>
        <w:ind w:firstLine="750"/>
        <w:jc w:val="both"/>
        <w:rPr>
          <w:rFonts w:ascii="Times New Roman" w:hAnsi="Times New Roman"/>
          <w:sz w:val="28"/>
          <w:szCs w:val="28"/>
        </w:rPr>
      </w:pPr>
      <w:r w:rsidRPr="00AD626C">
        <w:rPr>
          <w:rFonts w:ascii="Times New Roman" w:hAnsi="Times New Roman"/>
          <w:sz w:val="28"/>
          <w:szCs w:val="28"/>
        </w:rPr>
        <w:t>з</w:t>
      </w:r>
      <w:r w:rsidR="006E4D9E" w:rsidRPr="00AD626C">
        <w:rPr>
          <w:rFonts w:ascii="Times New Roman" w:hAnsi="Times New Roman"/>
          <w:sz w:val="28"/>
          <w:szCs w:val="28"/>
        </w:rPr>
        <w:t>) обеспечить заключение С</w:t>
      </w:r>
      <w:r w:rsidR="00F6746F" w:rsidRPr="00AD626C">
        <w:rPr>
          <w:rFonts w:ascii="Times New Roman" w:hAnsi="Times New Roman"/>
          <w:sz w:val="28"/>
          <w:szCs w:val="28"/>
        </w:rPr>
        <w:t xml:space="preserve">оглашений </w:t>
      </w:r>
      <w:r w:rsidR="001C237B" w:rsidRPr="00AD626C">
        <w:rPr>
          <w:rFonts w:ascii="Times New Roman" w:hAnsi="Times New Roman"/>
          <w:sz w:val="28"/>
          <w:szCs w:val="28"/>
        </w:rPr>
        <w:t xml:space="preserve">в рамках </w:t>
      </w:r>
      <w:r w:rsidR="007D05C7" w:rsidRPr="00AD626C">
        <w:rPr>
          <w:rFonts w:ascii="Times New Roman" w:hAnsi="Times New Roman"/>
          <w:sz w:val="28"/>
          <w:szCs w:val="28"/>
        </w:rPr>
        <w:t xml:space="preserve">реализации </w:t>
      </w:r>
      <w:r w:rsidR="001C237B" w:rsidRPr="00AD626C">
        <w:rPr>
          <w:rFonts w:ascii="Times New Roman" w:hAnsi="Times New Roman"/>
          <w:sz w:val="28"/>
          <w:szCs w:val="28"/>
        </w:rPr>
        <w:t>Государственной программы</w:t>
      </w:r>
      <w:r w:rsidR="00F6746F" w:rsidRPr="00AD626C">
        <w:rPr>
          <w:rFonts w:ascii="Times New Roman" w:hAnsi="Times New Roman"/>
          <w:sz w:val="28"/>
          <w:szCs w:val="28"/>
        </w:rPr>
        <w:t>;</w:t>
      </w:r>
    </w:p>
    <w:p w:rsidR="00E83D8E" w:rsidRPr="00AD626C" w:rsidRDefault="00215B88" w:rsidP="00407388">
      <w:pPr>
        <w:tabs>
          <w:tab w:val="left" w:pos="851"/>
        </w:tabs>
        <w:spacing w:line="274" w:lineRule="auto"/>
        <w:ind w:firstLine="750"/>
        <w:jc w:val="both"/>
        <w:rPr>
          <w:rFonts w:ascii="Times New Roman" w:hAnsi="Times New Roman"/>
          <w:sz w:val="28"/>
          <w:szCs w:val="28"/>
        </w:rPr>
      </w:pPr>
      <w:r w:rsidRPr="00AD626C">
        <w:rPr>
          <w:rFonts w:ascii="Times New Roman" w:hAnsi="Times New Roman"/>
          <w:sz w:val="28"/>
          <w:szCs w:val="28"/>
        </w:rPr>
        <w:t>и</w:t>
      </w:r>
      <w:r w:rsidR="00E83D8E" w:rsidRPr="00AD626C">
        <w:rPr>
          <w:rFonts w:ascii="Times New Roman" w:hAnsi="Times New Roman"/>
          <w:sz w:val="28"/>
          <w:szCs w:val="28"/>
        </w:rPr>
        <w:t>) представлять бюджетные заявки на финансирование в Министерство финансов Республики Башкортостан;</w:t>
      </w:r>
    </w:p>
    <w:p w:rsidR="004B1255" w:rsidRPr="00AD626C" w:rsidRDefault="00215B88" w:rsidP="00407388">
      <w:pPr>
        <w:tabs>
          <w:tab w:val="left" w:pos="0"/>
        </w:tabs>
        <w:spacing w:line="274" w:lineRule="auto"/>
        <w:ind w:firstLine="709"/>
        <w:jc w:val="both"/>
        <w:rPr>
          <w:rFonts w:ascii="Times New Roman" w:hAnsi="Times New Roman"/>
          <w:sz w:val="28"/>
          <w:szCs w:val="28"/>
        </w:rPr>
      </w:pPr>
      <w:r w:rsidRPr="00AD626C">
        <w:rPr>
          <w:rFonts w:ascii="Times New Roman" w:hAnsi="Times New Roman"/>
          <w:sz w:val="28"/>
          <w:szCs w:val="28"/>
        </w:rPr>
        <w:t>к</w:t>
      </w:r>
      <w:r w:rsidR="001C237B" w:rsidRPr="00AD626C">
        <w:rPr>
          <w:rFonts w:ascii="Times New Roman" w:hAnsi="Times New Roman"/>
          <w:sz w:val="28"/>
          <w:szCs w:val="28"/>
        </w:rPr>
        <w:t>) доводить до администраций муниципальных районов Республики Башкортостан нормативные правовые акты и иные документы, необходимые для р</w:t>
      </w:r>
      <w:r w:rsidR="007D05C7" w:rsidRPr="00AD626C">
        <w:rPr>
          <w:rFonts w:ascii="Times New Roman" w:hAnsi="Times New Roman"/>
          <w:sz w:val="28"/>
          <w:szCs w:val="28"/>
        </w:rPr>
        <w:t xml:space="preserve">еализации мероприятий </w:t>
      </w:r>
      <w:r w:rsidR="00410DCF" w:rsidRPr="00AD626C">
        <w:rPr>
          <w:rFonts w:ascii="Times New Roman" w:hAnsi="Times New Roman"/>
          <w:sz w:val="28"/>
          <w:szCs w:val="28"/>
        </w:rPr>
        <w:t xml:space="preserve">Государственной </w:t>
      </w:r>
      <w:r w:rsidR="00440973" w:rsidRPr="00AD626C">
        <w:rPr>
          <w:rFonts w:ascii="Times New Roman" w:hAnsi="Times New Roman"/>
          <w:sz w:val="28"/>
          <w:szCs w:val="28"/>
        </w:rPr>
        <w:t>программы</w:t>
      </w:r>
      <w:r w:rsidR="009B6B65" w:rsidRPr="00AD626C">
        <w:rPr>
          <w:rFonts w:ascii="Times New Roman" w:hAnsi="Times New Roman"/>
          <w:sz w:val="28"/>
          <w:szCs w:val="28"/>
        </w:rPr>
        <w:t>;</w:t>
      </w:r>
    </w:p>
    <w:p w:rsidR="00BD6C80" w:rsidRPr="00AD626C" w:rsidRDefault="00BD6C80" w:rsidP="00407388">
      <w:pPr>
        <w:tabs>
          <w:tab w:val="left" w:pos="0"/>
        </w:tabs>
        <w:spacing w:line="274" w:lineRule="auto"/>
        <w:ind w:firstLine="709"/>
        <w:jc w:val="both"/>
        <w:rPr>
          <w:rFonts w:ascii="Times New Roman" w:hAnsi="Times New Roman"/>
          <w:sz w:val="28"/>
          <w:szCs w:val="28"/>
        </w:rPr>
      </w:pPr>
      <w:r w:rsidRPr="00AD626C">
        <w:rPr>
          <w:rFonts w:ascii="Times New Roman" w:hAnsi="Times New Roman"/>
          <w:sz w:val="28"/>
          <w:szCs w:val="28"/>
        </w:rPr>
        <w:t xml:space="preserve">л) </w:t>
      </w:r>
      <w:r w:rsidRPr="00AD626C">
        <w:rPr>
          <w:rFonts w:ascii="Times New Roman" w:hAnsi="Times New Roman" w:hint="eastAsia"/>
          <w:sz w:val="28"/>
          <w:szCs w:val="28"/>
        </w:rPr>
        <w:t>разраб</w:t>
      </w:r>
      <w:r w:rsidRPr="00AD626C">
        <w:rPr>
          <w:rFonts w:ascii="Times New Roman" w:hAnsi="Times New Roman"/>
          <w:sz w:val="28"/>
          <w:szCs w:val="28"/>
        </w:rPr>
        <w:t>аты</w:t>
      </w:r>
      <w:r w:rsidR="00BE5E02" w:rsidRPr="00AD626C">
        <w:rPr>
          <w:rFonts w:ascii="Times New Roman" w:hAnsi="Times New Roman"/>
          <w:sz w:val="28"/>
          <w:szCs w:val="28"/>
        </w:rPr>
        <w:t>в</w:t>
      </w:r>
      <w:r w:rsidRPr="00AD626C">
        <w:rPr>
          <w:rFonts w:ascii="Times New Roman" w:hAnsi="Times New Roman" w:hint="eastAsia"/>
          <w:sz w:val="28"/>
          <w:szCs w:val="28"/>
        </w:rPr>
        <w:t>ать</w:t>
      </w:r>
      <w:r w:rsidRPr="00AD626C">
        <w:rPr>
          <w:rFonts w:ascii="Times New Roman" w:hAnsi="Times New Roman"/>
          <w:sz w:val="28"/>
          <w:szCs w:val="28"/>
        </w:rPr>
        <w:t xml:space="preserve"> </w:t>
      </w:r>
      <w:r w:rsidR="00BE5E02" w:rsidRPr="00AD626C">
        <w:rPr>
          <w:rFonts w:ascii="Times New Roman" w:hAnsi="Times New Roman" w:hint="eastAsia"/>
          <w:sz w:val="28"/>
          <w:szCs w:val="28"/>
        </w:rPr>
        <w:t>технические</w:t>
      </w:r>
      <w:r w:rsidRPr="00AD626C">
        <w:rPr>
          <w:rFonts w:ascii="Times New Roman" w:hAnsi="Times New Roman"/>
          <w:sz w:val="28"/>
          <w:szCs w:val="28"/>
        </w:rPr>
        <w:t xml:space="preserve"> </w:t>
      </w:r>
      <w:r w:rsidR="00BE5E02" w:rsidRPr="00AD626C">
        <w:rPr>
          <w:rFonts w:ascii="Times New Roman" w:hAnsi="Times New Roman" w:hint="eastAsia"/>
          <w:sz w:val="28"/>
          <w:szCs w:val="28"/>
        </w:rPr>
        <w:t>задани</w:t>
      </w:r>
      <w:r w:rsidR="00BE5E02" w:rsidRPr="00AD626C">
        <w:rPr>
          <w:rFonts w:ascii="Times New Roman" w:hAnsi="Times New Roman"/>
          <w:sz w:val="28"/>
          <w:szCs w:val="28"/>
        </w:rPr>
        <w:t>я</w:t>
      </w:r>
      <w:r w:rsidRPr="00AD626C">
        <w:rPr>
          <w:rFonts w:ascii="Times New Roman" w:hAnsi="Times New Roman"/>
          <w:sz w:val="28"/>
          <w:szCs w:val="28"/>
        </w:rPr>
        <w:t xml:space="preserve"> </w:t>
      </w:r>
      <w:r w:rsidRPr="00AD626C">
        <w:rPr>
          <w:rFonts w:ascii="Times New Roman" w:hAnsi="Times New Roman" w:hint="eastAsia"/>
          <w:sz w:val="28"/>
          <w:szCs w:val="28"/>
        </w:rPr>
        <w:t>на</w:t>
      </w:r>
      <w:r w:rsidRPr="00AD626C">
        <w:rPr>
          <w:rFonts w:ascii="Times New Roman" w:hAnsi="Times New Roman"/>
          <w:sz w:val="28"/>
          <w:szCs w:val="28"/>
        </w:rPr>
        <w:t xml:space="preserve"> </w:t>
      </w:r>
      <w:r w:rsidRPr="00AD626C">
        <w:rPr>
          <w:rFonts w:ascii="Times New Roman" w:hAnsi="Times New Roman" w:hint="eastAsia"/>
          <w:sz w:val="28"/>
          <w:szCs w:val="28"/>
        </w:rPr>
        <w:t>выполнение</w:t>
      </w:r>
      <w:r w:rsidRPr="00AD626C">
        <w:rPr>
          <w:rFonts w:ascii="Times New Roman" w:hAnsi="Times New Roman"/>
          <w:sz w:val="28"/>
          <w:szCs w:val="28"/>
        </w:rPr>
        <w:t xml:space="preserve"> </w:t>
      </w:r>
      <w:r w:rsidRPr="00AD626C">
        <w:rPr>
          <w:rFonts w:ascii="Times New Roman" w:hAnsi="Times New Roman" w:hint="eastAsia"/>
          <w:sz w:val="28"/>
          <w:szCs w:val="28"/>
        </w:rPr>
        <w:t>строительно</w:t>
      </w:r>
      <w:r w:rsidRPr="00AD626C">
        <w:rPr>
          <w:rFonts w:ascii="Times New Roman" w:hAnsi="Times New Roman"/>
          <w:sz w:val="28"/>
          <w:szCs w:val="28"/>
        </w:rPr>
        <w:t>-</w:t>
      </w:r>
      <w:r w:rsidRPr="00AD626C">
        <w:rPr>
          <w:rFonts w:ascii="Times New Roman" w:hAnsi="Times New Roman" w:hint="eastAsia"/>
          <w:sz w:val="28"/>
          <w:szCs w:val="28"/>
        </w:rPr>
        <w:t>монтажных</w:t>
      </w:r>
      <w:r w:rsidRPr="00AD626C">
        <w:rPr>
          <w:rFonts w:ascii="Times New Roman" w:hAnsi="Times New Roman"/>
          <w:sz w:val="28"/>
          <w:szCs w:val="28"/>
        </w:rPr>
        <w:t xml:space="preserve"> </w:t>
      </w:r>
      <w:r w:rsidRPr="00AD626C">
        <w:rPr>
          <w:rFonts w:ascii="Times New Roman" w:hAnsi="Times New Roman" w:hint="eastAsia"/>
          <w:sz w:val="28"/>
          <w:szCs w:val="28"/>
        </w:rPr>
        <w:t>работ</w:t>
      </w:r>
      <w:r w:rsidRPr="00AD626C">
        <w:rPr>
          <w:rFonts w:ascii="Times New Roman" w:hAnsi="Times New Roman"/>
          <w:sz w:val="28"/>
          <w:szCs w:val="28"/>
        </w:rPr>
        <w:t xml:space="preserve"> </w:t>
      </w:r>
      <w:r w:rsidRPr="00AD626C">
        <w:rPr>
          <w:rFonts w:ascii="Times New Roman" w:hAnsi="Times New Roman" w:hint="eastAsia"/>
          <w:sz w:val="28"/>
          <w:szCs w:val="28"/>
        </w:rPr>
        <w:t>по</w:t>
      </w:r>
      <w:r w:rsidRPr="00AD626C">
        <w:rPr>
          <w:rFonts w:ascii="Times New Roman" w:hAnsi="Times New Roman"/>
          <w:sz w:val="28"/>
          <w:szCs w:val="28"/>
        </w:rPr>
        <w:t xml:space="preserve"> </w:t>
      </w:r>
      <w:r w:rsidRPr="00AD626C">
        <w:rPr>
          <w:rFonts w:ascii="Times New Roman" w:hAnsi="Times New Roman" w:hint="eastAsia"/>
          <w:sz w:val="28"/>
          <w:szCs w:val="28"/>
        </w:rPr>
        <w:t>объектам</w:t>
      </w:r>
      <w:r w:rsidRPr="00AD626C">
        <w:rPr>
          <w:rFonts w:ascii="Times New Roman" w:hAnsi="Times New Roman"/>
          <w:sz w:val="28"/>
          <w:szCs w:val="28"/>
        </w:rPr>
        <w:t xml:space="preserve"> </w:t>
      </w:r>
      <w:r w:rsidRPr="00AD626C">
        <w:rPr>
          <w:rFonts w:ascii="Times New Roman" w:hAnsi="Times New Roman" w:hint="eastAsia"/>
          <w:sz w:val="28"/>
          <w:szCs w:val="28"/>
        </w:rPr>
        <w:t>государственной</w:t>
      </w:r>
      <w:r w:rsidRPr="00AD626C">
        <w:rPr>
          <w:rFonts w:ascii="Times New Roman" w:hAnsi="Times New Roman"/>
          <w:sz w:val="28"/>
          <w:szCs w:val="28"/>
        </w:rPr>
        <w:t xml:space="preserve"> </w:t>
      </w:r>
      <w:r w:rsidRPr="00AD626C">
        <w:rPr>
          <w:rFonts w:ascii="Times New Roman" w:hAnsi="Times New Roman" w:hint="eastAsia"/>
          <w:sz w:val="28"/>
          <w:szCs w:val="28"/>
        </w:rPr>
        <w:t>собственности</w:t>
      </w:r>
      <w:r w:rsidRPr="00AD626C">
        <w:rPr>
          <w:rFonts w:ascii="Times New Roman" w:hAnsi="Times New Roman"/>
          <w:sz w:val="28"/>
          <w:szCs w:val="28"/>
        </w:rPr>
        <w:t xml:space="preserve"> </w:t>
      </w:r>
      <w:r w:rsidRPr="00AD626C">
        <w:rPr>
          <w:rFonts w:ascii="Times New Roman" w:hAnsi="Times New Roman" w:hint="eastAsia"/>
          <w:sz w:val="28"/>
          <w:szCs w:val="28"/>
        </w:rPr>
        <w:t>и</w:t>
      </w:r>
      <w:r w:rsidRPr="00AD626C">
        <w:rPr>
          <w:rFonts w:ascii="Times New Roman" w:hAnsi="Times New Roman"/>
          <w:sz w:val="28"/>
          <w:szCs w:val="28"/>
        </w:rPr>
        <w:t xml:space="preserve"> </w:t>
      </w:r>
      <w:r w:rsidRPr="00AD626C">
        <w:rPr>
          <w:rFonts w:ascii="Times New Roman" w:hAnsi="Times New Roman" w:hint="eastAsia"/>
          <w:sz w:val="28"/>
          <w:szCs w:val="28"/>
        </w:rPr>
        <w:t>представить</w:t>
      </w:r>
      <w:r w:rsidRPr="00AD626C">
        <w:rPr>
          <w:rFonts w:ascii="Times New Roman" w:hAnsi="Times New Roman"/>
          <w:sz w:val="28"/>
          <w:szCs w:val="28"/>
        </w:rPr>
        <w:t xml:space="preserve"> </w:t>
      </w:r>
      <w:r w:rsidRPr="00AD626C">
        <w:rPr>
          <w:rFonts w:ascii="Times New Roman" w:hAnsi="Times New Roman" w:hint="eastAsia"/>
          <w:sz w:val="28"/>
          <w:szCs w:val="28"/>
        </w:rPr>
        <w:t>в</w:t>
      </w:r>
      <w:r w:rsidRPr="00AD626C">
        <w:rPr>
          <w:rFonts w:ascii="Times New Roman" w:hAnsi="Times New Roman"/>
          <w:sz w:val="28"/>
          <w:szCs w:val="28"/>
        </w:rPr>
        <w:t xml:space="preserve"> </w:t>
      </w:r>
      <w:r w:rsidRPr="00AD626C">
        <w:rPr>
          <w:rFonts w:ascii="Times New Roman" w:hAnsi="Times New Roman" w:hint="eastAsia"/>
          <w:sz w:val="28"/>
          <w:szCs w:val="28"/>
        </w:rPr>
        <w:t>отдел</w:t>
      </w:r>
      <w:r w:rsidRPr="00AD626C">
        <w:rPr>
          <w:rFonts w:ascii="Times New Roman" w:hAnsi="Times New Roman"/>
          <w:sz w:val="28"/>
          <w:szCs w:val="28"/>
        </w:rPr>
        <w:t xml:space="preserve"> </w:t>
      </w:r>
      <w:r w:rsidRPr="00AD626C">
        <w:rPr>
          <w:rFonts w:ascii="Times New Roman" w:hAnsi="Times New Roman" w:hint="eastAsia"/>
          <w:sz w:val="28"/>
          <w:szCs w:val="28"/>
        </w:rPr>
        <w:t>бухгалтерского</w:t>
      </w:r>
      <w:r w:rsidRPr="00AD626C">
        <w:rPr>
          <w:rFonts w:ascii="Times New Roman" w:hAnsi="Times New Roman"/>
          <w:sz w:val="28"/>
          <w:szCs w:val="28"/>
        </w:rPr>
        <w:t xml:space="preserve"> </w:t>
      </w:r>
      <w:r w:rsidRPr="00AD626C">
        <w:rPr>
          <w:rFonts w:ascii="Times New Roman" w:hAnsi="Times New Roman" w:hint="eastAsia"/>
          <w:sz w:val="28"/>
          <w:szCs w:val="28"/>
        </w:rPr>
        <w:t>учета</w:t>
      </w:r>
      <w:r w:rsidRPr="00AD626C">
        <w:rPr>
          <w:rFonts w:ascii="Times New Roman" w:hAnsi="Times New Roman"/>
          <w:sz w:val="28"/>
          <w:szCs w:val="28"/>
        </w:rPr>
        <w:t xml:space="preserve"> </w:t>
      </w:r>
      <w:r w:rsidRPr="00AD626C">
        <w:rPr>
          <w:rFonts w:ascii="Times New Roman" w:hAnsi="Times New Roman" w:hint="eastAsia"/>
          <w:sz w:val="28"/>
          <w:szCs w:val="28"/>
        </w:rPr>
        <w:t>отчетности</w:t>
      </w:r>
      <w:r w:rsidRPr="00AD626C">
        <w:rPr>
          <w:rFonts w:ascii="Times New Roman" w:hAnsi="Times New Roman"/>
          <w:sz w:val="28"/>
          <w:szCs w:val="28"/>
        </w:rPr>
        <w:t xml:space="preserve"> </w:t>
      </w:r>
      <w:r w:rsidRPr="00AD626C">
        <w:rPr>
          <w:rFonts w:ascii="Times New Roman" w:hAnsi="Times New Roman" w:hint="eastAsia"/>
          <w:sz w:val="28"/>
          <w:szCs w:val="28"/>
        </w:rPr>
        <w:t>и</w:t>
      </w:r>
      <w:r w:rsidRPr="00AD626C">
        <w:rPr>
          <w:rFonts w:ascii="Times New Roman" w:hAnsi="Times New Roman"/>
          <w:sz w:val="28"/>
          <w:szCs w:val="28"/>
        </w:rPr>
        <w:t xml:space="preserve"> </w:t>
      </w:r>
      <w:r w:rsidRPr="00AD626C">
        <w:rPr>
          <w:rFonts w:ascii="Times New Roman" w:hAnsi="Times New Roman" w:hint="eastAsia"/>
          <w:sz w:val="28"/>
          <w:szCs w:val="28"/>
        </w:rPr>
        <w:t>государственных</w:t>
      </w:r>
      <w:r w:rsidRPr="00AD626C">
        <w:rPr>
          <w:rFonts w:ascii="Times New Roman" w:hAnsi="Times New Roman"/>
          <w:sz w:val="28"/>
          <w:szCs w:val="28"/>
        </w:rPr>
        <w:t xml:space="preserve"> </w:t>
      </w:r>
      <w:r w:rsidRPr="00AD626C">
        <w:rPr>
          <w:rFonts w:ascii="Times New Roman" w:hAnsi="Times New Roman" w:hint="eastAsia"/>
          <w:sz w:val="28"/>
          <w:szCs w:val="28"/>
        </w:rPr>
        <w:t>закупок</w:t>
      </w:r>
      <w:r w:rsidRPr="00AD626C">
        <w:rPr>
          <w:rFonts w:ascii="Times New Roman" w:hAnsi="Times New Roman"/>
          <w:sz w:val="28"/>
          <w:szCs w:val="28"/>
        </w:rPr>
        <w:t xml:space="preserve"> </w:t>
      </w:r>
      <w:r w:rsidRPr="00AD626C">
        <w:rPr>
          <w:rFonts w:ascii="Times New Roman" w:hAnsi="Times New Roman" w:hint="eastAsia"/>
          <w:sz w:val="28"/>
          <w:szCs w:val="28"/>
        </w:rPr>
        <w:t>Министерства</w:t>
      </w:r>
      <w:r w:rsidRPr="00AD626C">
        <w:rPr>
          <w:rFonts w:ascii="Times New Roman" w:hAnsi="Times New Roman"/>
          <w:sz w:val="28"/>
          <w:szCs w:val="28"/>
        </w:rPr>
        <w:t xml:space="preserve"> </w:t>
      </w:r>
      <w:r w:rsidRPr="00AD626C">
        <w:rPr>
          <w:rFonts w:ascii="Times New Roman" w:hAnsi="Times New Roman" w:hint="eastAsia"/>
          <w:sz w:val="28"/>
          <w:szCs w:val="28"/>
        </w:rPr>
        <w:t>сельского</w:t>
      </w:r>
      <w:r w:rsidRPr="00AD626C">
        <w:rPr>
          <w:rFonts w:ascii="Times New Roman" w:hAnsi="Times New Roman"/>
          <w:sz w:val="28"/>
          <w:szCs w:val="28"/>
        </w:rPr>
        <w:t xml:space="preserve"> </w:t>
      </w:r>
      <w:r w:rsidRPr="00AD626C">
        <w:rPr>
          <w:rFonts w:ascii="Times New Roman" w:hAnsi="Times New Roman" w:hint="eastAsia"/>
          <w:sz w:val="28"/>
          <w:szCs w:val="28"/>
        </w:rPr>
        <w:t>хозяйства</w:t>
      </w:r>
      <w:r w:rsidRPr="00AD626C">
        <w:rPr>
          <w:rFonts w:ascii="Times New Roman" w:hAnsi="Times New Roman"/>
          <w:sz w:val="28"/>
          <w:szCs w:val="28"/>
        </w:rPr>
        <w:t xml:space="preserve"> </w:t>
      </w:r>
      <w:r w:rsidRPr="00AD626C">
        <w:rPr>
          <w:rFonts w:ascii="Times New Roman" w:hAnsi="Times New Roman" w:hint="eastAsia"/>
          <w:sz w:val="28"/>
          <w:szCs w:val="28"/>
        </w:rPr>
        <w:t>Республики</w:t>
      </w:r>
      <w:r w:rsidRPr="00AD626C">
        <w:rPr>
          <w:rFonts w:ascii="Times New Roman" w:hAnsi="Times New Roman"/>
          <w:sz w:val="28"/>
          <w:szCs w:val="28"/>
        </w:rPr>
        <w:t xml:space="preserve"> </w:t>
      </w:r>
      <w:r w:rsidRPr="00AD626C">
        <w:rPr>
          <w:rFonts w:ascii="Times New Roman" w:hAnsi="Times New Roman" w:hint="eastAsia"/>
          <w:sz w:val="28"/>
          <w:szCs w:val="28"/>
        </w:rPr>
        <w:t>Башкортостан</w:t>
      </w:r>
      <w:r w:rsidRPr="00AD626C">
        <w:rPr>
          <w:rFonts w:ascii="Times New Roman" w:hAnsi="Times New Roman"/>
          <w:sz w:val="28"/>
          <w:szCs w:val="28"/>
        </w:rPr>
        <w:t xml:space="preserve">;  </w:t>
      </w:r>
    </w:p>
    <w:p w:rsidR="00D905B9" w:rsidRPr="00AD626C" w:rsidRDefault="00BD6C80" w:rsidP="00407388">
      <w:pPr>
        <w:tabs>
          <w:tab w:val="left" w:pos="0"/>
        </w:tabs>
        <w:spacing w:line="274" w:lineRule="auto"/>
        <w:ind w:firstLine="709"/>
        <w:jc w:val="both"/>
        <w:rPr>
          <w:rFonts w:ascii="Times New Roman" w:hAnsi="Times New Roman"/>
          <w:sz w:val="28"/>
          <w:szCs w:val="28"/>
        </w:rPr>
      </w:pPr>
      <w:r w:rsidRPr="00AD626C">
        <w:rPr>
          <w:rFonts w:ascii="Times New Roman" w:hAnsi="Times New Roman"/>
          <w:sz w:val="28"/>
          <w:szCs w:val="28"/>
        </w:rPr>
        <w:t>м</w:t>
      </w:r>
      <w:r w:rsidR="009B6B65" w:rsidRPr="00AD626C">
        <w:rPr>
          <w:rFonts w:ascii="Times New Roman" w:hAnsi="Times New Roman"/>
          <w:sz w:val="28"/>
          <w:szCs w:val="28"/>
        </w:rPr>
        <w:t xml:space="preserve">) </w:t>
      </w:r>
      <w:r w:rsidR="00D905B9" w:rsidRPr="00AD626C">
        <w:rPr>
          <w:rFonts w:ascii="Times New Roman" w:hAnsi="Times New Roman" w:hint="eastAsia"/>
          <w:sz w:val="28"/>
          <w:szCs w:val="28"/>
        </w:rPr>
        <w:t>осуществля</w:t>
      </w:r>
      <w:r w:rsidR="00D905B9" w:rsidRPr="00AD626C">
        <w:rPr>
          <w:rFonts w:ascii="Times New Roman" w:hAnsi="Times New Roman"/>
          <w:sz w:val="28"/>
          <w:szCs w:val="28"/>
        </w:rPr>
        <w:t xml:space="preserve">ть </w:t>
      </w:r>
      <w:r w:rsidR="00D905B9" w:rsidRPr="00AD626C">
        <w:rPr>
          <w:rFonts w:ascii="Times New Roman" w:hAnsi="Times New Roman" w:hint="eastAsia"/>
          <w:sz w:val="28"/>
          <w:szCs w:val="28"/>
        </w:rPr>
        <w:t>контрол</w:t>
      </w:r>
      <w:r w:rsidR="00D905B9" w:rsidRPr="00AD626C">
        <w:rPr>
          <w:rFonts w:ascii="Times New Roman" w:hAnsi="Times New Roman"/>
          <w:sz w:val="28"/>
          <w:szCs w:val="28"/>
        </w:rPr>
        <w:t xml:space="preserve">ь </w:t>
      </w:r>
      <w:r w:rsidR="00D905B9" w:rsidRPr="00AD626C">
        <w:rPr>
          <w:rFonts w:ascii="Times New Roman" w:hAnsi="Times New Roman" w:hint="eastAsia"/>
          <w:sz w:val="28"/>
          <w:szCs w:val="28"/>
        </w:rPr>
        <w:t>своевременного</w:t>
      </w:r>
      <w:r w:rsidR="00D905B9" w:rsidRPr="00AD626C">
        <w:rPr>
          <w:rFonts w:ascii="Times New Roman" w:hAnsi="Times New Roman"/>
          <w:sz w:val="28"/>
          <w:szCs w:val="28"/>
        </w:rPr>
        <w:t xml:space="preserve">, </w:t>
      </w:r>
      <w:r w:rsidR="00D905B9" w:rsidRPr="00AD626C">
        <w:rPr>
          <w:rFonts w:ascii="Times New Roman" w:hAnsi="Times New Roman" w:hint="eastAsia"/>
          <w:sz w:val="28"/>
          <w:szCs w:val="28"/>
        </w:rPr>
        <w:t>целевого</w:t>
      </w:r>
      <w:r w:rsidR="00D905B9" w:rsidRPr="00AD626C">
        <w:rPr>
          <w:rFonts w:ascii="Times New Roman" w:hAnsi="Times New Roman"/>
          <w:sz w:val="28"/>
          <w:szCs w:val="28"/>
        </w:rPr>
        <w:t xml:space="preserve"> </w:t>
      </w:r>
      <w:r w:rsidR="00D905B9" w:rsidRPr="00AD626C">
        <w:rPr>
          <w:rFonts w:ascii="Times New Roman" w:hAnsi="Times New Roman" w:hint="eastAsia"/>
          <w:sz w:val="28"/>
          <w:szCs w:val="28"/>
        </w:rPr>
        <w:t>использования</w:t>
      </w:r>
      <w:r w:rsidR="00D905B9" w:rsidRPr="00AD626C">
        <w:rPr>
          <w:rFonts w:ascii="Times New Roman" w:hAnsi="Times New Roman"/>
          <w:sz w:val="28"/>
          <w:szCs w:val="28"/>
        </w:rPr>
        <w:t xml:space="preserve"> </w:t>
      </w:r>
      <w:r w:rsidR="00D905B9" w:rsidRPr="00AD626C">
        <w:rPr>
          <w:rFonts w:ascii="Times New Roman" w:hAnsi="Times New Roman" w:hint="eastAsia"/>
          <w:sz w:val="28"/>
          <w:szCs w:val="28"/>
        </w:rPr>
        <w:t>бюджетных</w:t>
      </w:r>
      <w:r w:rsidR="00D905B9" w:rsidRPr="00AD626C">
        <w:rPr>
          <w:rFonts w:ascii="Times New Roman" w:hAnsi="Times New Roman"/>
          <w:sz w:val="28"/>
          <w:szCs w:val="28"/>
        </w:rPr>
        <w:t xml:space="preserve"> </w:t>
      </w:r>
      <w:r w:rsidR="00D905B9" w:rsidRPr="00AD626C">
        <w:rPr>
          <w:rFonts w:ascii="Times New Roman" w:hAnsi="Times New Roman" w:hint="eastAsia"/>
          <w:sz w:val="28"/>
          <w:szCs w:val="28"/>
        </w:rPr>
        <w:t>средств</w:t>
      </w:r>
      <w:r w:rsidR="00D905B9" w:rsidRPr="00AD626C">
        <w:rPr>
          <w:rFonts w:ascii="Times New Roman" w:hAnsi="Times New Roman"/>
          <w:sz w:val="28"/>
          <w:szCs w:val="28"/>
        </w:rPr>
        <w:t>, в частности:</w:t>
      </w:r>
    </w:p>
    <w:p w:rsidR="00D905B9" w:rsidRPr="00AD626C" w:rsidRDefault="00D905B9" w:rsidP="00407388">
      <w:pPr>
        <w:tabs>
          <w:tab w:val="left" w:pos="0"/>
        </w:tabs>
        <w:spacing w:line="274" w:lineRule="auto"/>
        <w:ind w:firstLine="709"/>
        <w:jc w:val="both"/>
        <w:rPr>
          <w:rFonts w:ascii="Times New Roman" w:hAnsi="Times New Roman"/>
          <w:sz w:val="28"/>
          <w:szCs w:val="28"/>
        </w:rPr>
      </w:pPr>
      <w:r w:rsidRPr="00AD626C">
        <w:rPr>
          <w:rFonts w:ascii="Times New Roman" w:hAnsi="Times New Roman"/>
          <w:sz w:val="28"/>
          <w:szCs w:val="28"/>
        </w:rPr>
        <w:t xml:space="preserve"> </w:t>
      </w:r>
      <w:r w:rsidRPr="00AD626C">
        <w:rPr>
          <w:rFonts w:ascii="Times New Roman" w:hAnsi="Times New Roman" w:hint="eastAsia"/>
          <w:sz w:val="28"/>
          <w:szCs w:val="28"/>
        </w:rPr>
        <w:t>осуществлять</w:t>
      </w:r>
      <w:r w:rsidRPr="00AD626C">
        <w:rPr>
          <w:rFonts w:ascii="Times New Roman" w:hAnsi="Times New Roman"/>
          <w:sz w:val="28"/>
          <w:szCs w:val="28"/>
        </w:rPr>
        <w:t xml:space="preserve"> </w:t>
      </w:r>
      <w:r w:rsidRPr="00AD626C">
        <w:rPr>
          <w:rFonts w:ascii="Times New Roman" w:hAnsi="Times New Roman" w:hint="eastAsia"/>
          <w:sz w:val="28"/>
          <w:szCs w:val="28"/>
        </w:rPr>
        <w:t>контроль</w:t>
      </w:r>
      <w:r w:rsidRPr="00AD626C">
        <w:rPr>
          <w:rFonts w:ascii="Times New Roman" w:hAnsi="Times New Roman"/>
          <w:sz w:val="28"/>
          <w:szCs w:val="28"/>
        </w:rPr>
        <w:t xml:space="preserve"> </w:t>
      </w:r>
      <w:r w:rsidRPr="00AD626C">
        <w:rPr>
          <w:rFonts w:ascii="Times New Roman" w:hAnsi="Times New Roman" w:hint="eastAsia"/>
          <w:sz w:val="28"/>
          <w:szCs w:val="28"/>
        </w:rPr>
        <w:t>за</w:t>
      </w:r>
      <w:r w:rsidRPr="00AD626C">
        <w:rPr>
          <w:rFonts w:ascii="Times New Roman" w:hAnsi="Times New Roman"/>
          <w:sz w:val="28"/>
          <w:szCs w:val="28"/>
        </w:rPr>
        <w:t xml:space="preserve"> </w:t>
      </w:r>
      <w:r w:rsidRPr="00AD626C">
        <w:rPr>
          <w:rFonts w:ascii="Times New Roman" w:hAnsi="Times New Roman" w:hint="eastAsia"/>
          <w:sz w:val="28"/>
          <w:szCs w:val="28"/>
        </w:rPr>
        <w:t>исполнением</w:t>
      </w:r>
      <w:r w:rsidRPr="00AD626C">
        <w:rPr>
          <w:rFonts w:ascii="Times New Roman" w:hAnsi="Times New Roman"/>
          <w:sz w:val="28"/>
          <w:szCs w:val="28"/>
        </w:rPr>
        <w:t xml:space="preserve"> </w:t>
      </w:r>
      <w:r w:rsidRPr="00AD626C">
        <w:rPr>
          <w:rFonts w:ascii="Times New Roman" w:hAnsi="Times New Roman" w:hint="eastAsia"/>
          <w:sz w:val="28"/>
          <w:szCs w:val="28"/>
        </w:rPr>
        <w:t>условий</w:t>
      </w:r>
      <w:r w:rsidRPr="00AD626C">
        <w:rPr>
          <w:rFonts w:ascii="Times New Roman" w:hAnsi="Times New Roman"/>
          <w:sz w:val="28"/>
          <w:szCs w:val="28"/>
        </w:rPr>
        <w:t xml:space="preserve"> </w:t>
      </w:r>
      <w:r w:rsidRPr="00AD626C">
        <w:rPr>
          <w:rFonts w:ascii="Times New Roman" w:hAnsi="Times New Roman" w:hint="eastAsia"/>
          <w:sz w:val="28"/>
          <w:szCs w:val="28"/>
        </w:rPr>
        <w:t>Соглашений</w:t>
      </w:r>
      <w:r w:rsidRPr="00AD626C">
        <w:rPr>
          <w:rFonts w:ascii="Times New Roman" w:hAnsi="Times New Roman"/>
          <w:sz w:val="28"/>
          <w:szCs w:val="28"/>
        </w:rPr>
        <w:t>;</w:t>
      </w:r>
    </w:p>
    <w:p w:rsidR="00D905B9" w:rsidRPr="00AD626C" w:rsidRDefault="00D905B9" w:rsidP="00407388">
      <w:pPr>
        <w:tabs>
          <w:tab w:val="left" w:pos="0"/>
        </w:tabs>
        <w:spacing w:line="274" w:lineRule="auto"/>
        <w:ind w:firstLine="709"/>
        <w:jc w:val="both"/>
        <w:rPr>
          <w:rFonts w:ascii="Times New Roman" w:hAnsi="Times New Roman"/>
          <w:sz w:val="28"/>
          <w:szCs w:val="28"/>
        </w:rPr>
      </w:pPr>
      <w:r w:rsidRPr="00AD626C">
        <w:rPr>
          <w:rFonts w:ascii="Times New Roman" w:hAnsi="Times New Roman"/>
          <w:sz w:val="28"/>
          <w:szCs w:val="28"/>
        </w:rPr>
        <w:t xml:space="preserve"> </w:t>
      </w:r>
      <w:r w:rsidRPr="00AD626C">
        <w:rPr>
          <w:rFonts w:ascii="Times New Roman" w:hAnsi="Times New Roman" w:hint="eastAsia"/>
          <w:sz w:val="28"/>
          <w:szCs w:val="28"/>
        </w:rPr>
        <w:t>принимать</w:t>
      </w:r>
      <w:r w:rsidRPr="00AD626C">
        <w:rPr>
          <w:rFonts w:ascii="Times New Roman" w:hAnsi="Times New Roman"/>
          <w:sz w:val="28"/>
          <w:szCs w:val="28"/>
        </w:rPr>
        <w:t xml:space="preserve"> </w:t>
      </w:r>
      <w:r w:rsidRPr="00AD626C">
        <w:rPr>
          <w:rFonts w:ascii="Times New Roman" w:hAnsi="Times New Roman" w:hint="eastAsia"/>
          <w:sz w:val="28"/>
          <w:szCs w:val="28"/>
        </w:rPr>
        <w:t>отчеты</w:t>
      </w:r>
      <w:r w:rsidRPr="00AD626C">
        <w:rPr>
          <w:rFonts w:ascii="Times New Roman" w:hAnsi="Times New Roman"/>
          <w:sz w:val="28"/>
          <w:szCs w:val="28"/>
        </w:rPr>
        <w:t xml:space="preserve">, </w:t>
      </w:r>
      <w:r w:rsidRPr="00AD626C">
        <w:rPr>
          <w:rFonts w:ascii="Times New Roman" w:hAnsi="Times New Roman" w:hint="eastAsia"/>
          <w:sz w:val="28"/>
          <w:szCs w:val="28"/>
        </w:rPr>
        <w:t>предусмотренные</w:t>
      </w:r>
      <w:r w:rsidRPr="00AD626C">
        <w:rPr>
          <w:rFonts w:ascii="Times New Roman" w:hAnsi="Times New Roman"/>
          <w:sz w:val="28"/>
          <w:szCs w:val="28"/>
        </w:rPr>
        <w:t xml:space="preserve"> </w:t>
      </w:r>
      <w:r w:rsidRPr="00AD626C">
        <w:rPr>
          <w:rFonts w:ascii="Times New Roman" w:hAnsi="Times New Roman" w:hint="eastAsia"/>
          <w:sz w:val="28"/>
          <w:szCs w:val="28"/>
        </w:rPr>
        <w:t>Соглашениями</w:t>
      </w:r>
      <w:r w:rsidRPr="00AD626C">
        <w:rPr>
          <w:rFonts w:ascii="Times New Roman" w:hAnsi="Times New Roman"/>
          <w:sz w:val="28"/>
          <w:szCs w:val="28"/>
        </w:rPr>
        <w:t>;</w:t>
      </w:r>
    </w:p>
    <w:p w:rsidR="00D905B9" w:rsidRPr="00AD626C" w:rsidRDefault="00D905B9" w:rsidP="00407388">
      <w:pPr>
        <w:tabs>
          <w:tab w:val="left" w:pos="0"/>
        </w:tabs>
        <w:spacing w:line="274" w:lineRule="auto"/>
        <w:ind w:firstLine="709"/>
        <w:jc w:val="both"/>
        <w:rPr>
          <w:rFonts w:ascii="Times New Roman" w:hAnsi="Times New Roman"/>
          <w:sz w:val="28"/>
          <w:szCs w:val="28"/>
        </w:rPr>
      </w:pPr>
      <w:r w:rsidRPr="00AD626C">
        <w:rPr>
          <w:rFonts w:ascii="Times New Roman" w:hAnsi="Times New Roman"/>
          <w:sz w:val="28"/>
          <w:szCs w:val="28"/>
        </w:rPr>
        <w:t xml:space="preserve"> </w:t>
      </w:r>
      <w:r w:rsidRPr="00AD626C">
        <w:rPr>
          <w:rFonts w:ascii="Times New Roman" w:hAnsi="Times New Roman" w:hint="eastAsia"/>
          <w:sz w:val="28"/>
          <w:szCs w:val="28"/>
        </w:rPr>
        <w:t>осуществлять</w:t>
      </w:r>
      <w:r w:rsidRPr="00AD626C">
        <w:rPr>
          <w:rFonts w:ascii="Times New Roman" w:hAnsi="Times New Roman"/>
          <w:sz w:val="28"/>
          <w:szCs w:val="28"/>
        </w:rPr>
        <w:t xml:space="preserve"> </w:t>
      </w:r>
      <w:r w:rsidRPr="00AD626C">
        <w:rPr>
          <w:rFonts w:ascii="Times New Roman" w:hAnsi="Times New Roman" w:hint="eastAsia"/>
          <w:sz w:val="28"/>
          <w:szCs w:val="28"/>
        </w:rPr>
        <w:t>контроль</w:t>
      </w:r>
      <w:r w:rsidRPr="00AD626C">
        <w:rPr>
          <w:rFonts w:ascii="Times New Roman" w:hAnsi="Times New Roman"/>
          <w:sz w:val="28"/>
          <w:szCs w:val="28"/>
        </w:rPr>
        <w:t xml:space="preserve"> </w:t>
      </w:r>
      <w:r w:rsidRPr="00AD626C">
        <w:rPr>
          <w:rFonts w:ascii="Times New Roman" w:hAnsi="Times New Roman" w:hint="eastAsia"/>
          <w:sz w:val="28"/>
          <w:szCs w:val="28"/>
        </w:rPr>
        <w:t>за</w:t>
      </w:r>
      <w:r w:rsidRPr="00AD626C">
        <w:rPr>
          <w:rFonts w:ascii="Times New Roman" w:hAnsi="Times New Roman"/>
          <w:sz w:val="28"/>
          <w:szCs w:val="28"/>
        </w:rPr>
        <w:t xml:space="preserve"> </w:t>
      </w:r>
      <w:r w:rsidRPr="00AD626C">
        <w:rPr>
          <w:rFonts w:ascii="Times New Roman" w:hAnsi="Times New Roman" w:hint="eastAsia"/>
          <w:sz w:val="28"/>
          <w:szCs w:val="28"/>
        </w:rPr>
        <w:t>выполнением</w:t>
      </w:r>
      <w:r w:rsidRPr="00AD626C">
        <w:rPr>
          <w:rFonts w:ascii="Times New Roman" w:hAnsi="Times New Roman"/>
          <w:sz w:val="28"/>
          <w:szCs w:val="28"/>
        </w:rPr>
        <w:t xml:space="preserve"> </w:t>
      </w:r>
      <w:r w:rsidRPr="00AD626C">
        <w:rPr>
          <w:rFonts w:ascii="Times New Roman" w:hAnsi="Times New Roman" w:hint="eastAsia"/>
          <w:sz w:val="28"/>
          <w:szCs w:val="28"/>
        </w:rPr>
        <w:t>плановых</w:t>
      </w:r>
      <w:r w:rsidRPr="00AD626C">
        <w:rPr>
          <w:rFonts w:ascii="Times New Roman" w:hAnsi="Times New Roman"/>
          <w:sz w:val="28"/>
          <w:szCs w:val="28"/>
        </w:rPr>
        <w:t xml:space="preserve"> </w:t>
      </w:r>
      <w:r w:rsidRPr="00AD626C">
        <w:rPr>
          <w:rFonts w:ascii="Times New Roman" w:hAnsi="Times New Roman" w:hint="eastAsia"/>
          <w:sz w:val="28"/>
          <w:szCs w:val="28"/>
        </w:rPr>
        <w:t>значений</w:t>
      </w:r>
      <w:r w:rsidRPr="00AD626C">
        <w:rPr>
          <w:rFonts w:ascii="Times New Roman" w:hAnsi="Times New Roman"/>
          <w:sz w:val="28"/>
          <w:szCs w:val="28"/>
        </w:rPr>
        <w:t xml:space="preserve"> </w:t>
      </w:r>
      <w:r w:rsidRPr="00AD626C">
        <w:rPr>
          <w:rFonts w:ascii="Times New Roman" w:hAnsi="Times New Roman" w:hint="eastAsia"/>
          <w:sz w:val="28"/>
          <w:szCs w:val="28"/>
        </w:rPr>
        <w:t>целевых</w:t>
      </w:r>
      <w:r w:rsidRPr="00AD626C">
        <w:rPr>
          <w:rFonts w:ascii="Times New Roman" w:hAnsi="Times New Roman"/>
          <w:sz w:val="28"/>
          <w:szCs w:val="28"/>
        </w:rPr>
        <w:t xml:space="preserve"> </w:t>
      </w:r>
      <w:r w:rsidRPr="00AD626C">
        <w:rPr>
          <w:rFonts w:ascii="Times New Roman" w:hAnsi="Times New Roman" w:hint="eastAsia"/>
          <w:sz w:val="28"/>
          <w:szCs w:val="28"/>
        </w:rPr>
        <w:t>индикаторов</w:t>
      </w:r>
      <w:r w:rsidRPr="00AD626C">
        <w:rPr>
          <w:rFonts w:ascii="Times New Roman" w:hAnsi="Times New Roman"/>
          <w:sz w:val="28"/>
          <w:szCs w:val="28"/>
        </w:rPr>
        <w:t xml:space="preserve"> </w:t>
      </w:r>
      <w:r w:rsidRPr="00AD626C">
        <w:rPr>
          <w:rFonts w:ascii="Times New Roman" w:hAnsi="Times New Roman" w:hint="eastAsia"/>
          <w:sz w:val="28"/>
          <w:szCs w:val="28"/>
        </w:rPr>
        <w:t>результативности</w:t>
      </w:r>
      <w:r w:rsidRPr="00AD626C">
        <w:rPr>
          <w:rFonts w:ascii="Times New Roman" w:hAnsi="Times New Roman"/>
          <w:sz w:val="28"/>
          <w:szCs w:val="28"/>
        </w:rPr>
        <w:t xml:space="preserve"> </w:t>
      </w:r>
      <w:r w:rsidRPr="00AD626C">
        <w:rPr>
          <w:rFonts w:ascii="Times New Roman" w:hAnsi="Times New Roman" w:hint="eastAsia"/>
          <w:sz w:val="28"/>
          <w:szCs w:val="28"/>
        </w:rPr>
        <w:t>использования</w:t>
      </w:r>
      <w:r w:rsidRPr="00AD626C">
        <w:rPr>
          <w:rFonts w:ascii="Times New Roman" w:hAnsi="Times New Roman"/>
          <w:sz w:val="28"/>
          <w:szCs w:val="28"/>
        </w:rPr>
        <w:t xml:space="preserve"> </w:t>
      </w:r>
      <w:r w:rsidRPr="00AD626C">
        <w:rPr>
          <w:rFonts w:ascii="Times New Roman" w:hAnsi="Times New Roman" w:hint="eastAsia"/>
          <w:sz w:val="28"/>
          <w:szCs w:val="28"/>
        </w:rPr>
        <w:t>субсидий</w:t>
      </w:r>
      <w:r w:rsidRPr="00AD626C">
        <w:rPr>
          <w:rFonts w:ascii="Times New Roman" w:hAnsi="Times New Roman"/>
          <w:sz w:val="28"/>
          <w:szCs w:val="28"/>
        </w:rPr>
        <w:t>;</w:t>
      </w:r>
    </w:p>
    <w:p w:rsidR="009B6B65" w:rsidRPr="00AD626C" w:rsidRDefault="00D905B9" w:rsidP="00407388">
      <w:pPr>
        <w:tabs>
          <w:tab w:val="left" w:pos="0"/>
        </w:tabs>
        <w:spacing w:line="274" w:lineRule="auto"/>
        <w:ind w:firstLine="709"/>
        <w:jc w:val="both"/>
        <w:rPr>
          <w:rFonts w:ascii="Times New Roman" w:hAnsi="Times New Roman"/>
          <w:sz w:val="28"/>
          <w:szCs w:val="28"/>
        </w:rPr>
      </w:pPr>
      <w:r w:rsidRPr="00AD626C">
        <w:rPr>
          <w:rFonts w:ascii="Times New Roman" w:hAnsi="Times New Roman"/>
          <w:sz w:val="28"/>
          <w:szCs w:val="28"/>
        </w:rPr>
        <w:t xml:space="preserve"> </w:t>
      </w:r>
      <w:r w:rsidR="009B6B65" w:rsidRPr="00AD626C">
        <w:rPr>
          <w:rFonts w:ascii="Times New Roman" w:hAnsi="Times New Roman"/>
          <w:sz w:val="28"/>
          <w:szCs w:val="28"/>
        </w:rPr>
        <w:t>анализировать эффективность использования бюджетных средств ежегодно;</w:t>
      </w:r>
    </w:p>
    <w:p w:rsidR="00341A6B" w:rsidRPr="00AD626C" w:rsidRDefault="00BD6C80" w:rsidP="00407388">
      <w:pPr>
        <w:tabs>
          <w:tab w:val="left" w:pos="0"/>
        </w:tabs>
        <w:spacing w:line="274" w:lineRule="auto"/>
        <w:ind w:firstLine="709"/>
        <w:jc w:val="both"/>
        <w:rPr>
          <w:rFonts w:ascii="Times New Roman" w:hAnsi="Times New Roman"/>
          <w:sz w:val="28"/>
          <w:szCs w:val="28"/>
        </w:rPr>
      </w:pPr>
      <w:r w:rsidRPr="00AD626C">
        <w:rPr>
          <w:rFonts w:ascii="Times New Roman" w:hAnsi="Times New Roman"/>
          <w:sz w:val="28"/>
          <w:szCs w:val="28"/>
        </w:rPr>
        <w:t>н</w:t>
      </w:r>
      <w:r w:rsidR="009B6B65" w:rsidRPr="00AD626C">
        <w:rPr>
          <w:rFonts w:ascii="Times New Roman" w:hAnsi="Times New Roman"/>
          <w:sz w:val="28"/>
          <w:szCs w:val="28"/>
        </w:rPr>
        <w:t xml:space="preserve">) </w:t>
      </w:r>
      <w:r w:rsidR="00341A6B" w:rsidRPr="00AD626C">
        <w:rPr>
          <w:rFonts w:ascii="Times New Roman" w:hAnsi="Times New Roman"/>
          <w:sz w:val="28"/>
          <w:szCs w:val="28"/>
        </w:rPr>
        <w:t xml:space="preserve">проводить целевую </w:t>
      </w:r>
      <w:r w:rsidR="00341A6B" w:rsidRPr="00AD626C">
        <w:rPr>
          <w:rFonts w:ascii="Times New Roman" w:hAnsi="Times New Roman" w:hint="eastAsia"/>
          <w:sz w:val="28"/>
          <w:szCs w:val="28"/>
        </w:rPr>
        <w:t>актуализацию</w:t>
      </w:r>
      <w:r w:rsidR="00341A6B" w:rsidRPr="00AD626C">
        <w:rPr>
          <w:rFonts w:ascii="Times New Roman" w:hAnsi="Times New Roman"/>
          <w:sz w:val="28"/>
          <w:szCs w:val="28"/>
        </w:rPr>
        <w:t xml:space="preserve"> </w:t>
      </w:r>
      <w:r w:rsidR="00341A6B" w:rsidRPr="00AD626C">
        <w:rPr>
          <w:rFonts w:ascii="Times New Roman" w:hAnsi="Times New Roman" w:hint="eastAsia"/>
          <w:sz w:val="28"/>
          <w:szCs w:val="28"/>
        </w:rPr>
        <w:t>Государственной</w:t>
      </w:r>
      <w:r w:rsidR="00341A6B" w:rsidRPr="00AD626C">
        <w:rPr>
          <w:rFonts w:ascii="Times New Roman" w:hAnsi="Times New Roman"/>
          <w:sz w:val="28"/>
          <w:szCs w:val="28"/>
        </w:rPr>
        <w:t xml:space="preserve"> </w:t>
      </w:r>
      <w:r w:rsidR="00341A6B" w:rsidRPr="00AD626C">
        <w:rPr>
          <w:rFonts w:ascii="Times New Roman" w:hAnsi="Times New Roman" w:hint="eastAsia"/>
          <w:sz w:val="28"/>
          <w:szCs w:val="28"/>
        </w:rPr>
        <w:t>программы</w:t>
      </w:r>
      <w:r w:rsidR="00341A6B" w:rsidRPr="00AD626C">
        <w:rPr>
          <w:rFonts w:ascii="Times New Roman" w:hAnsi="Times New Roman"/>
          <w:sz w:val="28"/>
          <w:szCs w:val="28"/>
        </w:rPr>
        <w:t>;</w:t>
      </w:r>
    </w:p>
    <w:p w:rsidR="00341A6B" w:rsidRPr="00AD626C" w:rsidRDefault="00341A6B" w:rsidP="00407388">
      <w:pPr>
        <w:tabs>
          <w:tab w:val="left" w:pos="0"/>
        </w:tabs>
        <w:spacing w:line="274" w:lineRule="auto"/>
        <w:ind w:firstLine="709"/>
        <w:jc w:val="both"/>
        <w:rPr>
          <w:rFonts w:ascii="Times New Roman" w:hAnsi="Times New Roman"/>
          <w:sz w:val="28"/>
          <w:szCs w:val="28"/>
        </w:rPr>
      </w:pPr>
      <w:r w:rsidRPr="00AD626C">
        <w:rPr>
          <w:rFonts w:ascii="Times New Roman" w:hAnsi="Times New Roman"/>
          <w:sz w:val="28"/>
          <w:szCs w:val="28"/>
        </w:rPr>
        <w:t>о) готовить квартальные и годовые отчеты о реализации Государственной программы;</w:t>
      </w:r>
    </w:p>
    <w:p w:rsidR="009B6B65" w:rsidRPr="00AD626C" w:rsidRDefault="00341A6B" w:rsidP="00407388">
      <w:pPr>
        <w:tabs>
          <w:tab w:val="left" w:pos="0"/>
        </w:tabs>
        <w:spacing w:line="274" w:lineRule="auto"/>
        <w:ind w:firstLine="709"/>
        <w:jc w:val="both"/>
        <w:rPr>
          <w:rFonts w:ascii="Times New Roman" w:hAnsi="Times New Roman"/>
          <w:sz w:val="28"/>
          <w:szCs w:val="28"/>
        </w:rPr>
      </w:pPr>
      <w:r w:rsidRPr="00AD626C">
        <w:rPr>
          <w:rFonts w:ascii="Times New Roman" w:hAnsi="Times New Roman"/>
          <w:sz w:val="28"/>
          <w:szCs w:val="28"/>
        </w:rPr>
        <w:t xml:space="preserve">п) </w:t>
      </w:r>
      <w:r w:rsidR="009B6B65" w:rsidRPr="00AD626C">
        <w:rPr>
          <w:rFonts w:ascii="Times New Roman" w:hAnsi="Times New Roman"/>
          <w:sz w:val="28"/>
          <w:szCs w:val="28"/>
        </w:rPr>
        <w:t xml:space="preserve">представить в отдел </w:t>
      </w:r>
      <w:r w:rsidR="009B6B65" w:rsidRPr="00AD626C">
        <w:rPr>
          <w:rFonts w:ascii="Times New Roman" w:hAnsi="Times New Roman" w:hint="eastAsia"/>
          <w:sz w:val="28"/>
          <w:szCs w:val="28"/>
        </w:rPr>
        <w:t>правового</w:t>
      </w:r>
      <w:r w:rsidR="009B6B65" w:rsidRPr="00AD626C">
        <w:rPr>
          <w:rFonts w:ascii="Times New Roman" w:hAnsi="Times New Roman"/>
          <w:sz w:val="28"/>
          <w:szCs w:val="28"/>
        </w:rPr>
        <w:t xml:space="preserve"> </w:t>
      </w:r>
      <w:r w:rsidR="009B6B65" w:rsidRPr="00AD626C">
        <w:rPr>
          <w:rFonts w:ascii="Times New Roman" w:hAnsi="Times New Roman" w:hint="eastAsia"/>
          <w:sz w:val="28"/>
          <w:szCs w:val="28"/>
        </w:rPr>
        <w:t>обеспечения</w:t>
      </w:r>
      <w:r w:rsidR="009B6B65" w:rsidRPr="00AD626C">
        <w:rPr>
          <w:rFonts w:ascii="Times New Roman" w:hAnsi="Times New Roman"/>
          <w:sz w:val="28"/>
          <w:szCs w:val="28"/>
        </w:rPr>
        <w:t xml:space="preserve">, </w:t>
      </w:r>
      <w:r w:rsidR="009B6B65" w:rsidRPr="00AD626C">
        <w:rPr>
          <w:rFonts w:ascii="Times New Roman" w:hAnsi="Times New Roman" w:hint="eastAsia"/>
          <w:sz w:val="28"/>
          <w:szCs w:val="28"/>
        </w:rPr>
        <w:t>государственной</w:t>
      </w:r>
      <w:r w:rsidR="009B6B65" w:rsidRPr="00AD626C">
        <w:rPr>
          <w:rFonts w:ascii="Times New Roman" w:hAnsi="Times New Roman"/>
          <w:sz w:val="28"/>
          <w:szCs w:val="28"/>
        </w:rPr>
        <w:t xml:space="preserve"> </w:t>
      </w:r>
      <w:r w:rsidR="009B6B65" w:rsidRPr="00AD626C">
        <w:rPr>
          <w:rFonts w:ascii="Times New Roman" w:hAnsi="Times New Roman" w:hint="eastAsia"/>
          <w:sz w:val="28"/>
          <w:szCs w:val="28"/>
        </w:rPr>
        <w:t>службы</w:t>
      </w:r>
      <w:r w:rsidR="009B6B65" w:rsidRPr="00AD626C">
        <w:rPr>
          <w:rFonts w:ascii="Times New Roman" w:hAnsi="Times New Roman"/>
          <w:sz w:val="28"/>
          <w:szCs w:val="28"/>
        </w:rPr>
        <w:t xml:space="preserve"> </w:t>
      </w:r>
      <w:r w:rsidR="001D51E6">
        <w:rPr>
          <w:rFonts w:ascii="Times New Roman" w:hAnsi="Times New Roman"/>
          <w:sz w:val="28"/>
          <w:szCs w:val="28"/>
        </w:rPr>
        <w:br/>
      </w:r>
      <w:r w:rsidR="009B6B65" w:rsidRPr="00AD626C">
        <w:rPr>
          <w:rFonts w:ascii="Times New Roman" w:hAnsi="Times New Roman" w:hint="eastAsia"/>
          <w:sz w:val="28"/>
          <w:szCs w:val="28"/>
        </w:rPr>
        <w:t>и</w:t>
      </w:r>
      <w:r w:rsidR="009B6B65" w:rsidRPr="00AD626C">
        <w:rPr>
          <w:rFonts w:ascii="Times New Roman" w:hAnsi="Times New Roman"/>
          <w:sz w:val="28"/>
          <w:szCs w:val="28"/>
        </w:rPr>
        <w:t xml:space="preserve"> </w:t>
      </w:r>
      <w:r w:rsidR="009B6B65" w:rsidRPr="00AD626C">
        <w:rPr>
          <w:rFonts w:ascii="Times New Roman" w:hAnsi="Times New Roman" w:hint="eastAsia"/>
          <w:sz w:val="28"/>
          <w:szCs w:val="28"/>
        </w:rPr>
        <w:t>кадровой</w:t>
      </w:r>
      <w:r w:rsidR="009B6B65" w:rsidRPr="00AD626C">
        <w:rPr>
          <w:rFonts w:ascii="Times New Roman" w:hAnsi="Times New Roman"/>
          <w:sz w:val="28"/>
          <w:szCs w:val="28"/>
        </w:rPr>
        <w:t xml:space="preserve"> </w:t>
      </w:r>
      <w:r w:rsidR="009B6B65" w:rsidRPr="00AD626C">
        <w:rPr>
          <w:rFonts w:ascii="Times New Roman" w:hAnsi="Times New Roman" w:hint="eastAsia"/>
          <w:sz w:val="28"/>
          <w:szCs w:val="28"/>
        </w:rPr>
        <w:t>политики</w:t>
      </w:r>
      <w:r w:rsidR="009B6B65" w:rsidRPr="00AD626C">
        <w:rPr>
          <w:rFonts w:ascii="Times New Roman" w:hAnsi="Times New Roman"/>
          <w:sz w:val="28"/>
          <w:szCs w:val="28"/>
        </w:rPr>
        <w:t xml:space="preserve"> </w:t>
      </w:r>
      <w:r w:rsidR="009B6B65" w:rsidRPr="00AD626C">
        <w:rPr>
          <w:rFonts w:ascii="Times New Roman" w:hAnsi="Times New Roman" w:hint="eastAsia"/>
          <w:sz w:val="28"/>
          <w:szCs w:val="28"/>
        </w:rPr>
        <w:t>Министерства</w:t>
      </w:r>
      <w:r w:rsidR="009B6B65" w:rsidRPr="00AD626C">
        <w:rPr>
          <w:rFonts w:ascii="Times New Roman" w:hAnsi="Times New Roman"/>
          <w:sz w:val="28"/>
          <w:szCs w:val="28"/>
        </w:rPr>
        <w:t xml:space="preserve"> </w:t>
      </w:r>
      <w:r w:rsidR="009B6B65" w:rsidRPr="00AD626C">
        <w:rPr>
          <w:rFonts w:ascii="Times New Roman" w:hAnsi="Times New Roman" w:hint="eastAsia"/>
          <w:sz w:val="28"/>
          <w:szCs w:val="28"/>
        </w:rPr>
        <w:t>сельского</w:t>
      </w:r>
      <w:r w:rsidR="009B6B65" w:rsidRPr="00AD626C">
        <w:rPr>
          <w:rFonts w:ascii="Times New Roman" w:hAnsi="Times New Roman"/>
          <w:sz w:val="28"/>
          <w:szCs w:val="28"/>
        </w:rPr>
        <w:t xml:space="preserve"> </w:t>
      </w:r>
      <w:r w:rsidR="009B6B65" w:rsidRPr="00AD626C">
        <w:rPr>
          <w:rFonts w:ascii="Times New Roman" w:hAnsi="Times New Roman" w:hint="eastAsia"/>
          <w:sz w:val="28"/>
          <w:szCs w:val="28"/>
        </w:rPr>
        <w:t>хозяйства</w:t>
      </w:r>
      <w:r w:rsidR="009B6B65" w:rsidRPr="00AD626C">
        <w:rPr>
          <w:rFonts w:ascii="Times New Roman" w:hAnsi="Times New Roman"/>
          <w:sz w:val="28"/>
          <w:szCs w:val="28"/>
        </w:rPr>
        <w:t xml:space="preserve"> </w:t>
      </w:r>
      <w:r w:rsidR="009B6B65" w:rsidRPr="00AD626C">
        <w:rPr>
          <w:rFonts w:ascii="Times New Roman" w:hAnsi="Times New Roman" w:hint="eastAsia"/>
          <w:sz w:val="28"/>
          <w:szCs w:val="28"/>
        </w:rPr>
        <w:t>Республики</w:t>
      </w:r>
      <w:r w:rsidR="009B6B65" w:rsidRPr="00AD626C">
        <w:rPr>
          <w:rFonts w:ascii="Times New Roman" w:hAnsi="Times New Roman"/>
          <w:sz w:val="28"/>
          <w:szCs w:val="28"/>
        </w:rPr>
        <w:t xml:space="preserve"> </w:t>
      </w:r>
      <w:r w:rsidR="009B6B65" w:rsidRPr="00AD626C">
        <w:rPr>
          <w:rFonts w:ascii="Times New Roman" w:hAnsi="Times New Roman" w:hint="eastAsia"/>
          <w:sz w:val="28"/>
          <w:szCs w:val="28"/>
        </w:rPr>
        <w:t>Башкортоста</w:t>
      </w:r>
      <w:r w:rsidR="009B6B65" w:rsidRPr="00AD626C">
        <w:rPr>
          <w:rFonts w:ascii="Times New Roman" w:hAnsi="Times New Roman"/>
          <w:sz w:val="28"/>
          <w:szCs w:val="28"/>
        </w:rPr>
        <w:t>н</w:t>
      </w:r>
      <w:r w:rsidR="009B6B65" w:rsidRPr="00AD626C">
        <w:rPr>
          <w:rFonts w:hint="eastAsia"/>
        </w:rPr>
        <w:t xml:space="preserve"> </w:t>
      </w:r>
      <w:r w:rsidR="009B6B65" w:rsidRPr="00AD626C">
        <w:rPr>
          <w:rFonts w:ascii="Times New Roman" w:hAnsi="Times New Roman"/>
          <w:sz w:val="28"/>
          <w:szCs w:val="28"/>
        </w:rPr>
        <w:t>соответствующие</w:t>
      </w:r>
      <w:r w:rsidR="009B6B65" w:rsidRPr="00AD626C">
        <w:rPr>
          <w:rFonts w:asciiTheme="minorHAnsi" w:hAnsiTheme="minorHAnsi"/>
        </w:rPr>
        <w:t xml:space="preserve"> </w:t>
      </w:r>
      <w:r w:rsidR="009B6B65" w:rsidRPr="00AD626C">
        <w:rPr>
          <w:rFonts w:ascii="Times New Roman" w:hAnsi="Times New Roman" w:hint="eastAsia"/>
          <w:sz w:val="28"/>
          <w:szCs w:val="28"/>
        </w:rPr>
        <w:t xml:space="preserve">документы </w:t>
      </w:r>
      <w:r w:rsidR="009B6B65" w:rsidRPr="00AD626C">
        <w:rPr>
          <w:rFonts w:ascii="Times New Roman" w:hAnsi="Times New Roman"/>
          <w:sz w:val="28"/>
          <w:szCs w:val="28"/>
        </w:rPr>
        <w:t xml:space="preserve">в случае недостижения муниципальными районами </w:t>
      </w:r>
      <w:r w:rsidR="00440973" w:rsidRPr="00AD626C">
        <w:rPr>
          <w:rFonts w:ascii="Times New Roman" w:hAnsi="Times New Roman"/>
          <w:sz w:val="28"/>
          <w:szCs w:val="28"/>
        </w:rPr>
        <w:t>Республики Башкортостан</w:t>
      </w:r>
      <w:r w:rsidR="005C57D4" w:rsidRPr="00AD626C">
        <w:rPr>
          <w:rFonts w:ascii="Times New Roman" w:hAnsi="Times New Roman"/>
          <w:sz w:val="28"/>
          <w:szCs w:val="28"/>
        </w:rPr>
        <w:t xml:space="preserve"> </w:t>
      </w:r>
      <w:r w:rsidR="009B6B65" w:rsidRPr="00AD626C">
        <w:rPr>
          <w:rFonts w:ascii="Times New Roman" w:hAnsi="Times New Roman"/>
          <w:sz w:val="28"/>
          <w:szCs w:val="28"/>
        </w:rPr>
        <w:t xml:space="preserve">(заказчиками) </w:t>
      </w:r>
      <w:r w:rsidR="009B6B65" w:rsidRPr="00AD626C">
        <w:rPr>
          <w:rFonts w:ascii="Times New Roman" w:hAnsi="Times New Roman" w:hint="eastAsia"/>
          <w:sz w:val="28"/>
          <w:szCs w:val="28"/>
        </w:rPr>
        <w:t>плановы</w:t>
      </w:r>
      <w:r w:rsidR="009B6B65" w:rsidRPr="00AD626C">
        <w:rPr>
          <w:rFonts w:ascii="Times New Roman" w:hAnsi="Times New Roman"/>
          <w:sz w:val="28"/>
          <w:szCs w:val="28"/>
        </w:rPr>
        <w:t xml:space="preserve">х </w:t>
      </w:r>
      <w:r w:rsidR="009B6B65" w:rsidRPr="00AD626C">
        <w:rPr>
          <w:rFonts w:ascii="Times New Roman" w:hAnsi="Times New Roman" w:hint="eastAsia"/>
          <w:sz w:val="28"/>
          <w:szCs w:val="28"/>
        </w:rPr>
        <w:t>значени</w:t>
      </w:r>
      <w:r w:rsidR="009B6B65" w:rsidRPr="00AD626C">
        <w:rPr>
          <w:rFonts w:ascii="Times New Roman" w:hAnsi="Times New Roman"/>
          <w:sz w:val="28"/>
          <w:szCs w:val="28"/>
        </w:rPr>
        <w:t xml:space="preserve">й </w:t>
      </w:r>
      <w:r w:rsidR="009B6B65" w:rsidRPr="00AD626C">
        <w:rPr>
          <w:rFonts w:ascii="Times New Roman" w:hAnsi="Times New Roman" w:hint="eastAsia"/>
          <w:sz w:val="28"/>
          <w:szCs w:val="28"/>
        </w:rPr>
        <w:t>целевых</w:t>
      </w:r>
      <w:r w:rsidR="009B6B65" w:rsidRPr="00AD626C">
        <w:rPr>
          <w:rFonts w:ascii="Times New Roman" w:hAnsi="Times New Roman"/>
          <w:sz w:val="28"/>
          <w:szCs w:val="28"/>
        </w:rPr>
        <w:t xml:space="preserve"> </w:t>
      </w:r>
      <w:r w:rsidR="009B6B65" w:rsidRPr="00AD626C">
        <w:rPr>
          <w:rFonts w:ascii="Times New Roman" w:hAnsi="Times New Roman" w:hint="eastAsia"/>
          <w:sz w:val="28"/>
          <w:szCs w:val="28"/>
        </w:rPr>
        <w:t>индикаторов</w:t>
      </w:r>
      <w:r w:rsidR="009B6B65" w:rsidRPr="00AD626C">
        <w:rPr>
          <w:rFonts w:ascii="Times New Roman" w:hAnsi="Times New Roman"/>
          <w:sz w:val="28"/>
          <w:szCs w:val="28"/>
        </w:rPr>
        <w:t xml:space="preserve"> </w:t>
      </w:r>
      <w:r w:rsidR="009B6B65" w:rsidRPr="00AD626C">
        <w:rPr>
          <w:rFonts w:ascii="Times New Roman" w:hAnsi="Times New Roman" w:hint="eastAsia"/>
          <w:sz w:val="28"/>
          <w:szCs w:val="28"/>
        </w:rPr>
        <w:t>мероприятий</w:t>
      </w:r>
      <w:r w:rsidR="009B6B65" w:rsidRPr="00AD626C">
        <w:rPr>
          <w:rFonts w:ascii="Times New Roman" w:hAnsi="Times New Roman"/>
          <w:sz w:val="28"/>
          <w:szCs w:val="28"/>
        </w:rPr>
        <w:t xml:space="preserve"> </w:t>
      </w:r>
      <w:r w:rsidR="009B6B65" w:rsidRPr="00AD626C">
        <w:rPr>
          <w:rFonts w:ascii="Times New Roman" w:hAnsi="Times New Roman" w:hint="eastAsia"/>
          <w:sz w:val="28"/>
          <w:szCs w:val="28"/>
        </w:rPr>
        <w:t>Государственной</w:t>
      </w:r>
      <w:r w:rsidR="009B6B65" w:rsidRPr="00AD626C">
        <w:rPr>
          <w:rFonts w:ascii="Times New Roman" w:hAnsi="Times New Roman"/>
          <w:sz w:val="28"/>
          <w:szCs w:val="28"/>
        </w:rPr>
        <w:t xml:space="preserve"> </w:t>
      </w:r>
      <w:r w:rsidR="009B6B65" w:rsidRPr="00AD626C">
        <w:rPr>
          <w:rFonts w:ascii="Times New Roman" w:hAnsi="Times New Roman" w:hint="eastAsia"/>
          <w:sz w:val="28"/>
          <w:szCs w:val="28"/>
        </w:rPr>
        <w:t>программы</w:t>
      </w:r>
      <w:r w:rsidR="009B6B65" w:rsidRPr="00AD626C">
        <w:rPr>
          <w:rFonts w:ascii="Times New Roman" w:hAnsi="Times New Roman"/>
          <w:sz w:val="28"/>
          <w:szCs w:val="28"/>
        </w:rPr>
        <w:t>.</w:t>
      </w:r>
    </w:p>
    <w:p w:rsidR="00E83D8E" w:rsidRPr="00AD626C" w:rsidRDefault="00E83D8E" w:rsidP="00407388">
      <w:pPr>
        <w:tabs>
          <w:tab w:val="left" w:pos="0"/>
        </w:tabs>
        <w:spacing w:line="274" w:lineRule="auto"/>
        <w:ind w:firstLine="709"/>
        <w:jc w:val="both"/>
        <w:rPr>
          <w:rFonts w:ascii="Times New Roman" w:hAnsi="Times New Roman"/>
          <w:sz w:val="28"/>
          <w:szCs w:val="28"/>
        </w:rPr>
      </w:pPr>
      <w:r w:rsidRPr="00AD626C">
        <w:rPr>
          <w:rFonts w:ascii="Times New Roman" w:hAnsi="Times New Roman"/>
          <w:sz w:val="28"/>
          <w:szCs w:val="28"/>
        </w:rPr>
        <w:t>3. Отделу правового обеспечения, государственной службы и кадровой политики Министерства сельского хозяйства Республики Башкортостан:</w:t>
      </w:r>
    </w:p>
    <w:p w:rsidR="00E83D8E" w:rsidRPr="00AD626C" w:rsidRDefault="00E83D8E" w:rsidP="00407388">
      <w:pPr>
        <w:tabs>
          <w:tab w:val="left" w:pos="0"/>
        </w:tabs>
        <w:spacing w:line="274" w:lineRule="auto"/>
        <w:ind w:firstLine="709"/>
        <w:jc w:val="both"/>
        <w:rPr>
          <w:rFonts w:ascii="Times New Roman" w:hAnsi="Times New Roman"/>
          <w:sz w:val="28"/>
          <w:szCs w:val="28"/>
        </w:rPr>
      </w:pPr>
      <w:r w:rsidRPr="00AD626C">
        <w:rPr>
          <w:rFonts w:ascii="Times New Roman" w:hAnsi="Times New Roman"/>
          <w:sz w:val="28"/>
          <w:szCs w:val="28"/>
        </w:rPr>
        <w:t>а) принимать материалы от отдела развития сельских территорий Министерств</w:t>
      </w:r>
      <w:r w:rsidR="00410DCF">
        <w:rPr>
          <w:rFonts w:ascii="Times New Roman" w:hAnsi="Times New Roman"/>
          <w:sz w:val="28"/>
          <w:szCs w:val="28"/>
        </w:rPr>
        <w:t>а</w:t>
      </w:r>
      <w:r w:rsidRPr="00AD626C">
        <w:rPr>
          <w:rFonts w:ascii="Times New Roman" w:hAnsi="Times New Roman"/>
          <w:sz w:val="28"/>
          <w:szCs w:val="28"/>
        </w:rPr>
        <w:t xml:space="preserve"> сельского хозяйства Республики Башкортостан по муниципальным районам Республики Башкортостан, не достигшим </w:t>
      </w:r>
      <w:r w:rsidRPr="00240B2C">
        <w:rPr>
          <w:rFonts w:ascii="Times New Roman" w:hAnsi="Times New Roman"/>
          <w:sz w:val="28"/>
          <w:szCs w:val="28"/>
        </w:rPr>
        <w:t>плановы</w:t>
      </w:r>
      <w:r w:rsidR="00410DCF" w:rsidRPr="00240B2C">
        <w:rPr>
          <w:rFonts w:ascii="Times New Roman" w:hAnsi="Times New Roman"/>
          <w:sz w:val="28"/>
          <w:szCs w:val="28"/>
        </w:rPr>
        <w:t>х</w:t>
      </w:r>
      <w:r w:rsidRPr="00240B2C">
        <w:rPr>
          <w:rFonts w:ascii="Times New Roman" w:hAnsi="Times New Roman"/>
          <w:sz w:val="28"/>
          <w:szCs w:val="28"/>
        </w:rPr>
        <w:t xml:space="preserve"> значени</w:t>
      </w:r>
      <w:r w:rsidR="00410DCF" w:rsidRPr="00240B2C">
        <w:rPr>
          <w:rFonts w:ascii="Times New Roman" w:hAnsi="Times New Roman"/>
          <w:sz w:val="28"/>
          <w:szCs w:val="28"/>
        </w:rPr>
        <w:t>й</w:t>
      </w:r>
      <w:r w:rsidRPr="00240B2C">
        <w:rPr>
          <w:rFonts w:ascii="Times New Roman" w:hAnsi="Times New Roman"/>
          <w:sz w:val="28"/>
          <w:szCs w:val="28"/>
        </w:rPr>
        <w:t xml:space="preserve"> целевых</w:t>
      </w:r>
      <w:r w:rsidRPr="00AD626C">
        <w:rPr>
          <w:rFonts w:ascii="Times New Roman" w:hAnsi="Times New Roman"/>
          <w:sz w:val="28"/>
          <w:szCs w:val="28"/>
        </w:rPr>
        <w:t xml:space="preserve"> индикаторов мероприятий Государственной программы;</w:t>
      </w:r>
    </w:p>
    <w:p w:rsidR="00C15D07" w:rsidRPr="00AD626C" w:rsidRDefault="00E83D8E" w:rsidP="00407388">
      <w:pPr>
        <w:tabs>
          <w:tab w:val="left" w:pos="0"/>
        </w:tabs>
        <w:spacing w:line="274" w:lineRule="auto"/>
        <w:ind w:firstLine="709"/>
        <w:jc w:val="both"/>
        <w:rPr>
          <w:rFonts w:ascii="Times New Roman" w:hAnsi="Times New Roman"/>
          <w:sz w:val="28"/>
          <w:szCs w:val="28"/>
        </w:rPr>
      </w:pPr>
      <w:r w:rsidRPr="00AD626C">
        <w:rPr>
          <w:rFonts w:ascii="Times New Roman" w:hAnsi="Times New Roman"/>
          <w:sz w:val="28"/>
          <w:szCs w:val="28"/>
        </w:rPr>
        <w:t xml:space="preserve">б) направлять в администрации муниципальных районов Республики Башкортостан </w:t>
      </w:r>
      <w:r w:rsidR="001C6FE6">
        <w:rPr>
          <w:rFonts w:ascii="Times New Roman" w:hAnsi="Times New Roman"/>
          <w:sz w:val="28"/>
          <w:szCs w:val="28"/>
        </w:rPr>
        <w:t>претензии</w:t>
      </w:r>
      <w:r w:rsidR="001155B0" w:rsidRPr="00AD626C">
        <w:t xml:space="preserve"> о </w:t>
      </w:r>
      <w:r w:rsidR="001155B0" w:rsidRPr="00AD626C">
        <w:rPr>
          <w:rFonts w:ascii="Times New Roman" w:hAnsi="Times New Roman"/>
          <w:sz w:val="28"/>
          <w:szCs w:val="28"/>
        </w:rPr>
        <w:t>возврате в доход федерального бюджета и бюджета Республики Башкортостан</w:t>
      </w:r>
      <w:r w:rsidR="001155B0" w:rsidRPr="00AD626C">
        <w:t xml:space="preserve"> </w:t>
      </w:r>
      <w:r w:rsidR="001155B0" w:rsidRPr="00AD626C">
        <w:rPr>
          <w:rFonts w:ascii="Times New Roman" w:hAnsi="Times New Roman"/>
          <w:sz w:val="28"/>
          <w:szCs w:val="28"/>
        </w:rPr>
        <w:t>средств</w:t>
      </w:r>
      <w:r w:rsidR="00C15D07" w:rsidRPr="00AD626C">
        <w:rPr>
          <w:rFonts w:ascii="Times New Roman" w:hAnsi="Times New Roman"/>
          <w:sz w:val="28"/>
          <w:szCs w:val="28"/>
        </w:rPr>
        <w:t xml:space="preserve">, рассчитанных в установленном порядке, </w:t>
      </w:r>
      <w:r w:rsidR="001D51E6">
        <w:rPr>
          <w:rFonts w:ascii="Times New Roman" w:hAnsi="Times New Roman"/>
          <w:sz w:val="28"/>
          <w:szCs w:val="28"/>
        </w:rPr>
        <w:br/>
      </w:r>
      <w:r w:rsidR="00C15D07" w:rsidRPr="00AD626C">
        <w:rPr>
          <w:rFonts w:ascii="Times New Roman" w:hAnsi="Times New Roman"/>
          <w:sz w:val="28"/>
          <w:szCs w:val="28"/>
        </w:rPr>
        <w:t xml:space="preserve">и </w:t>
      </w:r>
      <w:r w:rsidR="00C15D07" w:rsidRPr="00AD626C">
        <w:rPr>
          <w:rFonts w:ascii="Times New Roman" w:hAnsi="Times New Roman" w:hint="eastAsia"/>
          <w:sz w:val="28"/>
          <w:szCs w:val="28"/>
        </w:rPr>
        <w:t>истребовать</w:t>
      </w:r>
      <w:r w:rsidR="00C15D07" w:rsidRPr="00AD626C">
        <w:rPr>
          <w:rFonts w:ascii="Times New Roman" w:hAnsi="Times New Roman"/>
          <w:sz w:val="28"/>
          <w:szCs w:val="28"/>
        </w:rPr>
        <w:t xml:space="preserve"> </w:t>
      </w:r>
      <w:r w:rsidR="00C15D07" w:rsidRPr="00AD626C">
        <w:rPr>
          <w:rFonts w:ascii="Times New Roman" w:hAnsi="Times New Roman" w:hint="eastAsia"/>
          <w:sz w:val="28"/>
          <w:szCs w:val="28"/>
        </w:rPr>
        <w:t>в</w:t>
      </w:r>
      <w:r w:rsidR="00C15D07" w:rsidRPr="00AD626C">
        <w:rPr>
          <w:rFonts w:ascii="Times New Roman" w:hAnsi="Times New Roman"/>
          <w:sz w:val="28"/>
          <w:szCs w:val="28"/>
        </w:rPr>
        <w:t xml:space="preserve"> </w:t>
      </w:r>
      <w:r w:rsidR="00C15D07" w:rsidRPr="00AD626C">
        <w:rPr>
          <w:rFonts w:ascii="Times New Roman" w:hAnsi="Times New Roman" w:hint="eastAsia"/>
          <w:sz w:val="28"/>
          <w:szCs w:val="28"/>
        </w:rPr>
        <w:t>судебном</w:t>
      </w:r>
      <w:r w:rsidR="00C15D07" w:rsidRPr="00AD626C">
        <w:rPr>
          <w:rFonts w:ascii="Times New Roman" w:hAnsi="Times New Roman"/>
          <w:sz w:val="28"/>
          <w:szCs w:val="28"/>
        </w:rPr>
        <w:t xml:space="preserve"> </w:t>
      </w:r>
      <w:r w:rsidR="00C15D07" w:rsidRPr="00AD626C">
        <w:rPr>
          <w:rFonts w:ascii="Times New Roman" w:hAnsi="Times New Roman" w:hint="eastAsia"/>
          <w:sz w:val="28"/>
          <w:szCs w:val="28"/>
        </w:rPr>
        <w:t>порядке</w:t>
      </w:r>
      <w:r w:rsidR="00C15D07" w:rsidRPr="00AD626C">
        <w:rPr>
          <w:rFonts w:ascii="Times New Roman" w:hAnsi="Times New Roman"/>
          <w:sz w:val="28"/>
          <w:szCs w:val="28"/>
        </w:rPr>
        <w:t xml:space="preserve"> </w:t>
      </w:r>
      <w:r w:rsidR="00C15D07" w:rsidRPr="00AD626C">
        <w:rPr>
          <w:rFonts w:ascii="Times New Roman" w:hAnsi="Times New Roman" w:hint="eastAsia"/>
          <w:sz w:val="28"/>
          <w:szCs w:val="28"/>
        </w:rPr>
        <w:t>в</w:t>
      </w:r>
      <w:r w:rsidR="00C15D07" w:rsidRPr="00AD626C">
        <w:rPr>
          <w:rFonts w:ascii="Times New Roman" w:hAnsi="Times New Roman"/>
          <w:sz w:val="28"/>
          <w:szCs w:val="28"/>
        </w:rPr>
        <w:t xml:space="preserve"> </w:t>
      </w:r>
      <w:r w:rsidR="00C15D07" w:rsidRPr="00AD626C">
        <w:rPr>
          <w:rFonts w:ascii="Times New Roman" w:hAnsi="Times New Roman" w:hint="eastAsia"/>
          <w:sz w:val="28"/>
          <w:szCs w:val="28"/>
        </w:rPr>
        <w:t>случае</w:t>
      </w:r>
      <w:r w:rsidR="00C15D07" w:rsidRPr="00AD626C">
        <w:rPr>
          <w:rFonts w:ascii="Times New Roman" w:hAnsi="Times New Roman"/>
          <w:sz w:val="28"/>
          <w:szCs w:val="28"/>
        </w:rPr>
        <w:t xml:space="preserve"> </w:t>
      </w:r>
      <w:r w:rsidR="00C15D07" w:rsidRPr="00AD626C">
        <w:rPr>
          <w:rFonts w:ascii="Times New Roman" w:hAnsi="Times New Roman" w:hint="eastAsia"/>
          <w:sz w:val="28"/>
          <w:szCs w:val="28"/>
        </w:rPr>
        <w:t>невыполнения</w:t>
      </w:r>
      <w:r w:rsidR="00C15D07" w:rsidRPr="00AD626C">
        <w:rPr>
          <w:rFonts w:ascii="Times New Roman" w:hAnsi="Times New Roman"/>
          <w:sz w:val="28"/>
          <w:szCs w:val="28"/>
        </w:rPr>
        <w:t xml:space="preserve"> указанного требования.</w:t>
      </w:r>
    </w:p>
    <w:p w:rsidR="00831B0F" w:rsidRPr="00AD626C" w:rsidRDefault="003D6310" w:rsidP="00407388">
      <w:pPr>
        <w:tabs>
          <w:tab w:val="left" w:pos="0"/>
        </w:tabs>
        <w:spacing w:line="274" w:lineRule="auto"/>
        <w:ind w:firstLine="709"/>
        <w:jc w:val="both"/>
        <w:rPr>
          <w:rFonts w:ascii="Times New Roman" w:hAnsi="Times New Roman"/>
          <w:sz w:val="28"/>
          <w:szCs w:val="28"/>
        </w:rPr>
      </w:pPr>
      <w:r w:rsidRPr="00AD626C">
        <w:rPr>
          <w:rFonts w:ascii="Times New Roman" w:hAnsi="Times New Roman"/>
          <w:sz w:val="28"/>
          <w:szCs w:val="28"/>
        </w:rPr>
        <w:lastRenderedPageBreak/>
        <w:t>4. О</w:t>
      </w:r>
      <w:r w:rsidR="009F1306" w:rsidRPr="00AD626C">
        <w:rPr>
          <w:rFonts w:ascii="Times New Roman" w:hAnsi="Times New Roman"/>
          <w:sz w:val="28"/>
          <w:szCs w:val="28"/>
        </w:rPr>
        <w:t xml:space="preserve">тделу ревизионной работы </w:t>
      </w:r>
      <w:r w:rsidR="00AF4D47" w:rsidRPr="00AD626C">
        <w:rPr>
          <w:rFonts w:ascii="Times New Roman" w:hAnsi="Times New Roman" w:hint="eastAsia"/>
          <w:sz w:val="28"/>
          <w:szCs w:val="28"/>
        </w:rPr>
        <w:t>Министерства</w:t>
      </w:r>
      <w:r w:rsidR="00AF4D47" w:rsidRPr="00AD626C">
        <w:rPr>
          <w:rFonts w:ascii="Times New Roman" w:hAnsi="Times New Roman"/>
          <w:sz w:val="28"/>
          <w:szCs w:val="28"/>
        </w:rPr>
        <w:t xml:space="preserve"> </w:t>
      </w:r>
      <w:r w:rsidR="00AF4D47" w:rsidRPr="00AD626C">
        <w:rPr>
          <w:rFonts w:ascii="Times New Roman" w:hAnsi="Times New Roman" w:hint="eastAsia"/>
          <w:sz w:val="28"/>
          <w:szCs w:val="28"/>
        </w:rPr>
        <w:t>сельского</w:t>
      </w:r>
      <w:r w:rsidR="00AF4D47" w:rsidRPr="00AD626C">
        <w:rPr>
          <w:rFonts w:ascii="Times New Roman" w:hAnsi="Times New Roman"/>
          <w:sz w:val="28"/>
          <w:szCs w:val="28"/>
        </w:rPr>
        <w:t xml:space="preserve"> </w:t>
      </w:r>
      <w:r w:rsidR="00AF4D47" w:rsidRPr="00AD626C">
        <w:rPr>
          <w:rFonts w:ascii="Times New Roman" w:hAnsi="Times New Roman" w:hint="eastAsia"/>
          <w:sz w:val="28"/>
          <w:szCs w:val="28"/>
        </w:rPr>
        <w:t>хозяйства</w:t>
      </w:r>
      <w:r w:rsidR="00AF4D47" w:rsidRPr="00AD626C">
        <w:rPr>
          <w:rFonts w:ascii="Times New Roman" w:hAnsi="Times New Roman"/>
          <w:sz w:val="28"/>
          <w:szCs w:val="28"/>
        </w:rPr>
        <w:t xml:space="preserve"> </w:t>
      </w:r>
      <w:r w:rsidR="00AF4D47" w:rsidRPr="00AD626C">
        <w:rPr>
          <w:rFonts w:ascii="Times New Roman" w:hAnsi="Times New Roman" w:hint="eastAsia"/>
          <w:sz w:val="28"/>
          <w:szCs w:val="28"/>
        </w:rPr>
        <w:t>Республики</w:t>
      </w:r>
      <w:r w:rsidR="00AF4D47" w:rsidRPr="00AD626C">
        <w:rPr>
          <w:rFonts w:ascii="Times New Roman" w:hAnsi="Times New Roman"/>
          <w:sz w:val="28"/>
          <w:szCs w:val="28"/>
        </w:rPr>
        <w:t xml:space="preserve"> </w:t>
      </w:r>
      <w:r w:rsidR="00AF4D47" w:rsidRPr="00AD626C">
        <w:rPr>
          <w:rFonts w:ascii="Times New Roman" w:hAnsi="Times New Roman" w:hint="eastAsia"/>
          <w:sz w:val="28"/>
          <w:szCs w:val="28"/>
        </w:rPr>
        <w:t>Башкортостан</w:t>
      </w:r>
      <w:r w:rsidR="00AF4D47" w:rsidRPr="00AD626C">
        <w:rPr>
          <w:rFonts w:ascii="Times New Roman" w:hAnsi="Times New Roman"/>
          <w:sz w:val="28"/>
          <w:szCs w:val="28"/>
        </w:rPr>
        <w:t xml:space="preserve"> </w:t>
      </w:r>
      <w:r w:rsidRPr="00AD626C">
        <w:rPr>
          <w:rFonts w:ascii="Times New Roman" w:hAnsi="Times New Roman"/>
          <w:sz w:val="28"/>
          <w:szCs w:val="28"/>
        </w:rPr>
        <w:t xml:space="preserve">проводить выездные проверки </w:t>
      </w:r>
      <w:r w:rsidR="00C933D1" w:rsidRPr="00AD626C">
        <w:rPr>
          <w:rFonts w:ascii="Times New Roman" w:hAnsi="Times New Roman"/>
          <w:sz w:val="28"/>
          <w:szCs w:val="28"/>
        </w:rPr>
        <w:t>соблюдения целей, порядка и условий предоста</w:t>
      </w:r>
      <w:r w:rsidR="00EC48F0" w:rsidRPr="00AD626C">
        <w:rPr>
          <w:rFonts w:ascii="Times New Roman" w:hAnsi="Times New Roman"/>
          <w:sz w:val="28"/>
          <w:szCs w:val="28"/>
        </w:rPr>
        <w:t>вления межбюджетных трансфертов согласно утвержденному</w:t>
      </w:r>
      <w:r w:rsidR="005743B9" w:rsidRPr="00AD626C">
        <w:rPr>
          <w:rFonts w:ascii="Times New Roman" w:hAnsi="Times New Roman"/>
          <w:sz w:val="28"/>
          <w:szCs w:val="28"/>
        </w:rPr>
        <w:t xml:space="preserve"> приказом Министерства сельского хозяйства Республики Башкортостан</w:t>
      </w:r>
      <w:r w:rsidR="00EC48F0" w:rsidRPr="00AD626C">
        <w:rPr>
          <w:rFonts w:ascii="Times New Roman" w:hAnsi="Times New Roman"/>
          <w:sz w:val="28"/>
          <w:szCs w:val="28"/>
        </w:rPr>
        <w:t xml:space="preserve"> плану контрольных мероприятий.</w:t>
      </w:r>
    </w:p>
    <w:p w:rsidR="00BE5E02" w:rsidRPr="00AD626C" w:rsidRDefault="005743B9" w:rsidP="00407388">
      <w:pPr>
        <w:tabs>
          <w:tab w:val="left" w:pos="0"/>
        </w:tabs>
        <w:spacing w:line="274" w:lineRule="auto"/>
        <w:ind w:firstLine="709"/>
        <w:jc w:val="both"/>
        <w:rPr>
          <w:rFonts w:ascii="Times New Roman" w:hAnsi="Times New Roman"/>
          <w:sz w:val="28"/>
          <w:szCs w:val="28"/>
        </w:rPr>
      </w:pPr>
      <w:r w:rsidRPr="00AD626C">
        <w:rPr>
          <w:rFonts w:ascii="Times New Roman" w:hAnsi="Times New Roman"/>
          <w:sz w:val="28"/>
          <w:szCs w:val="28"/>
        </w:rPr>
        <w:t>5</w:t>
      </w:r>
      <w:r w:rsidR="00AF4D47" w:rsidRPr="00AD626C">
        <w:rPr>
          <w:rFonts w:ascii="Times New Roman" w:hAnsi="Times New Roman"/>
          <w:sz w:val="28"/>
          <w:szCs w:val="28"/>
        </w:rPr>
        <w:t xml:space="preserve">. Отделу бухгалтерского учета отчетности и государственных закупок </w:t>
      </w:r>
      <w:r w:rsidR="00AF4D47" w:rsidRPr="00AD626C">
        <w:rPr>
          <w:rFonts w:ascii="Times New Roman" w:hAnsi="Times New Roman" w:hint="eastAsia"/>
          <w:sz w:val="28"/>
          <w:szCs w:val="28"/>
        </w:rPr>
        <w:t>Министерства</w:t>
      </w:r>
      <w:r w:rsidR="00AF4D47" w:rsidRPr="00AD626C">
        <w:rPr>
          <w:rFonts w:ascii="Times New Roman" w:hAnsi="Times New Roman"/>
          <w:sz w:val="28"/>
          <w:szCs w:val="28"/>
        </w:rPr>
        <w:t xml:space="preserve"> </w:t>
      </w:r>
      <w:r w:rsidR="00AF4D47" w:rsidRPr="00AD626C">
        <w:rPr>
          <w:rFonts w:ascii="Times New Roman" w:hAnsi="Times New Roman" w:hint="eastAsia"/>
          <w:sz w:val="28"/>
          <w:szCs w:val="28"/>
        </w:rPr>
        <w:t>сельского</w:t>
      </w:r>
      <w:r w:rsidR="00AF4D47" w:rsidRPr="00AD626C">
        <w:rPr>
          <w:rFonts w:ascii="Times New Roman" w:hAnsi="Times New Roman"/>
          <w:sz w:val="28"/>
          <w:szCs w:val="28"/>
        </w:rPr>
        <w:t xml:space="preserve"> </w:t>
      </w:r>
      <w:r w:rsidR="00AF4D47" w:rsidRPr="00AD626C">
        <w:rPr>
          <w:rFonts w:ascii="Times New Roman" w:hAnsi="Times New Roman" w:hint="eastAsia"/>
          <w:sz w:val="28"/>
          <w:szCs w:val="28"/>
        </w:rPr>
        <w:t>хозяйства</w:t>
      </w:r>
      <w:r w:rsidR="00AF4D47" w:rsidRPr="00AD626C">
        <w:rPr>
          <w:rFonts w:ascii="Times New Roman" w:hAnsi="Times New Roman"/>
          <w:sz w:val="28"/>
          <w:szCs w:val="28"/>
        </w:rPr>
        <w:t xml:space="preserve"> </w:t>
      </w:r>
      <w:r w:rsidR="00AF4D47" w:rsidRPr="00AD626C">
        <w:rPr>
          <w:rFonts w:ascii="Times New Roman" w:hAnsi="Times New Roman" w:hint="eastAsia"/>
          <w:sz w:val="28"/>
          <w:szCs w:val="28"/>
        </w:rPr>
        <w:t>Республики</w:t>
      </w:r>
      <w:r w:rsidR="00AF4D47" w:rsidRPr="00AD626C">
        <w:rPr>
          <w:rFonts w:ascii="Times New Roman" w:hAnsi="Times New Roman"/>
          <w:sz w:val="28"/>
          <w:szCs w:val="28"/>
        </w:rPr>
        <w:t xml:space="preserve"> </w:t>
      </w:r>
      <w:r w:rsidR="00AF4D47" w:rsidRPr="00AD626C">
        <w:rPr>
          <w:rFonts w:ascii="Times New Roman" w:hAnsi="Times New Roman" w:hint="eastAsia"/>
          <w:sz w:val="28"/>
          <w:szCs w:val="28"/>
        </w:rPr>
        <w:t>Башкортостан</w:t>
      </w:r>
      <w:r w:rsidR="00BE5E02" w:rsidRPr="00AD626C">
        <w:rPr>
          <w:rFonts w:ascii="Times New Roman" w:hAnsi="Times New Roman"/>
          <w:sz w:val="28"/>
          <w:szCs w:val="28"/>
        </w:rPr>
        <w:t>:</w:t>
      </w:r>
      <w:r w:rsidR="00AF4D47" w:rsidRPr="00AD626C">
        <w:rPr>
          <w:rFonts w:ascii="Times New Roman" w:hAnsi="Times New Roman"/>
          <w:sz w:val="28"/>
          <w:szCs w:val="28"/>
        </w:rPr>
        <w:t xml:space="preserve"> </w:t>
      </w:r>
    </w:p>
    <w:p w:rsidR="00BE5E02" w:rsidRPr="00AD626C" w:rsidRDefault="00BE5E02" w:rsidP="00407388">
      <w:pPr>
        <w:tabs>
          <w:tab w:val="left" w:pos="0"/>
        </w:tabs>
        <w:spacing w:line="274" w:lineRule="auto"/>
        <w:ind w:firstLine="709"/>
        <w:jc w:val="both"/>
        <w:rPr>
          <w:rFonts w:ascii="Times New Roman" w:hAnsi="Times New Roman"/>
          <w:sz w:val="28"/>
          <w:szCs w:val="28"/>
        </w:rPr>
      </w:pPr>
      <w:r w:rsidRPr="00AD626C">
        <w:rPr>
          <w:rFonts w:ascii="Times New Roman" w:hAnsi="Times New Roman" w:hint="eastAsia"/>
          <w:sz w:val="28"/>
          <w:szCs w:val="28"/>
        </w:rPr>
        <w:t>а</w:t>
      </w:r>
      <w:r w:rsidRPr="00AD626C">
        <w:rPr>
          <w:rFonts w:ascii="Times New Roman" w:hAnsi="Times New Roman"/>
          <w:sz w:val="28"/>
          <w:szCs w:val="28"/>
        </w:rPr>
        <w:t xml:space="preserve">) </w:t>
      </w:r>
      <w:r w:rsidRPr="00AD626C">
        <w:rPr>
          <w:rFonts w:ascii="Times New Roman" w:hAnsi="Times New Roman" w:hint="eastAsia"/>
          <w:sz w:val="28"/>
          <w:szCs w:val="28"/>
        </w:rPr>
        <w:t>принимать</w:t>
      </w:r>
      <w:r w:rsidRPr="00AD626C">
        <w:rPr>
          <w:rFonts w:ascii="Times New Roman" w:hAnsi="Times New Roman"/>
          <w:sz w:val="28"/>
          <w:szCs w:val="28"/>
        </w:rPr>
        <w:t xml:space="preserve"> </w:t>
      </w:r>
      <w:r w:rsidRPr="00AD626C">
        <w:rPr>
          <w:rFonts w:ascii="Times New Roman" w:hAnsi="Times New Roman" w:hint="eastAsia"/>
          <w:sz w:val="28"/>
          <w:szCs w:val="28"/>
        </w:rPr>
        <w:t>техническ</w:t>
      </w:r>
      <w:r w:rsidRPr="00AD626C">
        <w:rPr>
          <w:rFonts w:ascii="Times New Roman" w:hAnsi="Times New Roman"/>
          <w:sz w:val="28"/>
          <w:szCs w:val="28"/>
        </w:rPr>
        <w:t>и</w:t>
      </w:r>
      <w:r w:rsidRPr="00AD626C">
        <w:rPr>
          <w:rFonts w:ascii="Times New Roman" w:hAnsi="Times New Roman" w:hint="eastAsia"/>
          <w:sz w:val="28"/>
          <w:szCs w:val="28"/>
        </w:rPr>
        <w:t>е</w:t>
      </w:r>
      <w:r w:rsidRPr="00AD626C">
        <w:rPr>
          <w:rFonts w:ascii="Times New Roman" w:hAnsi="Times New Roman"/>
          <w:sz w:val="28"/>
          <w:szCs w:val="28"/>
        </w:rPr>
        <w:t xml:space="preserve"> </w:t>
      </w:r>
      <w:r w:rsidRPr="00AD626C">
        <w:rPr>
          <w:rFonts w:ascii="Times New Roman" w:hAnsi="Times New Roman" w:hint="eastAsia"/>
          <w:sz w:val="28"/>
          <w:szCs w:val="28"/>
        </w:rPr>
        <w:t>задани</w:t>
      </w:r>
      <w:r w:rsidRPr="00AD626C">
        <w:rPr>
          <w:rFonts w:ascii="Times New Roman" w:hAnsi="Times New Roman"/>
          <w:sz w:val="28"/>
          <w:szCs w:val="28"/>
        </w:rPr>
        <w:t xml:space="preserve">я </w:t>
      </w:r>
      <w:r w:rsidRPr="00AD626C">
        <w:rPr>
          <w:rFonts w:ascii="Times New Roman" w:hAnsi="Times New Roman" w:hint="eastAsia"/>
          <w:sz w:val="28"/>
          <w:szCs w:val="28"/>
        </w:rPr>
        <w:t>и</w:t>
      </w:r>
      <w:r w:rsidRPr="00AD626C">
        <w:rPr>
          <w:rFonts w:ascii="Times New Roman" w:hAnsi="Times New Roman"/>
          <w:sz w:val="28"/>
          <w:szCs w:val="28"/>
        </w:rPr>
        <w:t xml:space="preserve"> </w:t>
      </w:r>
      <w:r w:rsidRPr="00AD626C">
        <w:rPr>
          <w:rFonts w:ascii="Times New Roman" w:hAnsi="Times New Roman" w:hint="eastAsia"/>
          <w:sz w:val="28"/>
          <w:szCs w:val="28"/>
        </w:rPr>
        <w:t>проектно</w:t>
      </w:r>
      <w:r w:rsidRPr="00AD626C">
        <w:rPr>
          <w:rFonts w:ascii="Times New Roman" w:hAnsi="Times New Roman"/>
          <w:sz w:val="28"/>
          <w:szCs w:val="28"/>
        </w:rPr>
        <w:t>-</w:t>
      </w:r>
      <w:r w:rsidRPr="00AD626C">
        <w:rPr>
          <w:rFonts w:ascii="Times New Roman" w:hAnsi="Times New Roman" w:hint="eastAsia"/>
          <w:sz w:val="28"/>
          <w:szCs w:val="28"/>
        </w:rPr>
        <w:t>сметн</w:t>
      </w:r>
      <w:r w:rsidRPr="00AD626C">
        <w:rPr>
          <w:rFonts w:ascii="Times New Roman" w:hAnsi="Times New Roman"/>
          <w:sz w:val="28"/>
          <w:szCs w:val="28"/>
        </w:rPr>
        <w:t xml:space="preserve">ые </w:t>
      </w:r>
      <w:r w:rsidRPr="00AD626C">
        <w:rPr>
          <w:rFonts w:ascii="Times New Roman" w:hAnsi="Times New Roman" w:hint="eastAsia"/>
          <w:sz w:val="28"/>
          <w:szCs w:val="28"/>
        </w:rPr>
        <w:t>документаци</w:t>
      </w:r>
      <w:r w:rsidRPr="00AD626C">
        <w:rPr>
          <w:rFonts w:ascii="Times New Roman" w:hAnsi="Times New Roman"/>
          <w:sz w:val="28"/>
          <w:szCs w:val="28"/>
        </w:rPr>
        <w:t xml:space="preserve">и </w:t>
      </w:r>
      <w:r w:rsidRPr="00AD626C">
        <w:rPr>
          <w:rFonts w:ascii="Times New Roman" w:hAnsi="Times New Roman" w:hint="eastAsia"/>
          <w:sz w:val="28"/>
          <w:szCs w:val="28"/>
        </w:rPr>
        <w:t>по</w:t>
      </w:r>
      <w:r w:rsidRPr="00AD626C">
        <w:rPr>
          <w:rFonts w:ascii="Times New Roman" w:hAnsi="Times New Roman"/>
          <w:sz w:val="28"/>
          <w:szCs w:val="28"/>
        </w:rPr>
        <w:t xml:space="preserve"> </w:t>
      </w:r>
      <w:r w:rsidRPr="00AD626C">
        <w:rPr>
          <w:rFonts w:ascii="Times New Roman" w:hAnsi="Times New Roman" w:hint="eastAsia"/>
          <w:sz w:val="28"/>
          <w:szCs w:val="28"/>
        </w:rPr>
        <w:t>объектам</w:t>
      </w:r>
      <w:r w:rsidRPr="00AD626C">
        <w:rPr>
          <w:rFonts w:ascii="Times New Roman" w:hAnsi="Times New Roman"/>
          <w:sz w:val="28"/>
          <w:szCs w:val="28"/>
        </w:rPr>
        <w:t xml:space="preserve"> </w:t>
      </w:r>
      <w:r w:rsidRPr="00AD626C">
        <w:rPr>
          <w:rFonts w:ascii="Times New Roman" w:hAnsi="Times New Roman" w:hint="eastAsia"/>
          <w:sz w:val="28"/>
          <w:szCs w:val="28"/>
        </w:rPr>
        <w:t>государственной</w:t>
      </w:r>
      <w:r w:rsidRPr="00AD626C">
        <w:rPr>
          <w:rFonts w:ascii="Times New Roman" w:hAnsi="Times New Roman"/>
          <w:sz w:val="28"/>
          <w:szCs w:val="28"/>
        </w:rPr>
        <w:t xml:space="preserve"> </w:t>
      </w:r>
      <w:r w:rsidRPr="00AD626C">
        <w:rPr>
          <w:rFonts w:ascii="Times New Roman" w:hAnsi="Times New Roman" w:hint="eastAsia"/>
          <w:sz w:val="28"/>
          <w:szCs w:val="28"/>
        </w:rPr>
        <w:t>собственности</w:t>
      </w:r>
      <w:r w:rsidRPr="00AD626C">
        <w:rPr>
          <w:rFonts w:ascii="Times New Roman" w:hAnsi="Times New Roman"/>
          <w:sz w:val="28"/>
          <w:szCs w:val="28"/>
        </w:rPr>
        <w:t xml:space="preserve"> </w:t>
      </w:r>
      <w:r w:rsidRPr="00AD626C">
        <w:rPr>
          <w:rFonts w:ascii="Times New Roman" w:hAnsi="Times New Roman" w:hint="eastAsia"/>
          <w:sz w:val="28"/>
          <w:szCs w:val="28"/>
        </w:rPr>
        <w:t>от</w:t>
      </w:r>
      <w:r w:rsidRPr="00AD626C">
        <w:rPr>
          <w:rFonts w:ascii="Times New Roman" w:hAnsi="Times New Roman"/>
          <w:sz w:val="28"/>
          <w:szCs w:val="28"/>
        </w:rPr>
        <w:t xml:space="preserve"> </w:t>
      </w:r>
      <w:r w:rsidRPr="00AD626C">
        <w:rPr>
          <w:rFonts w:ascii="Times New Roman" w:hAnsi="Times New Roman" w:hint="eastAsia"/>
          <w:sz w:val="28"/>
          <w:szCs w:val="28"/>
        </w:rPr>
        <w:t>отдела</w:t>
      </w:r>
      <w:r w:rsidRPr="00AD626C">
        <w:rPr>
          <w:rFonts w:ascii="Times New Roman" w:hAnsi="Times New Roman"/>
          <w:sz w:val="28"/>
          <w:szCs w:val="28"/>
        </w:rPr>
        <w:t xml:space="preserve"> </w:t>
      </w:r>
      <w:r w:rsidRPr="00AD626C">
        <w:rPr>
          <w:rFonts w:ascii="Times New Roman" w:hAnsi="Times New Roman" w:hint="eastAsia"/>
          <w:sz w:val="28"/>
          <w:szCs w:val="28"/>
        </w:rPr>
        <w:t>развития</w:t>
      </w:r>
      <w:r w:rsidRPr="00AD626C">
        <w:rPr>
          <w:rFonts w:ascii="Times New Roman" w:hAnsi="Times New Roman"/>
          <w:sz w:val="28"/>
          <w:szCs w:val="28"/>
        </w:rPr>
        <w:t xml:space="preserve"> </w:t>
      </w:r>
      <w:r w:rsidRPr="00AD626C">
        <w:rPr>
          <w:rFonts w:ascii="Times New Roman" w:hAnsi="Times New Roman" w:hint="eastAsia"/>
          <w:sz w:val="28"/>
          <w:szCs w:val="28"/>
        </w:rPr>
        <w:t>сельских</w:t>
      </w:r>
      <w:r w:rsidRPr="00AD626C">
        <w:rPr>
          <w:rFonts w:ascii="Times New Roman" w:hAnsi="Times New Roman"/>
          <w:sz w:val="28"/>
          <w:szCs w:val="28"/>
        </w:rPr>
        <w:t xml:space="preserve"> </w:t>
      </w:r>
      <w:r w:rsidRPr="00AD626C">
        <w:rPr>
          <w:rFonts w:ascii="Times New Roman" w:hAnsi="Times New Roman" w:hint="eastAsia"/>
          <w:sz w:val="28"/>
          <w:szCs w:val="28"/>
        </w:rPr>
        <w:t>территорий</w:t>
      </w:r>
      <w:r w:rsidRPr="00AD626C">
        <w:rPr>
          <w:rFonts w:ascii="Times New Roman" w:hAnsi="Times New Roman"/>
          <w:sz w:val="28"/>
          <w:szCs w:val="28"/>
        </w:rPr>
        <w:t xml:space="preserve"> </w:t>
      </w:r>
      <w:r w:rsidRPr="00AD626C">
        <w:rPr>
          <w:rFonts w:ascii="Times New Roman" w:hAnsi="Times New Roman" w:hint="eastAsia"/>
          <w:sz w:val="28"/>
          <w:szCs w:val="28"/>
        </w:rPr>
        <w:t>Министерств</w:t>
      </w:r>
      <w:r w:rsidR="00410DCF">
        <w:rPr>
          <w:rFonts w:ascii="Times New Roman" w:hAnsi="Times New Roman" w:hint="cs"/>
          <w:sz w:val="28"/>
          <w:szCs w:val="28"/>
          <w:rtl/>
        </w:rPr>
        <w:t>а</w:t>
      </w:r>
      <w:r w:rsidRPr="00AD626C">
        <w:rPr>
          <w:rFonts w:ascii="Times New Roman" w:hAnsi="Times New Roman"/>
          <w:sz w:val="28"/>
          <w:szCs w:val="28"/>
        </w:rPr>
        <w:t xml:space="preserve"> </w:t>
      </w:r>
      <w:r w:rsidRPr="00AD626C">
        <w:rPr>
          <w:rFonts w:ascii="Times New Roman" w:hAnsi="Times New Roman" w:hint="eastAsia"/>
          <w:sz w:val="28"/>
          <w:szCs w:val="28"/>
        </w:rPr>
        <w:t>сельского</w:t>
      </w:r>
      <w:r w:rsidRPr="00AD626C">
        <w:rPr>
          <w:rFonts w:ascii="Times New Roman" w:hAnsi="Times New Roman"/>
          <w:sz w:val="28"/>
          <w:szCs w:val="28"/>
        </w:rPr>
        <w:t xml:space="preserve"> </w:t>
      </w:r>
      <w:r w:rsidRPr="00AD626C">
        <w:rPr>
          <w:rFonts w:ascii="Times New Roman" w:hAnsi="Times New Roman" w:hint="eastAsia"/>
          <w:sz w:val="28"/>
          <w:szCs w:val="28"/>
        </w:rPr>
        <w:t>хозяйства</w:t>
      </w:r>
      <w:r w:rsidRPr="00AD626C">
        <w:rPr>
          <w:rFonts w:ascii="Times New Roman" w:hAnsi="Times New Roman"/>
          <w:sz w:val="28"/>
          <w:szCs w:val="28"/>
        </w:rPr>
        <w:t xml:space="preserve"> </w:t>
      </w:r>
      <w:r w:rsidRPr="00AD626C">
        <w:rPr>
          <w:rFonts w:ascii="Times New Roman" w:hAnsi="Times New Roman" w:hint="eastAsia"/>
          <w:sz w:val="28"/>
          <w:szCs w:val="28"/>
        </w:rPr>
        <w:t>Республики</w:t>
      </w:r>
      <w:r w:rsidRPr="00AD626C">
        <w:rPr>
          <w:rFonts w:ascii="Times New Roman" w:hAnsi="Times New Roman"/>
          <w:sz w:val="28"/>
          <w:szCs w:val="28"/>
        </w:rPr>
        <w:t xml:space="preserve"> </w:t>
      </w:r>
      <w:r w:rsidRPr="00AD626C">
        <w:rPr>
          <w:rFonts w:ascii="Times New Roman" w:hAnsi="Times New Roman" w:hint="eastAsia"/>
          <w:sz w:val="28"/>
          <w:szCs w:val="28"/>
        </w:rPr>
        <w:t>Башкортостан</w:t>
      </w:r>
      <w:r w:rsidRPr="00AD626C">
        <w:rPr>
          <w:rFonts w:ascii="Times New Roman" w:hAnsi="Times New Roman"/>
          <w:sz w:val="28"/>
          <w:szCs w:val="28"/>
        </w:rPr>
        <w:t>;</w:t>
      </w:r>
    </w:p>
    <w:p w:rsidR="00BE5E02" w:rsidRPr="00AD626C" w:rsidRDefault="00BE5E02" w:rsidP="00407388">
      <w:pPr>
        <w:tabs>
          <w:tab w:val="left" w:pos="0"/>
        </w:tabs>
        <w:spacing w:line="274" w:lineRule="auto"/>
        <w:ind w:firstLine="709"/>
        <w:jc w:val="both"/>
        <w:rPr>
          <w:rFonts w:ascii="Times New Roman" w:hAnsi="Times New Roman"/>
          <w:sz w:val="28"/>
          <w:szCs w:val="28"/>
        </w:rPr>
      </w:pPr>
      <w:r w:rsidRPr="00AD626C">
        <w:rPr>
          <w:rFonts w:ascii="Times New Roman" w:hAnsi="Times New Roman" w:hint="eastAsia"/>
          <w:sz w:val="28"/>
          <w:szCs w:val="28"/>
        </w:rPr>
        <w:t>б</w:t>
      </w:r>
      <w:r w:rsidRPr="00AD626C">
        <w:rPr>
          <w:rFonts w:ascii="Times New Roman" w:hAnsi="Times New Roman"/>
          <w:sz w:val="28"/>
          <w:szCs w:val="28"/>
        </w:rPr>
        <w:t xml:space="preserve">) </w:t>
      </w:r>
      <w:r w:rsidRPr="00AD626C">
        <w:rPr>
          <w:rFonts w:ascii="Times New Roman" w:hAnsi="Times New Roman" w:hint="eastAsia"/>
          <w:sz w:val="28"/>
          <w:szCs w:val="28"/>
        </w:rPr>
        <w:t>организовать</w:t>
      </w:r>
      <w:r w:rsidRPr="00AD626C">
        <w:rPr>
          <w:rFonts w:ascii="Times New Roman" w:hAnsi="Times New Roman"/>
          <w:sz w:val="28"/>
          <w:szCs w:val="28"/>
        </w:rPr>
        <w:t xml:space="preserve"> </w:t>
      </w:r>
      <w:r w:rsidRPr="00AD626C">
        <w:rPr>
          <w:rFonts w:ascii="Times New Roman" w:hAnsi="Times New Roman" w:hint="eastAsia"/>
          <w:sz w:val="28"/>
          <w:szCs w:val="28"/>
        </w:rPr>
        <w:t>проведение</w:t>
      </w:r>
      <w:r w:rsidRPr="00AD626C">
        <w:rPr>
          <w:rFonts w:ascii="Times New Roman" w:hAnsi="Times New Roman"/>
          <w:sz w:val="28"/>
          <w:szCs w:val="28"/>
        </w:rPr>
        <w:t xml:space="preserve"> </w:t>
      </w:r>
      <w:r w:rsidRPr="00AD626C">
        <w:rPr>
          <w:rFonts w:ascii="Times New Roman" w:hAnsi="Times New Roman" w:hint="eastAsia"/>
          <w:sz w:val="28"/>
          <w:szCs w:val="28"/>
        </w:rPr>
        <w:t>конкурсных</w:t>
      </w:r>
      <w:r w:rsidRPr="00AD626C">
        <w:rPr>
          <w:rFonts w:ascii="Times New Roman" w:hAnsi="Times New Roman"/>
          <w:sz w:val="28"/>
          <w:szCs w:val="28"/>
        </w:rPr>
        <w:t xml:space="preserve"> </w:t>
      </w:r>
      <w:r w:rsidRPr="00AD626C">
        <w:rPr>
          <w:rFonts w:ascii="Times New Roman" w:hAnsi="Times New Roman" w:hint="eastAsia"/>
          <w:sz w:val="28"/>
          <w:szCs w:val="28"/>
        </w:rPr>
        <w:t>процедур</w:t>
      </w:r>
      <w:r w:rsidRPr="00AD626C">
        <w:rPr>
          <w:rFonts w:ascii="Times New Roman" w:hAnsi="Times New Roman"/>
          <w:sz w:val="28"/>
          <w:szCs w:val="28"/>
        </w:rPr>
        <w:t xml:space="preserve"> </w:t>
      </w:r>
      <w:r w:rsidRPr="00AD626C">
        <w:rPr>
          <w:rFonts w:ascii="Times New Roman" w:hAnsi="Times New Roman" w:hint="eastAsia"/>
          <w:sz w:val="28"/>
          <w:szCs w:val="28"/>
        </w:rPr>
        <w:t>по</w:t>
      </w:r>
      <w:r w:rsidRPr="00AD626C">
        <w:rPr>
          <w:rFonts w:ascii="Times New Roman" w:hAnsi="Times New Roman"/>
          <w:sz w:val="28"/>
          <w:szCs w:val="28"/>
        </w:rPr>
        <w:t xml:space="preserve"> </w:t>
      </w:r>
      <w:r w:rsidRPr="00AD626C">
        <w:rPr>
          <w:rFonts w:ascii="Times New Roman" w:hAnsi="Times New Roman" w:hint="eastAsia"/>
          <w:sz w:val="28"/>
          <w:szCs w:val="28"/>
        </w:rPr>
        <w:t>определению</w:t>
      </w:r>
      <w:r w:rsidRPr="00AD626C">
        <w:rPr>
          <w:rFonts w:ascii="Times New Roman" w:hAnsi="Times New Roman"/>
          <w:sz w:val="28"/>
          <w:szCs w:val="28"/>
        </w:rPr>
        <w:t xml:space="preserve"> </w:t>
      </w:r>
      <w:r w:rsidRPr="00AD626C">
        <w:rPr>
          <w:rFonts w:ascii="Times New Roman" w:hAnsi="Times New Roman" w:hint="eastAsia"/>
          <w:sz w:val="28"/>
          <w:szCs w:val="28"/>
        </w:rPr>
        <w:t>исполнителей</w:t>
      </w:r>
      <w:r w:rsidRPr="00AD626C">
        <w:rPr>
          <w:rFonts w:ascii="Times New Roman" w:hAnsi="Times New Roman"/>
          <w:sz w:val="28"/>
          <w:szCs w:val="28"/>
        </w:rPr>
        <w:t xml:space="preserve"> </w:t>
      </w:r>
      <w:r w:rsidRPr="00AD626C">
        <w:rPr>
          <w:rFonts w:ascii="Times New Roman" w:hAnsi="Times New Roman" w:hint="eastAsia"/>
          <w:sz w:val="28"/>
          <w:szCs w:val="28"/>
        </w:rPr>
        <w:t>строительно</w:t>
      </w:r>
      <w:r w:rsidRPr="00AD626C">
        <w:rPr>
          <w:rFonts w:ascii="Times New Roman" w:hAnsi="Times New Roman"/>
          <w:sz w:val="28"/>
          <w:szCs w:val="28"/>
        </w:rPr>
        <w:t>-</w:t>
      </w:r>
      <w:r w:rsidRPr="00AD626C">
        <w:rPr>
          <w:rFonts w:ascii="Times New Roman" w:hAnsi="Times New Roman" w:hint="eastAsia"/>
          <w:sz w:val="28"/>
          <w:szCs w:val="28"/>
        </w:rPr>
        <w:t>монтажных</w:t>
      </w:r>
      <w:r w:rsidRPr="00AD626C">
        <w:rPr>
          <w:rFonts w:ascii="Times New Roman" w:hAnsi="Times New Roman"/>
          <w:sz w:val="28"/>
          <w:szCs w:val="28"/>
        </w:rPr>
        <w:t xml:space="preserve"> </w:t>
      </w:r>
      <w:r w:rsidRPr="00AD626C">
        <w:rPr>
          <w:rFonts w:ascii="Times New Roman" w:hAnsi="Times New Roman" w:hint="eastAsia"/>
          <w:sz w:val="28"/>
          <w:szCs w:val="28"/>
        </w:rPr>
        <w:t>работ</w:t>
      </w:r>
      <w:r w:rsidRPr="00AD626C">
        <w:rPr>
          <w:rFonts w:ascii="Times New Roman" w:hAnsi="Times New Roman"/>
          <w:sz w:val="28"/>
          <w:szCs w:val="28"/>
        </w:rPr>
        <w:t xml:space="preserve">, </w:t>
      </w:r>
      <w:r w:rsidRPr="00AD626C">
        <w:rPr>
          <w:rFonts w:ascii="Times New Roman" w:hAnsi="Times New Roman" w:hint="eastAsia"/>
          <w:sz w:val="28"/>
          <w:szCs w:val="28"/>
        </w:rPr>
        <w:t>функций</w:t>
      </w:r>
      <w:r w:rsidRPr="00AD626C">
        <w:rPr>
          <w:rFonts w:ascii="Times New Roman" w:hAnsi="Times New Roman"/>
          <w:sz w:val="28"/>
          <w:szCs w:val="28"/>
        </w:rPr>
        <w:t xml:space="preserve"> </w:t>
      </w:r>
      <w:r w:rsidRPr="00AD626C">
        <w:rPr>
          <w:rFonts w:ascii="Times New Roman" w:hAnsi="Times New Roman" w:hint="eastAsia"/>
          <w:sz w:val="28"/>
          <w:szCs w:val="28"/>
        </w:rPr>
        <w:t>заказчика</w:t>
      </w:r>
      <w:r w:rsidRPr="00AD626C">
        <w:rPr>
          <w:rFonts w:ascii="Times New Roman" w:hAnsi="Times New Roman"/>
          <w:sz w:val="28"/>
          <w:szCs w:val="28"/>
        </w:rPr>
        <w:t xml:space="preserve"> (</w:t>
      </w:r>
      <w:r w:rsidRPr="00AD626C">
        <w:rPr>
          <w:rFonts w:ascii="Times New Roman" w:hAnsi="Times New Roman" w:hint="eastAsia"/>
          <w:sz w:val="28"/>
          <w:szCs w:val="28"/>
        </w:rPr>
        <w:t>застройщика</w:t>
      </w:r>
      <w:r w:rsidRPr="00AD626C">
        <w:rPr>
          <w:rFonts w:ascii="Times New Roman" w:hAnsi="Times New Roman"/>
          <w:sz w:val="28"/>
          <w:szCs w:val="28"/>
        </w:rPr>
        <w:t xml:space="preserve">), </w:t>
      </w:r>
      <w:r w:rsidRPr="00AD626C">
        <w:rPr>
          <w:rFonts w:ascii="Times New Roman" w:hAnsi="Times New Roman" w:hint="eastAsia"/>
          <w:sz w:val="28"/>
          <w:szCs w:val="28"/>
        </w:rPr>
        <w:t>включая</w:t>
      </w:r>
      <w:r w:rsidRPr="00AD626C">
        <w:rPr>
          <w:rFonts w:ascii="Times New Roman" w:hAnsi="Times New Roman"/>
          <w:sz w:val="28"/>
          <w:szCs w:val="28"/>
        </w:rPr>
        <w:t xml:space="preserve"> </w:t>
      </w:r>
      <w:r w:rsidRPr="00AD626C">
        <w:rPr>
          <w:rFonts w:ascii="Times New Roman" w:hAnsi="Times New Roman" w:hint="eastAsia"/>
          <w:sz w:val="28"/>
          <w:szCs w:val="28"/>
        </w:rPr>
        <w:t>осуществление</w:t>
      </w:r>
      <w:r w:rsidRPr="00AD626C">
        <w:rPr>
          <w:rFonts w:ascii="Times New Roman" w:hAnsi="Times New Roman"/>
          <w:sz w:val="28"/>
          <w:szCs w:val="28"/>
        </w:rPr>
        <w:t xml:space="preserve"> </w:t>
      </w:r>
      <w:r w:rsidRPr="00AD626C">
        <w:rPr>
          <w:rFonts w:ascii="Times New Roman" w:hAnsi="Times New Roman" w:hint="eastAsia"/>
          <w:sz w:val="28"/>
          <w:szCs w:val="28"/>
        </w:rPr>
        <w:t>строительного</w:t>
      </w:r>
      <w:r w:rsidRPr="00AD626C">
        <w:rPr>
          <w:rFonts w:ascii="Times New Roman" w:hAnsi="Times New Roman"/>
          <w:sz w:val="28"/>
          <w:szCs w:val="28"/>
        </w:rPr>
        <w:t xml:space="preserve"> </w:t>
      </w:r>
      <w:r w:rsidRPr="00AD626C">
        <w:rPr>
          <w:rFonts w:ascii="Times New Roman" w:hAnsi="Times New Roman" w:hint="eastAsia"/>
          <w:sz w:val="28"/>
          <w:szCs w:val="28"/>
        </w:rPr>
        <w:t>контроля</w:t>
      </w:r>
      <w:r w:rsidRPr="00AD626C">
        <w:rPr>
          <w:rFonts w:ascii="Times New Roman" w:hAnsi="Times New Roman"/>
          <w:sz w:val="28"/>
          <w:szCs w:val="28"/>
        </w:rPr>
        <w:t xml:space="preserve"> </w:t>
      </w:r>
      <w:r w:rsidRPr="00AD626C">
        <w:rPr>
          <w:rFonts w:ascii="Times New Roman" w:hAnsi="Times New Roman" w:hint="eastAsia"/>
          <w:sz w:val="28"/>
          <w:szCs w:val="28"/>
        </w:rPr>
        <w:t>и</w:t>
      </w:r>
      <w:r w:rsidRPr="00AD626C">
        <w:rPr>
          <w:rFonts w:ascii="Times New Roman" w:hAnsi="Times New Roman"/>
          <w:sz w:val="28"/>
          <w:szCs w:val="28"/>
        </w:rPr>
        <w:t xml:space="preserve"> </w:t>
      </w:r>
      <w:r w:rsidRPr="00AD626C">
        <w:rPr>
          <w:rFonts w:ascii="Times New Roman" w:hAnsi="Times New Roman" w:hint="eastAsia"/>
          <w:sz w:val="28"/>
          <w:szCs w:val="28"/>
        </w:rPr>
        <w:t>технического</w:t>
      </w:r>
      <w:r w:rsidRPr="00AD626C">
        <w:rPr>
          <w:rFonts w:ascii="Times New Roman" w:hAnsi="Times New Roman"/>
          <w:sz w:val="28"/>
          <w:szCs w:val="28"/>
        </w:rPr>
        <w:t xml:space="preserve"> </w:t>
      </w:r>
      <w:r w:rsidRPr="00AD626C">
        <w:rPr>
          <w:rFonts w:ascii="Times New Roman" w:hAnsi="Times New Roman" w:hint="eastAsia"/>
          <w:sz w:val="28"/>
          <w:szCs w:val="28"/>
        </w:rPr>
        <w:t>надзора</w:t>
      </w:r>
      <w:r w:rsidRPr="00AD626C">
        <w:rPr>
          <w:rFonts w:ascii="Times New Roman" w:hAnsi="Times New Roman"/>
          <w:sz w:val="28"/>
          <w:szCs w:val="28"/>
        </w:rPr>
        <w:t xml:space="preserve">, </w:t>
      </w:r>
      <w:r w:rsidRPr="00AD626C">
        <w:rPr>
          <w:rFonts w:ascii="Times New Roman" w:hAnsi="Times New Roman" w:hint="eastAsia"/>
          <w:sz w:val="28"/>
          <w:szCs w:val="28"/>
        </w:rPr>
        <w:t>поставщиков</w:t>
      </w:r>
      <w:r w:rsidRPr="00AD626C">
        <w:rPr>
          <w:rFonts w:ascii="Times New Roman" w:hAnsi="Times New Roman"/>
          <w:sz w:val="28"/>
          <w:szCs w:val="28"/>
        </w:rPr>
        <w:t xml:space="preserve"> </w:t>
      </w:r>
      <w:r w:rsidRPr="00AD626C">
        <w:rPr>
          <w:rFonts w:ascii="Times New Roman" w:hAnsi="Times New Roman" w:hint="eastAsia"/>
          <w:sz w:val="28"/>
          <w:szCs w:val="28"/>
        </w:rPr>
        <w:t>оборудования</w:t>
      </w:r>
      <w:r w:rsidRPr="00AD626C">
        <w:rPr>
          <w:rFonts w:ascii="Times New Roman" w:hAnsi="Times New Roman"/>
          <w:sz w:val="28"/>
          <w:szCs w:val="28"/>
        </w:rPr>
        <w:t xml:space="preserve"> </w:t>
      </w:r>
      <w:r w:rsidRPr="00AD626C">
        <w:rPr>
          <w:rFonts w:ascii="Times New Roman" w:hAnsi="Times New Roman" w:hint="eastAsia"/>
          <w:sz w:val="28"/>
          <w:szCs w:val="28"/>
        </w:rPr>
        <w:t>по</w:t>
      </w:r>
      <w:r w:rsidRPr="00AD626C">
        <w:rPr>
          <w:rFonts w:ascii="Times New Roman" w:hAnsi="Times New Roman"/>
          <w:sz w:val="28"/>
          <w:szCs w:val="28"/>
        </w:rPr>
        <w:t xml:space="preserve"> </w:t>
      </w:r>
      <w:r w:rsidRPr="00AD626C">
        <w:rPr>
          <w:rFonts w:ascii="Times New Roman" w:hAnsi="Times New Roman" w:hint="eastAsia"/>
          <w:sz w:val="28"/>
          <w:szCs w:val="28"/>
        </w:rPr>
        <w:t>объектам</w:t>
      </w:r>
      <w:r w:rsidRPr="00AD626C">
        <w:rPr>
          <w:rFonts w:ascii="Times New Roman" w:hAnsi="Times New Roman"/>
          <w:sz w:val="28"/>
          <w:szCs w:val="28"/>
        </w:rPr>
        <w:t xml:space="preserve"> </w:t>
      </w:r>
      <w:r w:rsidRPr="00AD626C">
        <w:rPr>
          <w:rFonts w:ascii="Times New Roman" w:hAnsi="Times New Roman" w:hint="eastAsia"/>
          <w:sz w:val="28"/>
          <w:szCs w:val="28"/>
        </w:rPr>
        <w:t>государственной</w:t>
      </w:r>
      <w:r w:rsidRPr="00AD626C">
        <w:rPr>
          <w:rFonts w:ascii="Times New Roman" w:hAnsi="Times New Roman"/>
          <w:sz w:val="28"/>
          <w:szCs w:val="28"/>
        </w:rPr>
        <w:t xml:space="preserve"> </w:t>
      </w:r>
      <w:r w:rsidRPr="00AD626C">
        <w:rPr>
          <w:rFonts w:ascii="Times New Roman" w:hAnsi="Times New Roman" w:hint="eastAsia"/>
          <w:sz w:val="28"/>
          <w:szCs w:val="28"/>
        </w:rPr>
        <w:t>собственности</w:t>
      </w:r>
      <w:r w:rsidRPr="00AD626C">
        <w:rPr>
          <w:rFonts w:ascii="Times New Roman" w:hAnsi="Times New Roman"/>
          <w:sz w:val="28"/>
          <w:szCs w:val="28"/>
        </w:rPr>
        <w:t xml:space="preserve">,  </w:t>
      </w:r>
      <w:r w:rsidRPr="00AD626C">
        <w:rPr>
          <w:rFonts w:ascii="Times New Roman" w:hAnsi="Times New Roman" w:hint="eastAsia"/>
          <w:sz w:val="28"/>
          <w:szCs w:val="28"/>
        </w:rPr>
        <w:t>отобранных</w:t>
      </w:r>
      <w:r w:rsidRPr="00AD626C">
        <w:rPr>
          <w:rFonts w:ascii="Times New Roman" w:hAnsi="Times New Roman"/>
          <w:sz w:val="28"/>
          <w:szCs w:val="28"/>
        </w:rPr>
        <w:t xml:space="preserve"> </w:t>
      </w:r>
      <w:r w:rsidRPr="00AD626C">
        <w:rPr>
          <w:rFonts w:ascii="Times New Roman" w:hAnsi="Times New Roman" w:hint="eastAsia"/>
          <w:sz w:val="28"/>
          <w:szCs w:val="28"/>
        </w:rPr>
        <w:t>для</w:t>
      </w:r>
      <w:r w:rsidRPr="00AD626C">
        <w:rPr>
          <w:rFonts w:ascii="Times New Roman" w:hAnsi="Times New Roman"/>
          <w:sz w:val="28"/>
          <w:szCs w:val="28"/>
        </w:rPr>
        <w:t xml:space="preserve"> </w:t>
      </w:r>
      <w:r w:rsidRPr="00AD626C">
        <w:rPr>
          <w:rFonts w:ascii="Times New Roman" w:hAnsi="Times New Roman" w:hint="eastAsia"/>
          <w:sz w:val="28"/>
          <w:szCs w:val="28"/>
        </w:rPr>
        <w:t>финансирования</w:t>
      </w:r>
      <w:r w:rsidRPr="00AD626C">
        <w:rPr>
          <w:rFonts w:ascii="Times New Roman" w:hAnsi="Times New Roman"/>
          <w:sz w:val="28"/>
          <w:szCs w:val="28"/>
        </w:rPr>
        <w:t xml:space="preserve"> </w:t>
      </w:r>
      <w:r w:rsidRPr="00AD626C">
        <w:rPr>
          <w:rFonts w:ascii="Times New Roman" w:hAnsi="Times New Roman" w:hint="eastAsia"/>
          <w:sz w:val="28"/>
          <w:szCs w:val="28"/>
        </w:rPr>
        <w:t>в</w:t>
      </w:r>
      <w:r w:rsidRPr="00AD626C">
        <w:rPr>
          <w:rFonts w:ascii="Times New Roman" w:hAnsi="Times New Roman"/>
          <w:sz w:val="28"/>
          <w:szCs w:val="28"/>
        </w:rPr>
        <w:t xml:space="preserve"> </w:t>
      </w:r>
      <w:r w:rsidRPr="00AD626C">
        <w:rPr>
          <w:rFonts w:ascii="Times New Roman" w:hAnsi="Times New Roman" w:hint="eastAsia"/>
          <w:sz w:val="28"/>
          <w:szCs w:val="28"/>
        </w:rPr>
        <w:t>рамках</w:t>
      </w:r>
      <w:r w:rsidRPr="00AD626C">
        <w:rPr>
          <w:rFonts w:ascii="Times New Roman" w:hAnsi="Times New Roman"/>
          <w:sz w:val="28"/>
          <w:szCs w:val="28"/>
        </w:rPr>
        <w:t xml:space="preserve"> </w:t>
      </w:r>
      <w:r w:rsidRPr="00AD626C">
        <w:rPr>
          <w:rFonts w:ascii="Times New Roman" w:hAnsi="Times New Roman" w:hint="eastAsia"/>
          <w:sz w:val="28"/>
          <w:szCs w:val="28"/>
        </w:rPr>
        <w:t>реализации</w:t>
      </w:r>
      <w:r w:rsidRPr="00AD626C">
        <w:rPr>
          <w:rFonts w:ascii="Times New Roman" w:hAnsi="Times New Roman"/>
          <w:sz w:val="28"/>
          <w:szCs w:val="28"/>
        </w:rPr>
        <w:t xml:space="preserve"> </w:t>
      </w:r>
      <w:r w:rsidRPr="00AD626C">
        <w:rPr>
          <w:rFonts w:ascii="Times New Roman" w:hAnsi="Times New Roman" w:hint="eastAsia"/>
          <w:sz w:val="28"/>
          <w:szCs w:val="28"/>
        </w:rPr>
        <w:t>Государственной</w:t>
      </w:r>
      <w:r w:rsidRPr="00AD626C">
        <w:rPr>
          <w:rFonts w:ascii="Times New Roman" w:hAnsi="Times New Roman"/>
          <w:sz w:val="28"/>
          <w:szCs w:val="28"/>
        </w:rPr>
        <w:t xml:space="preserve"> </w:t>
      </w:r>
      <w:r w:rsidRPr="00AD626C">
        <w:rPr>
          <w:rFonts w:ascii="Times New Roman" w:hAnsi="Times New Roman" w:hint="eastAsia"/>
          <w:sz w:val="28"/>
          <w:szCs w:val="28"/>
        </w:rPr>
        <w:t>программы</w:t>
      </w:r>
      <w:r w:rsidRPr="00AD626C">
        <w:rPr>
          <w:rFonts w:ascii="Times New Roman" w:hAnsi="Times New Roman"/>
          <w:sz w:val="28"/>
          <w:szCs w:val="28"/>
        </w:rPr>
        <w:t xml:space="preserve"> </w:t>
      </w:r>
      <w:r w:rsidRPr="00AD626C">
        <w:rPr>
          <w:rFonts w:ascii="Times New Roman" w:hAnsi="Times New Roman" w:hint="eastAsia"/>
          <w:sz w:val="28"/>
          <w:szCs w:val="28"/>
        </w:rPr>
        <w:t>в</w:t>
      </w:r>
      <w:r w:rsidRPr="00AD626C">
        <w:rPr>
          <w:rFonts w:ascii="Times New Roman" w:hAnsi="Times New Roman"/>
          <w:sz w:val="28"/>
          <w:szCs w:val="28"/>
        </w:rPr>
        <w:t xml:space="preserve"> </w:t>
      </w:r>
      <w:r w:rsidRPr="00AD626C">
        <w:rPr>
          <w:rFonts w:ascii="Times New Roman" w:hAnsi="Times New Roman" w:hint="eastAsia"/>
          <w:sz w:val="28"/>
          <w:szCs w:val="28"/>
        </w:rPr>
        <w:t>соответствующем</w:t>
      </w:r>
      <w:r w:rsidRPr="00AD626C">
        <w:rPr>
          <w:rFonts w:ascii="Times New Roman" w:hAnsi="Times New Roman"/>
          <w:sz w:val="28"/>
          <w:szCs w:val="28"/>
        </w:rPr>
        <w:t xml:space="preserve"> </w:t>
      </w:r>
      <w:r w:rsidRPr="00AD626C">
        <w:rPr>
          <w:rFonts w:ascii="Times New Roman" w:hAnsi="Times New Roman" w:hint="eastAsia"/>
          <w:sz w:val="28"/>
          <w:szCs w:val="28"/>
        </w:rPr>
        <w:t>году</w:t>
      </w:r>
      <w:r w:rsidRPr="00AD626C">
        <w:rPr>
          <w:rFonts w:ascii="Times New Roman" w:hAnsi="Times New Roman"/>
          <w:sz w:val="28"/>
          <w:szCs w:val="28"/>
        </w:rPr>
        <w:t>.</w:t>
      </w:r>
    </w:p>
    <w:p w:rsidR="00AF4D47" w:rsidRPr="00AD626C" w:rsidRDefault="005743B9" w:rsidP="00407388">
      <w:pPr>
        <w:tabs>
          <w:tab w:val="left" w:pos="0"/>
        </w:tabs>
        <w:spacing w:line="274" w:lineRule="auto"/>
        <w:ind w:firstLine="709"/>
        <w:jc w:val="both"/>
        <w:rPr>
          <w:rFonts w:ascii="Times New Roman" w:hAnsi="Times New Roman"/>
          <w:sz w:val="28"/>
          <w:szCs w:val="28"/>
        </w:rPr>
      </w:pPr>
      <w:r w:rsidRPr="00AD626C">
        <w:rPr>
          <w:rFonts w:ascii="Times New Roman" w:hAnsi="Times New Roman"/>
          <w:sz w:val="28"/>
          <w:szCs w:val="28"/>
        </w:rPr>
        <w:t>6</w:t>
      </w:r>
      <w:r w:rsidR="00AF4D47" w:rsidRPr="00AD626C">
        <w:rPr>
          <w:rFonts w:ascii="Times New Roman" w:hAnsi="Times New Roman"/>
          <w:sz w:val="28"/>
          <w:szCs w:val="28"/>
        </w:rPr>
        <w:t xml:space="preserve">. Отделу управления государственным имуществом и оплаты труда </w:t>
      </w:r>
      <w:r w:rsidR="00AF4D47" w:rsidRPr="00AD626C">
        <w:rPr>
          <w:rFonts w:ascii="Times New Roman" w:hAnsi="Times New Roman" w:hint="eastAsia"/>
          <w:sz w:val="28"/>
          <w:szCs w:val="28"/>
        </w:rPr>
        <w:t>Министерства</w:t>
      </w:r>
      <w:r w:rsidR="00AF4D47" w:rsidRPr="00AD626C">
        <w:rPr>
          <w:rFonts w:ascii="Times New Roman" w:hAnsi="Times New Roman"/>
          <w:sz w:val="28"/>
          <w:szCs w:val="28"/>
        </w:rPr>
        <w:t xml:space="preserve"> </w:t>
      </w:r>
      <w:r w:rsidR="00AF4D47" w:rsidRPr="00AD626C">
        <w:rPr>
          <w:rFonts w:ascii="Times New Roman" w:hAnsi="Times New Roman" w:hint="eastAsia"/>
          <w:sz w:val="28"/>
          <w:szCs w:val="28"/>
        </w:rPr>
        <w:t>сельского</w:t>
      </w:r>
      <w:r w:rsidR="00AF4D47" w:rsidRPr="00AD626C">
        <w:rPr>
          <w:rFonts w:ascii="Times New Roman" w:hAnsi="Times New Roman"/>
          <w:sz w:val="28"/>
          <w:szCs w:val="28"/>
        </w:rPr>
        <w:t xml:space="preserve"> </w:t>
      </w:r>
      <w:r w:rsidR="00AF4D47" w:rsidRPr="00AD626C">
        <w:rPr>
          <w:rFonts w:ascii="Times New Roman" w:hAnsi="Times New Roman" w:hint="eastAsia"/>
          <w:sz w:val="28"/>
          <w:szCs w:val="28"/>
        </w:rPr>
        <w:t>хозяйства</w:t>
      </w:r>
      <w:r w:rsidR="00AF4D47" w:rsidRPr="00AD626C">
        <w:rPr>
          <w:rFonts w:ascii="Times New Roman" w:hAnsi="Times New Roman"/>
          <w:sz w:val="28"/>
          <w:szCs w:val="28"/>
        </w:rPr>
        <w:t xml:space="preserve"> </w:t>
      </w:r>
      <w:r w:rsidR="00AF4D47" w:rsidRPr="00AD626C">
        <w:rPr>
          <w:rFonts w:ascii="Times New Roman" w:hAnsi="Times New Roman" w:hint="eastAsia"/>
          <w:sz w:val="28"/>
          <w:szCs w:val="28"/>
        </w:rPr>
        <w:t>Республики</w:t>
      </w:r>
      <w:r w:rsidR="00AF4D47" w:rsidRPr="00AD626C">
        <w:rPr>
          <w:rFonts w:ascii="Times New Roman" w:hAnsi="Times New Roman"/>
          <w:sz w:val="28"/>
          <w:szCs w:val="28"/>
        </w:rPr>
        <w:t xml:space="preserve"> </w:t>
      </w:r>
      <w:r w:rsidR="00AF4D47" w:rsidRPr="00AD626C">
        <w:rPr>
          <w:rFonts w:ascii="Times New Roman" w:hAnsi="Times New Roman" w:hint="eastAsia"/>
          <w:sz w:val="28"/>
          <w:szCs w:val="28"/>
        </w:rPr>
        <w:t>Башкортостан</w:t>
      </w:r>
      <w:r w:rsidR="004F55B0" w:rsidRPr="00AD626C">
        <w:rPr>
          <w:rFonts w:hint="eastAsia"/>
        </w:rPr>
        <w:t xml:space="preserve"> </w:t>
      </w:r>
      <w:r w:rsidR="004F55B0" w:rsidRPr="00AD626C">
        <w:rPr>
          <w:rFonts w:ascii="Times New Roman" w:hAnsi="Times New Roman" w:hint="eastAsia"/>
          <w:sz w:val="28"/>
          <w:szCs w:val="28"/>
        </w:rPr>
        <w:t>обеспечить</w:t>
      </w:r>
      <w:r w:rsidR="004F55B0" w:rsidRPr="00AD626C">
        <w:rPr>
          <w:rFonts w:ascii="Times New Roman" w:hAnsi="Times New Roman"/>
          <w:sz w:val="28"/>
          <w:szCs w:val="28"/>
        </w:rPr>
        <w:t xml:space="preserve"> </w:t>
      </w:r>
      <w:r w:rsidR="004F55B0" w:rsidRPr="00AD626C">
        <w:rPr>
          <w:rFonts w:ascii="Times New Roman" w:hAnsi="Times New Roman" w:hint="eastAsia"/>
          <w:sz w:val="28"/>
          <w:szCs w:val="28"/>
        </w:rPr>
        <w:t>государственную</w:t>
      </w:r>
      <w:r w:rsidR="004F55B0" w:rsidRPr="00AD626C">
        <w:rPr>
          <w:rFonts w:ascii="Times New Roman" w:hAnsi="Times New Roman"/>
          <w:sz w:val="28"/>
          <w:szCs w:val="28"/>
        </w:rPr>
        <w:t xml:space="preserve"> </w:t>
      </w:r>
      <w:r w:rsidR="004F55B0" w:rsidRPr="00AD626C">
        <w:rPr>
          <w:rFonts w:ascii="Times New Roman" w:hAnsi="Times New Roman" w:hint="eastAsia"/>
          <w:sz w:val="28"/>
          <w:szCs w:val="28"/>
        </w:rPr>
        <w:t>регистрацию</w:t>
      </w:r>
      <w:r w:rsidR="004F55B0" w:rsidRPr="00AD626C">
        <w:rPr>
          <w:rFonts w:ascii="Times New Roman" w:hAnsi="Times New Roman"/>
          <w:sz w:val="28"/>
          <w:szCs w:val="28"/>
        </w:rPr>
        <w:t xml:space="preserve"> </w:t>
      </w:r>
      <w:r w:rsidR="004F55B0" w:rsidRPr="00AD626C">
        <w:rPr>
          <w:rFonts w:ascii="Times New Roman" w:hAnsi="Times New Roman" w:hint="eastAsia"/>
          <w:sz w:val="28"/>
          <w:szCs w:val="28"/>
        </w:rPr>
        <w:t>права</w:t>
      </w:r>
      <w:r w:rsidR="004F55B0" w:rsidRPr="00AD626C">
        <w:rPr>
          <w:rFonts w:ascii="Times New Roman" w:hAnsi="Times New Roman"/>
          <w:sz w:val="28"/>
          <w:szCs w:val="28"/>
        </w:rPr>
        <w:t xml:space="preserve"> </w:t>
      </w:r>
      <w:r w:rsidR="004F55B0" w:rsidRPr="00AD626C">
        <w:rPr>
          <w:rFonts w:ascii="Times New Roman" w:hAnsi="Times New Roman" w:hint="eastAsia"/>
          <w:sz w:val="28"/>
          <w:szCs w:val="28"/>
        </w:rPr>
        <w:t>государственной</w:t>
      </w:r>
      <w:r w:rsidR="004F55B0" w:rsidRPr="00AD626C">
        <w:rPr>
          <w:rFonts w:ascii="Times New Roman" w:hAnsi="Times New Roman"/>
          <w:sz w:val="28"/>
          <w:szCs w:val="28"/>
        </w:rPr>
        <w:t xml:space="preserve"> </w:t>
      </w:r>
      <w:r w:rsidR="004F55B0" w:rsidRPr="00AD626C">
        <w:rPr>
          <w:rFonts w:ascii="Times New Roman" w:hAnsi="Times New Roman" w:hint="eastAsia"/>
          <w:sz w:val="28"/>
          <w:szCs w:val="28"/>
        </w:rPr>
        <w:t>собственности</w:t>
      </w:r>
      <w:r w:rsidR="004F55B0" w:rsidRPr="00AD626C">
        <w:rPr>
          <w:rFonts w:ascii="Times New Roman" w:hAnsi="Times New Roman"/>
          <w:sz w:val="28"/>
          <w:szCs w:val="28"/>
        </w:rPr>
        <w:t xml:space="preserve"> </w:t>
      </w:r>
      <w:r w:rsidR="004F55B0" w:rsidRPr="00AD626C">
        <w:rPr>
          <w:rFonts w:ascii="Times New Roman" w:hAnsi="Times New Roman" w:hint="eastAsia"/>
          <w:sz w:val="28"/>
          <w:szCs w:val="28"/>
        </w:rPr>
        <w:t>Республики</w:t>
      </w:r>
      <w:r w:rsidR="004F55B0" w:rsidRPr="00AD626C">
        <w:rPr>
          <w:rFonts w:ascii="Times New Roman" w:hAnsi="Times New Roman"/>
          <w:sz w:val="28"/>
          <w:szCs w:val="28"/>
        </w:rPr>
        <w:t xml:space="preserve"> </w:t>
      </w:r>
      <w:r w:rsidR="004F55B0" w:rsidRPr="00AD626C">
        <w:rPr>
          <w:rFonts w:ascii="Times New Roman" w:hAnsi="Times New Roman" w:hint="eastAsia"/>
          <w:sz w:val="28"/>
          <w:szCs w:val="28"/>
        </w:rPr>
        <w:t>Башкортостан</w:t>
      </w:r>
      <w:r w:rsidR="004F55B0" w:rsidRPr="00AD626C">
        <w:rPr>
          <w:rFonts w:ascii="Times New Roman" w:hAnsi="Times New Roman"/>
          <w:sz w:val="28"/>
          <w:szCs w:val="28"/>
        </w:rPr>
        <w:t xml:space="preserve"> </w:t>
      </w:r>
      <w:r w:rsidR="004F55B0" w:rsidRPr="00AD626C">
        <w:rPr>
          <w:rFonts w:ascii="Times New Roman" w:hAnsi="Times New Roman" w:hint="eastAsia"/>
          <w:sz w:val="28"/>
          <w:szCs w:val="28"/>
        </w:rPr>
        <w:t>на</w:t>
      </w:r>
      <w:r w:rsidR="004F55B0" w:rsidRPr="00AD626C">
        <w:rPr>
          <w:rFonts w:ascii="Times New Roman" w:hAnsi="Times New Roman"/>
          <w:sz w:val="28"/>
          <w:szCs w:val="28"/>
        </w:rPr>
        <w:t xml:space="preserve"> </w:t>
      </w:r>
      <w:r w:rsidR="004F55B0" w:rsidRPr="00AD626C">
        <w:rPr>
          <w:rFonts w:ascii="Times New Roman" w:hAnsi="Times New Roman" w:hint="eastAsia"/>
          <w:sz w:val="28"/>
          <w:szCs w:val="28"/>
        </w:rPr>
        <w:t>построенные</w:t>
      </w:r>
      <w:r w:rsidR="004F55B0" w:rsidRPr="00AD626C">
        <w:rPr>
          <w:rFonts w:ascii="Times New Roman" w:hAnsi="Times New Roman"/>
          <w:sz w:val="28"/>
          <w:szCs w:val="28"/>
        </w:rPr>
        <w:t xml:space="preserve"> </w:t>
      </w:r>
      <w:r w:rsidR="004F55B0" w:rsidRPr="00AD626C">
        <w:rPr>
          <w:rFonts w:ascii="Times New Roman" w:hAnsi="Times New Roman" w:hint="eastAsia"/>
          <w:sz w:val="28"/>
          <w:szCs w:val="28"/>
        </w:rPr>
        <w:t>в</w:t>
      </w:r>
      <w:r w:rsidR="004F55B0" w:rsidRPr="00AD626C">
        <w:rPr>
          <w:rFonts w:ascii="Times New Roman" w:hAnsi="Times New Roman"/>
          <w:sz w:val="28"/>
          <w:szCs w:val="28"/>
        </w:rPr>
        <w:t xml:space="preserve"> </w:t>
      </w:r>
      <w:r w:rsidR="004F55B0" w:rsidRPr="00AD626C">
        <w:rPr>
          <w:rFonts w:ascii="Times New Roman" w:hAnsi="Times New Roman" w:hint="eastAsia"/>
          <w:sz w:val="28"/>
          <w:szCs w:val="28"/>
        </w:rPr>
        <w:t>рамках</w:t>
      </w:r>
      <w:r w:rsidR="004F55B0" w:rsidRPr="00AD626C">
        <w:rPr>
          <w:rFonts w:ascii="Times New Roman" w:hAnsi="Times New Roman"/>
          <w:sz w:val="28"/>
          <w:szCs w:val="28"/>
        </w:rPr>
        <w:t xml:space="preserve"> </w:t>
      </w:r>
      <w:r w:rsidR="004F55B0" w:rsidRPr="00AD626C">
        <w:rPr>
          <w:rFonts w:ascii="Times New Roman" w:hAnsi="Times New Roman" w:hint="eastAsia"/>
          <w:sz w:val="28"/>
          <w:szCs w:val="28"/>
        </w:rPr>
        <w:t>Государственной</w:t>
      </w:r>
      <w:r w:rsidR="004F55B0" w:rsidRPr="00AD626C">
        <w:rPr>
          <w:rFonts w:ascii="Times New Roman" w:hAnsi="Times New Roman"/>
          <w:sz w:val="28"/>
          <w:szCs w:val="28"/>
        </w:rPr>
        <w:t xml:space="preserve"> </w:t>
      </w:r>
      <w:r w:rsidR="004F55B0" w:rsidRPr="00AD626C">
        <w:rPr>
          <w:rFonts w:ascii="Times New Roman" w:hAnsi="Times New Roman" w:hint="eastAsia"/>
          <w:sz w:val="28"/>
          <w:szCs w:val="28"/>
        </w:rPr>
        <w:t>программы</w:t>
      </w:r>
      <w:r w:rsidR="004F55B0" w:rsidRPr="00AD626C">
        <w:rPr>
          <w:rFonts w:ascii="Times New Roman" w:hAnsi="Times New Roman"/>
          <w:sz w:val="28"/>
          <w:szCs w:val="28"/>
        </w:rPr>
        <w:t xml:space="preserve"> </w:t>
      </w:r>
      <w:r w:rsidR="004F55B0" w:rsidRPr="00AD626C">
        <w:rPr>
          <w:rFonts w:ascii="Times New Roman" w:hAnsi="Times New Roman" w:hint="eastAsia"/>
          <w:sz w:val="28"/>
          <w:szCs w:val="28"/>
        </w:rPr>
        <w:t>объекты</w:t>
      </w:r>
      <w:r w:rsidR="004F55B0" w:rsidRPr="00AD626C">
        <w:rPr>
          <w:rFonts w:ascii="Times New Roman" w:hAnsi="Times New Roman"/>
          <w:sz w:val="28"/>
          <w:szCs w:val="28"/>
        </w:rPr>
        <w:t xml:space="preserve"> </w:t>
      </w:r>
      <w:r w:rsidR="004F55B0" w:rsidRPr="00AD626C">
        <w:rPr>
          <w:rFonts w:ascii="Times New Roman" w:hAnsi="Times New Roman" w:hint="eastAsia"/>
          <w:sz w:val="28"/>
          <w:szCs w:val="28"/>
        </w:rPr>
        <w:t>недвижимости</w:t>
      </w:r>
      <w:r w:rsidR="004F55B0" w:rsidRPr="00AD626C">
        <w:rPr>
          <w:rFonts w:ascii="Times New Roman" w:hAnsi="Times New Roman"/>
          <w:sz w:val="28"/>
          <w:szCs w:val="28"/>
        </w:rPr>
        <w:t xml:space="preserve"> </w:t>
      </w:r>
      <w:r w:rsidR="004F55B0" w:rsidRPr="00AD626C">
        <w:rPr>
          <w:rFonts w:ascii="Times New Roman" w:hAnsi="Times New Roman" w:hint="eastAsia"/>
          <w:sz w:val="28"/>
          <w:szCs w:val="28"/>
        </w:rPr>
        <w:t>и</w:t>
      </w:r>
      <w:r w:rsidR="004F55B0" w:rsidRPr="00AD626C">
        <w:rPr>
          <w:rFonts w:ascii="Times New Roman" w:hAnsi="Times New Roman"/>
          <w:sz w:val="28"/>
          <w:szCs w:val="28"/>
        </w:rPr>
        <w:t xml:space="preserve"> </w:t>
      </w:r>
      <w:r w:rsidR="004F55B0" w:rsidRPr="00AD626C">
        <w:rPr>
          <w:rFonts w:ascii="Times New Roman" w:hAnsi="Times New Roman" w:hint="eastAsia"/>
          <w:sz w:val="28"/>
          <w:szCs w:val="28"/>
        </w:rPr>
        <w:t>передачу</w:t>
      </w:r>
      <w:r w:rsidR="004F55B0" w:rsidRPr="00AD626C">
        <w:rPr>
          <w:rFonts w:ascii="Times New Roman" w:hAnsi="Times New Roman"/>
          <w:sz w:val="28"/>
          <w:szCs w:val="28"/>
        </w:rPr>
        <w:t xml:space="preserve"> </w:t>
      </w:r>
      <w:r w:rsidR="004F55B0" w:rsidRPr="00AD626C">
        <w:rPr>
          <w:rFonts w:ascii="Times New Roman" w:hAnsi="Times New Roman" w:hint="eastAsia"/>
          <w:sz w:val="28"/>
          <w:szCs w:val="28"/>
        </w:rPr>
        <w:t>их</w:t>
      </w:r>
      <w:r w:rsidR="004F55B0" w:rsidRPr="00AD626C">
        <w:rPr>
          <w:rFonts w:ascii="Times New Roman" w:hAnsi="Times New Roman"/>
          <w:sz w:val="28"/>
          <w:szCs w:val="28"/>
        </w:rPr>
        <w:t xml:space="preserve"> </w:t>
      </w:r>
      <w:r w:rsidR="004F55B0" w:rsidRPr="00AD626C">
        <w:rPr>
          <w:rFonts w:ascii="Times New Roman" w:hAnsi="Times New Roman" w:hint="eastAsia"/>
          <w:sz w:val="28"/>
          <w:szCs w:val="28"/>
        </w:rPr>
        <w:t>эксплуатирующим</w:t>
      </w:r>
      <w:r w:rsidR="004F55B0" w:rsidRPr="00AD626C">
        <w:rPr>
          <w:rFonts w:ascii="Times New Roman" w:hAnsi="Times New Roman"/>
          <w:sz w:val="28"/>
          <w:szCs w:val="28"/>
        </w:rPr>
        <w:t xml:space="preserve"> </w:t>
      </w:r>
      <w:r w:rsidR="004F55B0" w:rsidRPr="00AD626C">
        <w:rPr>
          <w:rFonts w:ascii="Times New Roman" w:hAnsi="Times New Roman" w:hint="eastAsia"/>
          <w:sz w:val="28"/>
          <w:szCs w:val="28"/>
        </w:rPr>
        <w:t>организациям</w:t>
      </w:r>
      <w:r w:rsidR="004F55B0" w:rsidRPr="00AD626C">
        <w:rPr>
          <w:rFonts w:ascii="Times New Roman" w:hAnsi="Times New Roman"/>
          <w:sz w:val="28"/>
          <w:szCs w:val="28"/>
        </w:rPr>
        <w:t>.</w:t>
      </w:r>
    </w:p>
    <w:p w:rsidR="00AF4D47" w:rsidRPr="00AD626C" w:rsidRDefault="005743B9" w:rsidP="00407388">
      <w:pPr>
        <w:tabs>
          <w:tab w:val="left" w:pos="0"/>
        </w:tabs>
        <w:spacing w:line="274" w:lineRule="auto"/>
        <w:ind w:firstLine="709"/>
        <w:jc w:val="both"/>
        <w:rPr>
          <w:rFonts w:ascii="Times New Roman" w:hAnsi="Times New Roman"/>
          <w:sz w:val="28"/>
          <w:szCs w:val="28"/>
        </w:rPr>
      </w:pPr>
      <w:r w:rsidRPr="00AD626C">
        <w:rPr>
          <w:rFonts w:ascii="Times New Roman" w:hAnsi="Times New Roman"/>
          <w:sz w:val="28"/>
          <w:szCs w:val="28"/>
        </w:rPr>
        <w:t>7</w:t>
      </w:r>
      <w:r w:rsidR="00AF4D47" w:rsidRPr="00AD626C">
        <w:rPr>
          <w:rFonts w:ascii="Times New Roman" w:hAnsi="Times New Roman"/>
          <w:sz w:val="28"/>
          <w:szCs w:val="28"/>
        </w:rPr>
        <w:t xml:space="preserve">. Отделу взаимодействия с научно-образовательными учреждениями </w:t>
      </w:r>
      <w:r w:rsidR="00AF4D47" w:rsidRPr="00AD626C">
        <w:rPr>
          <w:rFonts w:ascii="Times New Roman" w:hAnsi="Times New Roman" w:hint="eastAsia"/>
          <w:sz w:val="28"/>
          <w:szCs w:val="28"/>
        </w:rPr>
        <w:t>Министерства</w:t>
      </w:r>
      <w:r w:rsidR="00AF4D47" w:rsidRPr="00AD626C">
        <w:rPr>
          <w:rFonts w:ascii="Times New Roman" w:hAnsi="Times New Roman"/>
          <w:sz w:val="28"/>
          <w:szCs w:val="28"/>
        </w:rPr>
        <w:t xml:space="preserve"> </w:t>
      </w:r>
      <w:r w:rsidR="00AF4D47" w:rsidRPr="00AD626C">
        <w:rPr>
          <w:rFonts w:ascii="Times New Roman" w:hAnsi="Times New Roman" w:hint="eastAsia"/>
          <w:sz w:val="28"/>
          <w:szCs w:val="28"/>
        </w:rPr>
        <w:t>сельского</w:t>
      </w:r>
      <w:r w:rsidR="00AF4D47" w:rsidRPr="00AD626C">
        <w:rPr>
          <w:rFonts w:ascii="Times New Roman" w:hAnsi="Times New Roman"/>
          <w:sz w:val="28"/>
          <w:szCs w:val="28"/>
        </w:rPr>
        <w:t xml:space="preserve"> </w:t>
      </w:r>
      <w:r w:rsidR="00AF4D47" w:rsidRPr="00AD626C">
        <w:rPr>
          <w:rFonts w:ascii="Times New Roman" w:hAnsi="Times New Roman" w:hint="eastAsia"/>
          <w:sz w:val="28"/>
          <w:szCs w:val="28"/>
        </w:rPr>
        <w:t>хозяйства</w:t>
      </w:r>
      <w:r w:rsidR="00AF4D47" w:rsidRPr="00AD626C">
        <w:rPr>
          <w:rFonts w:ascii="Times New Roman" w:hAnsi="Times New Roman"/>
          <w:sz w:val="28"/>
          <w:szCs w:val="28"/>
        </w:rPr>
        <w:t xml:space="preserve"> </w:t>
      </w:r>
      <w:r w:rsidR="00AF4D47" w:rsidRPr="00AD626C">
        <w:rPr>
          <w:rFonts w:ascii="Times New Roman" w:hAnsi="Times New Roman" w:hint="eastAsia"/>
          <w:sz w:val="28"/>
          <w:szCs w:val="28"/>
        </w:rPr>
        <w:t>Республики</w:t>
      </w:r>
      <w:r w:rsidR="00AF4D47" w:rsidRPr="00AD626C">
        <w:rPr>
          <w:rFonts w:ascii="Times New Roman" w:hAnsi="Times New Roman"/>
          <w:sz w:val="28"/>
          <w:szCs w:val="28"/>
        </w:rPr>
        <w:t xml:space="preserve"> </w:t>
      </w:r>
      <w:r w:rsidR="00AF4D47" w:rsidRPr="00AD626C">
        <w:rPr>
          <w:rFonts w:ascii="Times New Roman" w:hAnsi="Times New Roman" w:hint="eastAsia"/>
          <w:sz w:val="28"/>
          <w:szCs w:val="28"/>
        </w:rPr>
        <w:t>Башкортостан</w:t>
      </w:r>
      <w:r w:rsidR="00AF4D47" w:rsidRPr="00AD626C">
        <w:rPr>
          <w:rFonts w:ascii="Times New Roman" w:hAnsi="Times New Roman"/>
          <w:sz w:val="28"/>
          <w:szCs w:val="28"/>
        </w:rPr>
        <w:t xml:space="preserve"> </w:t>
      </w:r>
      <w:r w:rsidR="00EC48F0" w:rsidRPr="00AD626C">
        <w:rPr>
          <w:rFonts w:ascii="Times New Roman" w:hAnsi="Times New Roman"/>
          <w:sz w:val="28"/>
          <w:szCs w:val="28"/>
        </w:rPr>
        <w:t>обеспечить реализацию подпрограммы «</w:t>
      </w:r>
      <w:r w:rsidR="00EC48F0" w:rsidRPr="00AD626C">
        <w:rPr>
          <w:rFonts w:ascii="Times New Roman" w:hAnsi="Times New Roman" w:hint="eastAsia"/>
          <w:sz w:val="28"/>
          <w:szCs w:val="28"/>
        </w:rPr>
        <w:t>Развитие</w:t>
      </w:r>
      <w:r w:rsidR="00EC48F0" w:rsidRPr="00AD626C">
        <w:rPr>
          <w:rFonts w:ascii="Times New Roman" w:hAnsi="Times New Roman"/>
          <w:sz w:val="28"/>
          <w:szCs w:val="28"/>
        </w:rPr>
        <w:t xml:space="preserve"> </w:t>
      </w:r>
      <w:r w:rsidR="00EC48F0" w:rsidRPr="00AD626C">
        <w:rPr>
          <w:rFonts w:ascii="Times New Roman" w:hAnsi="Times New Roman" w:hint="eastAsia"/>
          <w:sz w:val="28"/>
          <w:szCs w:val="28"/>
        </w:rPr>
        <w:t>рынка</w:t>
      </w:r>
      <w:r w:rsidR="00EC48F0" w:rsidRPr="00AD626C">
        <w:rPr>
          <w:rFonts w:ascii="Times New Roman" w:hAnsi="Times New Roman"/>
          <w:sz w:val="28"/>
          <w:szCs w:val="28"/>
        </w:rPr>
        <w:t xml:space="preserve"> </w:t>
      </w:r>
      <w:r w:rsidR="00EC48F0" w:rsidRPr="00AD626C">
        <w:rPr>
          <w:rFonts w:ascii="Times New Roman" w:hAnsi="Times New Roman" w:hint="eastAsia"/>
          <w:sz w:val="28"/>
          <w:szCs w:val="28"/>
        </w:rPr>
        <w:t>труда</w:t>
      </w:r>
      <w:r w:rsidR="00EC48F0" w:rsidRPr="00AD626C">
        <w:rPr>
          <w:rFonts w:ascii="Times New Roman" w:hAnsi="Times New Roman"/>
          <w:sz w:val="28"/>
          <w:szCs w:val="28"/>
        </w:rPr>
        <w:t xml:space="preserve"> (</w:t>
      </w:r>
      <w:r w:rsidR="00EC48F0" w:rsidRPr="00AD626C">
        <w:rPr>
          <w:rFonts w:ascii="Times New Roman" w:hAnsi="Times New Roman" w:hint="eastAsia"/>
          <w:sz w:val="28"/>
          <w:szCs w:val="28"/>
        </w:rPr>
        <w:t>кадрового</w:t>
      </w:r>
      <w:r w:rsidR="00EC48F0" w:rsidRPr="00AD626C">
        <w:rPr>
          <w:rFonts w:ascii="Times New Roman" w:hAnsi="Times New Roman"/>
          <w:sz w:val="28"/>
          <w:szCs w:val="28"/>
        </w:rPr>
        <w:t xml:space="preserve"> </w:t>
      </w:r>
      <w:r w:rsidR="00EC48F0" w:rsidRPr="00AD626C">
        <w:rPr>
          <w:rFonts w:ascii="Times New Roman" w:hAnsi="Times New Roman" w:hint="eastAsia"/>
          <w:sz w:val="28"/>
          <w:szCs w:val="28"/>
        </w:rPr>
        <w:t>потенциала</w:t>
      </w:r>
      <w:r w:rsidR="00EC48F0" w:rsidRPr="00AD626C">
        <w:rPr>
          <w:rFonts w:ascii="Times New Roman" w:hAnsi="Times New Roman"/>
          <w:sz w:val="28"/>
          <w:szCs w:val="28"/>
        </w:rPr>
        <w:t xml:space="preserve">) </w:t>
      </w:r>
      <w:r w:rsidR="00EC48F0" w:rsidRPr="00AD626C">
        <w:rPr>
          <w:rFonts w:ascii="Times New Roman" w:hAnsi="Times New Roman" w:hint="eastAsia"/>
          <w:sz w:val="28"/>
          <w:szCs w:val="28"/>
        </w:rPr>
        <w:t>на</w:t>
      </w:r>
      <w:r w:rsidR="00EC48F0" w:rsidRPr="00AD626C">
        <w:rPr>
          <w:rFonts w:ascii="Times New Roman" w:hAnsi="Times New Roman"/>
          <w:sz w:val="28"/>
          <w:szCs w:val="28"/>
        </w:rPr>
        <w:t xml:space="preserve"> </w:t>
      </w:r>
      <w:r w:rsidR="00EC48F0" w:rsidRPr="00AD626C">
        <w:rPr>
          <w:rFonts w:ascii="Times New Roman" w:hAnsi="Times New Roman" w:hint="eastAsia"/>
          <w:sz w:val="28"/>
          <w:szCs w:val="28"/>
        </w:rPr>
        <w:t>сельских</w:t>
      </w:r>
      <w:r w:rsidR="00EC48F0" w:rsidRPr="00AD626C">
        <w:rPr>
          <w:rFonts w:ascii="Times New Roman" w:hAnsi="Times New Roman"/>
          <w:sz w:val="28"/>
          <w:szCs w:val="28"/>
        </w:rPr>
        <w:t xml:space="preserve"> </w:t>
      </w:r>
      <w:r w:rsidR="00EC48F0" w:rsidRPr="00AD626C">
        <w:rPr>
          <w:rFonts w:ascii="Times New Roman" w:hAnsi="Times New Roman" w:hint="eastAsia"/>
          <w:sz w:val="28"/>
          <w:szCs w:val="28"/>
        </w:rPr>
        <w:t>территориях</w:t>
      </w:r>
      <w:r w:rsidR="00EC48F0" w:rsidRPr="00AD626C">
        <w:rPr>
          <w:rFonts w:ascii="Times New Roman" w:hAnsi="Times New Roman"/>
          <w:sz w:val="28"/>
          <w:szCs w:val="28"/>
        </w:rPr>
        <w:t xml:space="preserve"> </w:t>
      </w:r>
      <w:r w:rsidR="00EC48F0" w:rsidRPr="00AD626C">
        <w:rPr>
          <w:rFonts w:ascii="Times New Roman" w:hAnsi="Times New Roman" w:hint="eastAsia"/>
          <w:sz w:val="28"/>
          <w:szCs w:val="28"/>
        </w:rPr>
        <w:t>Республики</w:t>
      </w:r>
      <w:r w:rsidR="00EC48F0" w:rsidRPr="00AD626C">
        <w:rPr>
          <w:rFonts w:ascii="Times New Roman" w:hAnsi="Times New Roman"/>
          <w:sz w:val="28"/>
          <w:szCs w:val="28"/>
        </w:rPr>
        <w:t xml:space="preserve"> </w:t>
      </w:r>
      <w:r w:rsidR="00EC48F0" w:rsidRPr="00AD626C">
        <w:rPr>
          <w:rFonts w:ascii="Times New Roman" w:hAnsi="Times New Roman" w:hint="eastAsia"/>
          <w:sz w:val="28"/>
          <w:szCs w:val="28"/>
        </w:rPr>
        <w:t>Башкортостан»</w:t>
      </w:r>
      <w:r w:rsidR="00EC48F0" w:rsidRPr="00AD626C">
        <w:rPr>
          <w:rFonts w:ascii="Times New Roman" w:hAnsi="Times New Roman"/>
          <w:sz w:val="28"/>
          <w:szCs w:val="28"/>
        </w:rPr>
        <w:t xml:space="preserve"> Государственной программы.</w:t>
      </w:r>
    </w:p>
    <w:p w:rsidR="00063EB7" w:rsidRPr="00AD626C" w:rsidRDefault="005743B9" w:rsidP="00407388">
      <w:pPr>
        <w:tabs>
          <w:tab w:val="left" w:pos="0"/>
        </w:tabs>
        <w:spacing w:line="274" w:lineRule="auto"/>
        <w:ind w:firstLine="709"/>
        <w:jc w:val="both"/>
        <w:rPr>
          <w:rFonts w:ascii="Times New Roman" w:hAnsi="Times New Roman"/>
          <w:sz w:val="28"/>
          <w:szCs w:val="28"/>
        </w:rPr>
      </w:pPr>
      <w:r w:rsidRPr="00AD626C">
        <w:rPr>
          <w:rFonts w:ascii="Times New Roman" w:hAnsi="Times New Roman"/>
          <w:sz w:val="28"/>
          <w:szCs w:val="28"/>
        </w:rPr>
        <w:t>8</w:t>
      </w:r>
      <w:r w:rsidR="00063EB7" w:rsidRPr="00AD626C">
        <w:rPr>
          <w:rFonts w:ascii="Times New Roman" w:hAnsi="Times New Roman"/>
          <w:sz w:val="28"/>
          <w:szCs w:val="28"/>
        </w:rPr>
        <w:t>. Отделу экономического анализа и планирования Министерства сельского хозяйства Республики Башкортостан проводить бюджетную актуализацию Государственной программы</w:t>
      </w:r>
      <w:r w:rsidR="00FB4F65" w:rsidRPr="00AD626C">
        <w:rPr>
          <w:rFonts w:ascii="Times New Roman" w:hAnsi="Times New Roman"/>
          <w:sz w:val="28"/>
          <w:szCs w:val="28"/>
        </w:rPr>
        <w:t xml:space="preserve"> </w:t>
      </w:r>
      <w:r w:rsidR="00F604AF" w:rsidRPr="00AD626C">
        <w:rPr>
          <w:rFonts w:ascii="Times New Roman" w:hAnsi="Times New Roman"/>
          <w:sz w:val="28"/>
          <w:szCs w:val="28"/>
        </w:rPr>
        <w:t>по мере необходимости</w:t>
      </w:r>
      <w:r w:rsidR="00063EB7" w:rsidRPr="00AD626C">
        <w:rPr>
          <w:rFonts w:ascii="Times New Roman" w:hAnsi="Times New Roman"/>
          <w:sz w:val="28"/>
          <w:szCs w:val="28"/>
        </w:rPr>
        <w:t>.</w:t>
      </w:r>
    </w:p>
    <w:p w:rsidR="005C57D4" w:rsidRPr="00AD626C" w:rsidRDefault="005743B9" w:rsidP="00AD626C">
      <w:pPr>
        <w:tabs>
          <w:tab w:val="left" w:pos="0"/>
        </w:tabs>
        <w:spacing w:line="264" w:lineRule="auto"/>
        <w:ind w:firstLine="709"/>
        <w:jc w:val="both"/>
        <w:rPr>
          <w:rFonts w:ascii="Times New Roman" w:hAnsi="Times New Roman"/>
          <w:sz w:val="28"/>
          <w:szCs w:val="28"/>
        </w:rPr>
      </w:pPr>
      <w:r w:rsidRPr="00AD626C">
        <w:rPr>
          <w:rFonts w:ascii="Times New Roman" w:hAnsi="Times New Roman"/>
          <w:sz w:val="28"/>
          <w:szCs w:val="28"/>
        </w:rPr>
        <w:t>9</w:t>
      </w:r>
      <w:r w:rsidR="004B1255" w:rsidRPr="00AD626C">
        <w:rPr>
          <w:rFonts w:ascii="Times New Roman" w:hAnsi="Times New Roman"/>
          <w:sz w:val="28"/>
          <w:szCs w:val="28"/>
        </w:rPr>
        <w:t xml:space="preserve">. </w:t>
      </w:r>
      <w:r w:rsidR="00FB4F65" w:rsidRPr="00AD626C">
        <w:rPr>
          <w:rFonts w:ascii="Times New Roman" w:hAnsi="Times New Roman"/>
          <w:sz w:val="28"/>
          <w:szCs w:val="28"/>
        </w:rPr>
        <w:t>Признать утратившими силу</w:t>
      </w:r>
      <w:r w:rsidR="00AD626C">
        <w:rPr>
          <w:rFonts w:ascii="Times New Roman" w:hAnsi="Times New Roman"/>
          <w:sz w:val="28"/>
          <w:szCs w:val="28"/>
        </w:rPr>
        <w:t xml:space="preserve"> следующие </w:t>
      </w:r>
      <w:r w:rsidR="00FB4F65" w:rsidRPr="00AD626C">
        <w:rPr>
          <w:rFonts w:ascii="Times New Roman" w:hAnsi="Times New Roman"/>
          <w:sz w:val="28"/>
          <w:szCs w:val="28"/>
        </w:rPr>
        <w:t>приказы Министерства сельского хозяйства Республики Башкортостан:</w:t>
      </w:r>
    </w:p>
    <w:p w:rsidR="00FB4F65" w:rsidRPr="00AD626C" w:rsidRDefault="00FB4F65" w:rsidP="00FB4F65">
      <w:pPr>
        <w:tabs>
          <w:tab w:val="left" w:pos="0"/>
        </w:tabs>
        <w:spacing w:line="264" w:lineRule="auto"/>
        <w:ind w:firstLine="709"/>
        <w:jc w:val="both"/>
        <w:rPr>
          <w:rFonts w:ascii="Times New Roman" w:hAnsi="Times New Roman"/>
          <w:sz w:val="28"/>
          <w:szCs w:val="28"/>
        </w:rPr>
      </w:pPr>
      <w:r w:rsidRPr="00AD626C">
        <w:rPr>
          <w:rFonts w:ascii="Times New Roman" w:hAnsi="Times New Roman"/>
          <w:sz w:val="28"/>
          <w:szCs w:val="28"/>
        </w:rPr>
        <w:t xml:space="preserve"> от 14 марта 2017 года № 40 </w:t>
      </w:r>
      <w:r w:rsidR="00432DE4" w:rsidRPr="00AD626C">
        <w:rPr>
          <w:rFonts w:ascii="Times New Roman" w:hAnsi="Times New Roman"/>
          <w:sz w:val="28"/>
          <w:szCs w:val="28"/>
        </w:rPr>
        <w:t>«О реализации мероприятий по комплексному обустройству сельских населенных пунктов объектами социальной и инженерной инфраструктуры и грантовой поддержке местных инициатив граждан, проживающих в сельской местности, утвержденных постановлением Правительства Республики Башкортостан от 25 октября 2013 года № 477 «О реализации федеральной ц</w:t>
      </w:r>
      <w:r w:rsidR="00410DCF">
        <w:rPr>
          <w:rFonts w:ascii="Times New Roman" w:hAnsi="Times New Roman"/>
          <w:sz w:val="28"/>
          <w:szCs w:val="28"/>
        </w:rPr>
        <w:t xml:space="preserve">елевой программы </w:t>
      </w:r>
      <w:r w:rsidR="00410DCF" w:rsidRPr="00410DCF">
        <w:rPr>
          <w:rFonts w:ascii="Times New Roman" w:hAnsi="Times New Roman"/>
          <w:sz w:val="28"/>
          <w:szCs w:val="28"/>
        </w:rPr>
        <w:t>“</w:t>
      </w:r>
      <w:r w:rsidR="00432DE4" w:rsidRPr="00AD626C">
        <w:rPr>
          <w:rFonts w:ascii="Times New Roman" w:hAnsi="Times New Roman"/>
          <w:sz w:val="28"/>
          <w:szCs w:val="28"/>
        </w:rPr>
        <w:t>Устойчивое развитие сельских территорий на 2014-2017 годы и на период до 2020 года</w:t>
      </w:r>
      <w:r w:rsidR="00410DCF" w:rsidRPr="00410DCF">
        <w:rPr>
          <w:rFonts w:ascii="Times New Roman" w:hAnsi="Times New Roman"/>
          <w:sz w:val="28"/>
          <w:szCs w:val="28"/>
        </w:rPr>
        <w:t>”</w:t>
      </w:r>
      <w:r w:rsidR="00432DE4" w:rsidRPr="00AD626C">
        <w:rPr>
          <w:rFonts w:ascii="Times New Roman" w:hAnsi="Times New Roman"/>
          <w:sz w:val="28"/>
          <w:szCs w:val="28"/>
        </w:rPr>
        <w:t>»;</w:t>
      </w:r>
    </w:p>
    <w:p w:rsidR="00AD626C" w:rsidRPr="00AD626C" w:rsidRDefault="00AD626C" w:rsidP="00FB4F65">
      <w:pPr>
        <w:tabs>
          <w:tab w:val="left" w:pos="0"/>
        </w:tabs>
        <w:spacing w:line="264" w:lineRule="auto"/>
        <w:ind w:firstLine="709"/>
        <w:jc w:val="both"/>
        <w:rPr>
          <w:rFonts w:ascii="Times New Roman" w:hAnsi="Times New Roman"/>
          <w:sz w:val="28"/>
          <w:szCs w:val="28"/>
        </w:rPr>
      </w:pPr>
      <w:r w:rsidRPr="00AD626C">
        <w:rPr>
          <w:rFonts w:ascii="Times New Roman" w:hAnsi="Times New Roman"/>
          <w:sz w:val="28"/>
          <w:szCs w:val="28"/>
        </w:rPr>
        <w:t>от 16 мая 2017 года №</w:t>
      </w:r>
      <w:r w:rsidR="00055B0B">
        <w:rPr>
          <w:rFonts w:ascii="Times New Roman" w:hAnsi="Times New Roman"/>
          <w:sz w:val="28"/>
          <w:szCs w:val="28"/>
        </w:rPr>
        <w:t xml:space="preserve"> </w:t>
      </w:r>
      <w:r w:rsidRPr="00AD626C">
        <w:rPr>
          <w:rFonts w:ascii="Times New Roman" w:hAnsi="Times New Roman"/>
          <w:sz w:val="28"/>
          <w:szCs w:val="28"/>
        </w:rPr>
        <w:t xml:space="preserve">90 «О внесении изменений в приказ </w:t>
      </w:r>
      <w:r w:rsidR="00055B0B" w:rsidRPr="00AD626C">
        <w:rPr>
          <w:rFonts w:ascii="Times New Roman" w:hAnsi="Times New Roman"/>
          <w:sz w:val="28"/>
          <w:szCs w:val="28"/>
        </w:rPr>
        <w:t xml:space="preserve">Министерства </w:t>
      </w:r>
      <w:r w:rsidRPr="00AD626C">
        <w:rPr>
          <w:rFonts w:ascii="Times New Roman" w:hAnsi="Times New Roman"/>
          <w:sz w:val="28"/>
          <w:szCs w:val="28"/>
        </w:rPr>
        <w:t>сельского хозяйства Республики Башкортостан от 14 марта 2017 года №</w:t>
      </w:r>
      <w:r w:rsidR="00055B0B">
        <w:rPr>
          <w:rFonts w:ascii="Times New Roman" w:hAnsi="Times New Roman"/>
          <w:sz w:val="28"/>
          <w:szCs w:val="28"/>
        </w:rPr>
        <w:t xml:space="preserve"> </w:t>
      </w:r>
      <w:r w:rsidRPr="00AD626C">
        <w:rPr>
          <w:rFonts w:ascii="Times New Roman" w:hAnsi="Times New Roman"/>
          <w:sz w:val="28"/>
          <w:szCs w:val="28"/>
        </w:rPr>
        <w:t xml:space="preserve">40 </w:t>
      </w:r>
      <w:r w:rsidR="00055B0B">
        <w:rPr>
          <w:rFonts w:ascii="Times New Roman" w:hAnsi="Times New Roman"/>
          <w:sz w:val="28"/>
          <w:szCs w:val="28"/>
        </w:rPr>
        <w:br/>
      </w:r>
      <w:r w:rsidRPr="00AD626C">
        <w:rPr>
          <w:rFonts w:ascii="Times New Roman" w:hAnsi="Times New Roman"/>
          <w:sz w:val="28"/>
          <w:szCs w:val="28"/>
        </w:rPr>
        <w:lastRenderedPageBreak/>
        <w:t xml:space="preserve">«О реализации мероприятий по комплексному обустройству сельских населенных пунктов объектами социальной и инженерной инфраструктуры и грантовой поддержке местных инициатив граждан, проживающих в сельской местности, утвержденных постановлением правительства Республики Башкортостан от 25 октября 2013 года </w:t>
      </w:r>
      <w:r w:rsidR="00055B0B">
        <w:rPr>
          <w:rFonts w:ascii="Times New Roman" w:hAnsi="Times New Roman"/>
          <w:sz w:val="28"/>
          <w:szCs w:val="28"/>
        </w:rPr>
        <w:t xml:space="preserve">№477 </w:t>
      </w:r>
      <w:r w:rsidR="00055B0B" w:rsidRPr="00055B0B">
        <w:rPr>
          <w:rFonts w:ascii="Times New Roman" w:hAnsi="Times New Roman"/>
          <w:sz w:val="28"/>
          <w:szCs w:val="28"/>
        </w:rPr>
        <w:t>“</w:t>
      </w:r>
      <w:r w:rsidRPr="00AD626C">
        <w:rPr>
          <w:rFonts w:ascii="Times New Roman" w:hAnsi="Times New Roman"/>
          <w:sz w:val="28"/>
          <w:szCs w:val="28"/>
        </w:rPr>
        <w:t>О реализации федеральной целевой программы «Устойчивое развитие сельских территорий на 2014 - 2017 годы и на период до 2020 года</w:t>
      </w:r>
      <w:r w:rsidR="00055B0B">
        <w:rPr>
          <w:rFonts w:ascii="Times New Roman" w:hAnsi="Times New Roman"/>
          <w:sz w:val="28"/>
          <w:szCs w:val="28"/>
        </w:rPr>
        <w:t>»</w:t>
      </w:r>
      <w:r w:rsidR="00055B0B" w:rsidRPr="00055B0B">
        <w:rPr>
          <w:rFonts w:ascii="Times New Roman" w:hAnsi="Times New Roman"/>
          <w:sz w:val="28"/>
          <w:szCs w:val="28"/>
        </w:rPr>
        <w:t>”</w:t>
      </w:r>
      <w:r w:rsidRPr="00AD626C">
        <w:rPr>
          <w:rFonts w:ascii="Times New Roman" w:hAnsi="Times New Roman"/>
          <w:sz w:val="28"/>
          <w:szCs w:val="28"/>
        </w:rPr>
        <w:t>»;</w:t>
      </w:r>
    </w:p>
    <w:p w:rsidR="00432DE4" w:rsidRPr="00AD626C" w:rsidRDefault="00F604AF" w:rsidP="00FB4F65">
      <w:pPr>
        <w:tabs>
          <w:tab w:val="left" w:pos="0"/>
        </w:tabs>
        <w:spacing w:line="264" w:lineRule="auto"/>
        <w:ind w:firstLine="709"/>
        <w:jc w:val="both"/>
        <w:rPr>
          <w:rFonts w:ascii="Times New Roman" w:hAnsi="Times New Roman"/>
          <w:sz w:val="28"/>
          <w:szCs w:val="28"/>
        </w:rPr>
      </w:pPr>
      <w:r w:rsidRPr="00AD626C">
        <w:rPr>
          <w:rFonts w:ascii="Times New Roman" w:hAnsi="Times New Roman"/>
          <w:sz w:val="28"/>
          <w:szCs w:val="28"/>
        </w:rPr>
        <w:t xml:space="preserve">от 15 марта 2017 года № 41 «О реализации </w:t>
      </w:r>
      <w:r w:rsidR="005C57D4" w:rsidRPr="00AD626C">
        <w:rPr>
          <w:rFonts w:ascii="Times New Roman" w:hAnsi="Times New Roman"/>
          <w:sz w:val="28"/>
          <w:szCs w:val="28"/>
        </w:rPr>
        <w:t xml:space="preserve">мероприятий </w:t>
      </w:r>
      <w:r w:rsidRPr="00AD626C">
        <w:rPr>
          <w:rFonts w:ascii="Times New Roman" w:hAnsi="Times New Roman"/>
          <w:sz w:val="28"/>
          <w:szCs w:val="28"/>
        </w:rPr>
        <w:t>по строительству фельдшерско-акушерского пункта в сельской местности, утвержденных постановлением Правительства Республики Башкортостан</w:t>
      </w:r>
      <w:r w:rsidR="00055B0B">
        <w:rPr>
          <w:rFonts w:ascii="Times New Roman" w:hAnsi="Times New Roman"/>
          <w:sz w:val="28"/>
          <w:szCs w:val="28"/>
        </w:rPr>
        <w:t xml:space="preserve"> от 25 октября 2013 года </w:t>
      </w:r>
      <w:r w:rsidR="00240B2C">
        <w:rPr>
          <w:rFonts w:ascii="Times New Roman" w:hAnsi="Times New Roman"/>
          <w:sz w:val="28"/>
          <w:szCs w:val="28"/>
        </w:rPr>
        <w:br/>
      </w:r>
      <w:r w:rsidR="00055B0B">
        <w:rPr>
          <w:rFonts w:ascii="Times New Roman" w:hAnsi="Times New Roman"/>
          <w:sz w:val="28"/>
          <w:szCs w:val="28"/>
        </w:rPr>
        <w:t xml:space="preserve">№ 477 </w:t>
      </w:r>
      <w:r w:rsidR="00055B0B" w:rsidRPr="00055B0B">
        <w:rPr>
          <w:rFonts w:ascii="Times New Roman" w:hAnsi="Times New Roman"/>
          <w:sz w:val="28"/>
          <w:szCs w:val="28"/>
        </w:rPr>
        <w:t>“</w:t>
      </w:r>
      <w:r w:rsidRPr="00AD626C">
        <w:rPr>
          <w:rFonts w:ascii="Times New Roman" w:hAnsi="Times New Roman"/>
          <w:sz w:val="28"/>
          <w:szCs w:val="28"/>
        </w:rPr>
        <w:t>О реализации федеральной целевой программы «Устойчивое развитие сельских территорий на 2014</w:t>
      </w:r>
      <w:r w:rsidR="00055B0B">
        <w:rPr>
          <w:rFonts w:ascii="Times New Roman" w:hAnsi="Times New Roman"/>
          <w:sz w:val="28"/>
          <w:szCs w:val="28"/>
        </w:rPr>
        <w:t xml:space="preserve"> </w:t>
      </w:r>
      <w:r w:rsidRPr="00AD626C">
        <w:rPr>
          <w:rFonts w:ascii="Times New Roman" w:hAnsi="Times New Roman"/>
          <w:sz w:val="28"/>
          <w:szCs w:val="28"/>
        </w:rPr>
        <w:t>-</w:t>
      </w:r>
      <w:r w:rsidR="00055B0B">
        <w:rPr>
          <w:rFonts w:ascii="Times New Roman" w:hAnsi="Times New Roman"/>
          <w:sz w:val="28"/>
          <w:szCs w:val="28"/>
        </w:rPr>
        <w:t xml:space="preserve"> </w:t>
      </w:r>
      <w:r w:rsidRPr="00AD626C">
        <w:rPr>
          <w:rFonts w:ascii="Times New Roman" w:hAnsi="Times New Roman"/>
          <w:sz w:val="28"/>
          <w:szCs w:val="28"/>
        </w:rPr>
        <w:t>2017 годы и на период до 2020 года</w:t>
      </w:r>
      <w:r w:rsidR="00055B0B">
        <w:rPr>
          <w:rFonts w:ascii="Times New Roman" w:hAnsi="Times New Roman"/>
          <w:sz w:val="28"/>
          <w:szCs w:val="28"/>
        </w:rPr>
        <w:t>»</w:t>
      </w:r>
      <w:r w:rsidR="00055B0B" w:rsidRPr="00055B0B">
        <w:rPr>
          <w:rFonts w:ascii="Times New Roman" w:hAnsi="Times New Roman"/>
          <w:sz w:val="28"/>
          <w:szCs w:val="28"/>
        </w:rPr>
        <w:t>”</w:t>
      </w:r>
      <w:r w:rsidRPr="00AD626C">
        <w:rPr>
          <w:rFonts w:ascii="Times New Roman" w:hAnsi="Times New Roman"/>
          <w:sz w:val="28"/>
          <w:szCs w:val="28"/>
        </w:rPr>
        <w:t>».</w:t>
      </w:r>
    </w:p>
    <w:p w:rsidR="004B1255" w:rsidRPr="00AD626C" w:rsidRDefault="00AF4D47" w:rsidP="00FB4F65">
      <w:pPr>
        <w:tabs>
          <w:tab w:val="left" w:pos="0"/>
        </w:tabs>
        <w:spacing w:line="264" w:lineRule="auto"/>
        <w:ind w:firstLine="709"/>
        <w:jc w:val="both"/>
        <w:rPr>
          <w:rFonts w:ascii="Times New Roman" w:hAnsi="Times New Roman"/>
          <w:sz w:val="28"/>
          <w:szCs w:val="28"/>
        </w:rPr>
      </w:pPr>
      <w:r w:rsidRPr="00AD626C">
        <w:rPr>
          <w:rFonts w:ascii="Times New Roman" w:hAnsi="Times New Roman"/>
          <w:sz w:val="28"/>
          <w:szCs w:val="28"/>
        </w:rPr>
        <w:t>1</w:t>
      </w:r>
      <w:r w:rsidR="005743B9" w:rsidRPr="00AD626C">
        <w:rPr>
          <w:rFonts w:ascii="Times New Roman" w:hAnsi="Times New Roman"/>
          <w:sz w:val="28"/>
          <w:szCs w:val="28"/>
        </w:rPr>
        <w:t>0</w:t>
      </w:r>
      <w:r w:rsidR="004B1255" w:rsidRPr="00AD626C">
        <w:rPr>
          <w:rFonts w:ascii="Times New Roman" w:hAnsi="Times New Roman"/>
          <w:sz w:val="28"/>
          <w:szCs w:val="28"/>
        </w:rPr>
        <w:t>. Контроль за исполнением настоящего приказа возложить на заместителя министра сельского хоз</w:t>
      </w:r>
      <w:r w:rsidR="00816542" w:rsidRPr="00AD626C">
        <w:rPr>
          <w:rFonts w:ascii="Times New Roman" w:hAnsi="Times New Roman"/>
          <w:sz w:val="28"/>
          <w:szCs w:val="28"/>
        </w:rPr>
        <w:t xml:space="preserve">яйства Республики Башкортостан </w:t>
      </w:r>
      <w:r w:rsidR="004B1255" w:rsidRPr="00AD626C">
        <w:rPr>
          <w:rFonts w:ascii="Times New Roman" w:hAnsi="Times New Roman"/>
          <w:sz w:val="28"/>
          <w:szCs w:val="28"/>
        </w:rPr>
        <w:t>Ю.А. Лысова.</w:t>
      </w:r>
    </w:p>
    <w:p w:rsidR="004B1255" w:rsidRPr="00AD626C" w:rsidRDefault="004B1255" w:rsidP="007C522E">
      <w:pPr>
        <w:tabs>
          <w:tab w:val="left" w:pos="630"/>
          <w:tab w:val="left" w:pos="720"/>
          <w:tab w:val="left" w:pos="900"/>
        </w:tabs>
        <w:spacing w:line="264" w:lineRule="auto"/>
        <w:jc w:val="both"/>
        <w:rPr>
          <w:rFonts w:ascii="Times New Roman" w:hAnsi="Times New Roman"/>
          <w:sz w:val="28"/>
          <w:szCs w:val="28"/>
        </w:rPr>
      </w:pPr>
    </w:p>
    <w:p w:rsidR="00EC48F0" w:rsidRPr="00AD626C" w:rsidRDefault="00EC48F0" w:rsidP="007C522E">
      <w:pPr>
        <w:tabs>
          <w:tab w:val="left" w:pos="630"/>
          <w:tab w:val="left" w:pos="720"/>
          <w:tab w:val="left" w:pos="900"/>
        </w:tabs>
        <w:spacing w:line="264" w:lineRule="auto"/>
        <w:jc w:val="both"/>
        <w:rPr>
          <w:rFonts w:ascii="Times New Roman" w:hAnsi="Times New Roman"/>
          <w:sz w:val="28"/>
          <w:szCs w:val="28"/>
        </w:rPr>
      </w:pPr>
    </w:p>
    <w:p w:rsidR="00EF268A" w:rsidRPr="00AD626C" w:rsidRDefault="004B1299" w:rsidP="007C522E">
      <w:pPr>
        <w:tabs>
          <w:tab w:val="left" w:pos="630"/>
          <w:tab w:val="left" w:pos="720"/>
          <w:tab w:val="left" w:pos="900"/>
        </w:tabs>
        <w:spacing w:line="264" w:lineRule="auto"/>
        <w:jc w:val="both"/>
        <w:rPr>
          <w:rFonts w:ascii="Times New Roman" w:hAnsi="Times New Roman"/>
          <w:sz w:val="28"/>
          <w:szCs w:val="28"/>
        </w:rPr>
      </w:pPr>
      <w:r>
        <w:rPr>
          <w:noProof/>
          <w:lang w:eastAsia="ru-RU"/>
        </w:rPr>
        <w:drawing>
          <wp:anchor distT="0" distB="0" distL="114300" distR="114300" simplePos="0" relativeHeight="251659264" behindDoc="0" locked="0" layoutInCell="1" allowOverlap="1" wp14:anchorId="5B91DD16" wp14:editId="05DB713C">
            <wp:simplePos x="0" y="0"/>
            <wp:positionH relativeFrom="column">
              <wp:posOffset>2527935</wp:posOffset>
            </wp:positionH>
            <wp:positionV relativeFrom="paragraph">
              <wp:posOffset>706120</wp:posOffset>
            </wp:positionV>
            <wp:extent cx="2409825" cy="857250"/>
            <wp:effectExtent l="0" t="0" r="9525" b="0"/>
            <wp:wrapNone/>
            <wp:docPr id="2" name="Рисунок 2"/>
            <wp:cNvGraphicFramePr/>
            <a:graphic xmlns:a="http://schemas.openxmlformats.org/drawingml/2006/main">
              <a:graphicData uri="http://schemas.openxmlformats.org/drawingml/2006/picture">
                <pic:pic xmlns:pic="http://schemas.openxmlformats.org/drawingml/2006/picture">
                  <pic:nvPicPr>
                    <pic:cNvPr id="1" name="Рисунок 1"/>
                    <pic:cNvPicPr/>
                  </pic:nvPicPr>
                  <pic:blipFill>
                    <a:blip r:embed="rId9" cstate="print">
                      <a:extLst>
                        <a:ext uri="{28A0092B-C50C-407E-A947-70E740481C1C}">
                          <a14:useLocalDpi xmlns:a14="http://schemas.microsoft.com/office/drawing/2010/main" val="0"/>
                        </a:ext>
                      </a:extLst>
                    </a:blip>
                    <a:stretch>
                      <a:fillRect/>
                    </a:stretch>
                  </pic:blipFill>
                  <pic:spPr bwMode="auto">
                    <a:xfrm>
                      <a:off x="0" y="0"/>
                      <a:ext cx="2409825" cy="85725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tbl>
      <w:tblPr>
        <w:tblW w:w="0" w:type="auto"/>
        <w:tblCellMar>
          <w:left w:w="85" w:type="dxa"/>
          <w:right w:w="85" w:type="dxa"/>
        </w:tblCellMar>
        <w:tblLook w:val="01E0" w:firstRow="1" w:lastRow="1" w:firstColumn="1" w:lastColumn="1" w:noHBand="0" w:noVBand="0"/>
      </w:tblPr>
      <w:tblGrid>
        <w:gridCol w:w="6247"/>
        <w:gridCol w:w="4044"/>
      </w:tblGrid>
      <w:tr w:rsidR="004B1255" w:rsidRPr="00F5519E" w:rsidTr="005A3942">
        <w:trPr>
          <w:trHeight w:val="814"/>
        </w:trPr>
        <w:tc>
          <w:tcPr>
            <w:tcW w:w="6247" w:type="dxa"/>
            <w:shd w:val="clear" w:color="auto" w:fill="auto"/>
          </w:tcPr>
          <w:p w:rsidR="004B1255" w:rsidRPr="00AD626C" w:rsidRDefault="004B1255" w:rsidP="007C522E">
            <w:pPr>
              <w:widowControl w:val="0"/>
              <w:suppressAutoHyphens w:val="0"/>
              <w:autoSpaceDE w:val="0"/>
              <w:autoSpaceDN w:val="0"/>
              <w:adjustRightInd w:val="0"/>
              <w:spacing w:line="264" w:lineRule="auto"/>
              <w:rPr>
                <w:rFonts w:ascii="Times New Roman" w:hAnsi="Times New Roman"/>
                <w:sz w:val="28"/>
                <w:szCs w:val="28"/>
                <w:lang w:eastAsia="ru-RU"/>
              </w:rPr>
            </w:pPr>
            <w:r w:rsidRPr="00AD626C">
              <w:rPr>
                <w:rFonts w:ascii="Times New Roman" w:hAnsi="Times New Roman"/>
                <w:sz w:val="28"/>
                <w:szCs w:val="28"/>
                <w:lang w:eastAsia="ru-RU"/>
              </w:rPr>
              <w:t xml:space="preserve">Заместитель Премьер-министра </w:t>
            </w:r>
          </w:p>
          <w:p w:rsidR="004B1255" w:rsidRPr="00AD626C" w:rsidRDefault="004B1255" w:rsidP="007C522E">
            <w:pPr>
              <w:widowControl w:val="0"/>
              <w:suppressAutoHyphens w:val="0"/>
              <w:autoSpaceDE w:val="0"/>
              <w:autoSpaceDN w:val="0"/>
              <w:adjustRightInd w:val="0"/>
              <w:spacing w:line="264" w:lineRule="auto"/>
              <w:rPr>
                <w:rFonts w:ascii="Times New Roman" w:hAnsi="Times New Roman"/>
                <w:sz w:val="28"/>
                <w:szCs w:val="28"/>
                <w:lang w:eastAsia="ru-RU"/>
              </w:rPr>
            </w:pPr>
            <w:r w:rsidRPr="00AD626C">
              <w:rPr>
                <w:rFonts w:ascii="Times New Roman" w:hAnsi="Times New Roman"/>
                <w:sz w:val="28"/>
                <w:szCs w:val="28"/>
                <w:lang w:eastAsia="ru-RU"/>
              </w:rPr>
              <w:t xml:space="preserve">Правительства Республики Башкортостан – </w:t>
            </w:r>
          </w:p>
          <w:p w:rsidR="004B1255" w:rsidRPr="00AD626C" w:rsidRDefault="004B1255" w:rsidP="007C522E">
            <w:pPr>
              <w:widowControl w:val="0"/>
              <w:suppressAutoHyphens w:val="0"/>
              <w:autoSpaceDE w:val="0"/>
              <w:autoSpaceDN w:val="0"/>
              <w:adjustRightInd w:val="0"/>
              <w:spacing w:line="264" w:lineRule="auto"/>
              <w:rPr>
                <w:rFonts w:ascii="Times New Roman" w:hAnsi="Times New Roman"/>
                <w:sz w:val="28"/>
                <w:szCs w:val="28"/>
                <w:lang w:eastAsia="ru-RU"/>
              </w:rPr>
            </w:pPr>
            <w:r w:rsidRPr="00AD626C">
              <w:rPr>
                <w:rFonts w:ascii="Times New Roman" w:hAnsi="Times New Roman"/>
                <w:sz w:val="28"/>
                <w:szCs w:val="28"/>
                <w:lang w:eastAsia="ru-RU"/>
              </w:rPr>
              <w:t>министр сельского хозяйства</w:t>
            </w:r>
          </w:p>
          <w:p w:rsidR="004B1255" w:rsidRPr="00AD626C" w:rsidRDefault="004B1255" w:rsidP="007C522E">
            <w:pPr>
              <w:widowControl w:val="0"/>
              <w:suppressAutoHyphens w:val="0"/>
              <w:autoSpaceDE w:val="0"/>
              <w:autoSpaceDN w:val="0"/>
              <w:adjustRightInd w:val="0"/>
              <w:spacing w:line="264" w:lineRule="auto"/>
              <w:rPr>
                <w:rFonts w:ascii="Times New Roman" w:hAnsi="Times New Roman"/>
                <w:sz w:val="28"/>
                <w:szCs w:val="28"/>
                <w:lang w:eastAsia="ru-RU"/>
              </w:rPr>
            </w:pPr>
            <w:r w:rsidRPr="00AD626C">
              <w:rPr>
                <w:rFonts w:ascii="Times New Roman" w:hAnsi="Times New Roman"/>
                <w:sz w:val="28"/>
                <w:szCs w:val="28"/>
                <w:lang w:eastAsia="ru-RU"/>
              </w:rPr>
              <w:t>Республики Башкортостан</w:t>
            </w:r>
          </w:p>
        </w:tc>
        <w:tc>
          <w:tcPr>
            <w:tcW w:w="4044" w:type="dxa"/>
            <w:shd w:val="clear" w:color="auto" w:fill="auto"/>
            <w:vAlign w:val="bottom"/>
          </w:tcPr>
          <w:p w:rsidR="004B1255" w:rsidRPr="00F5519E" w:rsidRDefault="004B1255" w:rsidP="007C522E">
            <w:pPr>
              <w:widowControl w:val="0"/>
              <w:suppressAutoHyphens w:val="0"/>
              <w:autoSpaceDE w:val="0"/>
              <w:autoSpaceDN w:val="0"/>
              <w:adjustRightInd w:val="0"/>
              <w:spacing w:line="264" w:lineRule="auto"/>
              <w:jc w:val="right"/>
              <w:rPr>
                <w:rFonts w:ascii="Times New Roman" w:hAnsi="Times New Roman"/>
                <w:sz w:val="28"/>
                <w:szCs w:val="28"/>
                <w:lang w:eastAsia="ru-RU"/>
              </w:rPr>
            </w:pPr>
            <w:r w:rsidRPr="00AD626C">
              <w:rPr>
                <w:rFonts w:ascii="Times New Roman" w:hAnsi="Times New Roman"/>
                <w:sz w:val="28"/>
                <w:szCs w:val="28"/>
                <w:lang w:eastAsia="ru-RU"/>
              </w:rPr>
              <w:t>И.И. Фазрахманов</w:t>
            </w:r>
          </w:p>
        </w:tc>
      </w:tr>
    </w:tbl>
    <w:p w:rsidR="00831B0F" w:rsidRDefault="00831B0F" w:rsidP="007C522E">
      <w:pPr>
        <w:spacing w:line="264" w:lineRule="auto"/>
        <w:rPr>
          <w:rFonts w:asciiTheme="minorHAnsi" w:hAnsiTheme="minorHAnsi"/>
        </w:rPr>
      </w:pPr>
    </w:p>
    <w:p w:rsidR="004B1299" w:rsidRDefault="004B1299" w:rsidP="007C522E">
      <w:pPr>
        <w:spacing w:line="264" w:lineRule="auto"/>
        <w:rPr>
          <w:rFonts w:asciiTheme="minorHAnsi" w:hAnsiTheme="minorHAnsi"/>
        </w:rPr>
      </w:pPr>
    </w:p>
    <w:p w:rsidR="004B1299" w:rsidRDefault="004B1299" w:rsidP="007C522E">
      <w:pPr>
        <w:spacing w:line="264" w:lineRule="auto"/>
        <w:rPr>
          <w:rFonts w:asciiTheme="minorHAnsi" w:hAnsiTheme="minorHAnsi"/>
        </w:rPr>
      </w:pPr>
    </w:p>
    <w:p w:rsidR="004B1299" w:rsidRDefault="004B1299" w:rsidP="007C522E">
      <w:pPr>
        <w:spacing w:line="264" w:lineRule="auto"/>
        <w:rPr>
          <w:rFonts w:asciiTheme="minorHAnsi" w:hAnsiTheme="minorHAnsi"/>
        </w:rPr>
      </w:pPr>
    </w:p>
    <w:p w:rsidR="004B1299" w:rsidRDefault="004B1299" w:rsidP="007C522E">
      <w:pPr>
        <w:spacing w:line="264" w:lineRule="auto"/>
        <w:rPr>
          <w:rFonts w:asciiTheme="minorHAnsi" w:hAnsiTheme="minorHAnsi"/>
        </w:rPr>
      </w:pPr>
    </w:p>
    <w:p w:rsidR="004B1299" w:rsidRDefault="004B1299" w:rsidP="007C522E">
      <w:pPr>
        <w:spacing w:line="264" w:lineRule="auto"/>
        <w:rPr>
          <w:rFonts w:asciiTheme="minorHAnsi" w:hAnsiTheme="minorHAnsi"/>
        </w:rPr>
      </w:pPr>
    </w:p>
    <w:p w:rsidR="004B1299" w:rsidRDefault="004B1299" w:rsidP="007C522E">
      <w:pPr>
        <w:spacing w:line="264" w:lineRule="auto"/>
        <w:rPr>
          <w:rFonts w:asciiTheme="minorHAnsi" w:hAnsiTheme="minorHAnsi"/>
        </w:rPr>
      </w:pPr>
    </w:p>
    <w:p w:rsidR="004B1299" w:rsidRDefault="004B1299" w:rsidP="007C522E">
      <w:pPr>
        <w:spacing w:line="264" w:lineRule="auto"/>
        <w:rPr>
          <w:rFonts w:asciiTheme="minorHAnsi" w:hAnsiTheme="minorHAnsi"/>
        </w:rPr>
      </w:pPr>
    </w:p>
    <w:p w:rsidR="004B1299" w:rsidRDefault="004B1299" w:rsidP="007C522E">
      <w:pPr>
        <w:spacing w:line="264" w:lineRule="auto"/>
        <w:rPr>
          <w:rFonts w:asciiTheme="minorHAnsi" w:hAnsiTheme="minorHAnsi"/>
        </w:rPr>
      </w:pPr>
    </w:p>
    <w:p w:rsidR="004B1299" w:rsidRDefault="004B1299" w:rsidP="007C522E">
      <w:pPr>
        <w:spacing w:line="264" w:lineRule="auto"/>
        <w:rPr>
          <w:rFonts w:asciiTheme="minorHAnsi" w:hAnsiTheme="minorHAnsi"/>
        </w:rPr>
      </w:pPr>
    </w:p>
    <w:p w:rsidR="004B1299" w:rsidRDefault="004B1299" w:rsidP="007C522E">
      <w:pPr>
        <w:spacing w:line="264" w:lineRule="auto"/>
        <w:rPr>
          <w:rFonts w:asciiTheme="minorHAnsi" w:hAnsiTheme="minorHAnsi"/>
        </w:rPr>
      </w:pPr>
    </w:p>
    <w:p w:rsidR="004B1299" w:rsidRDefault="004B1299" w:rsidP="007C522E">
      <w:pPr>
        <w:spacing w:line="264" w:lineRule="auto"/>
        <w:rPr>
          <w:rFonts w:asciiTheme="minorHAnsi" w:hAnsiTheme="minorHAnsi"/>
        </w:rPr>
      </w:pPr>
    </w:p>
    <w:p w:rsidR="004B1299" w:rsidRDefault="004B1299" w:rsidP="007C522E">
      <w:pPr>
        <w:spacing w:line="264" w:lineRule="auto"/>
        <w:rPr>
          <w:rFonts w:asciiTheme="minorHAnsi" w:hAnsiTheme="minorHAnsi"/>
        </w:rPr>
      </w:pPr>
    </w:p>
    <w:p w:rsidR="004B1299" w:rsidRDefault="004B1299" w:rsidP="007C522E">
      <w:pPr>
        <w:spacing w:line="264" w:lineRule="auto"/>
        <w:rPr>
          <w:rFonts w:asciiTheme="minorHAnsi" w:hAnsiTheme="minorHAnsi"/>
        </w:rPr>
      </w:pPr>
    </w:p>
    <w:p w:rsidR="004B1299" w:rsidRDefault="004B1299" w:rsidP="007C522E">
      <w:pPr>
        <w:spacing w:line="264" w:lineRule="auto"/>
        <w:rPr>
          <w:rFonts w:asciiTheme="minorHAnsi" w:hAnsiTheme="minorHAnsi"/>
        </w:rPr>
      </w:pPr>
    </w:p>
    <w:p w:rsidR="004B1299" w:rsidRDefault="004B1299" w:rsidP="007C522E">
      <w:pPr>
        <w:spacing w:line="264" w:lineRule="auto"/>
        <w:rPr>
          <w:rFonts w:asciiTheme="minorHAnsi" w:hAnsiTheme="minorHAnsi"/>
        </w:rPr>
      </w:pPr>
    </w:p>
    <w:p w:rsidR="004B1299" w:rsidRDefault="004B1299" w:rsidP="007C522E">
      <w:pPr>
        <w:spacing w:line="264" w:lineRule="auto"/>
        <w:rPr>
          <w:rFonts w:asciiTheme="minorHAnsi" w:hAnsiTheme="minorHAnsi"/>
        </w:rPr>
      </w:pPr>
    </w:p>
    <w:p w:rsidR="004B1299" w:rsidRDefault="004B1299" w:rsidP="007C522E">
      <w:pPr>
        <w:spacing w:line="264" w:lineRule="auto"/>
        <w:rPr>
          <w:rFonts w:asciiTheme="minorHAnsi" w:hAnsiTheme="minorHAnsi"/>
        </w:rPr>
      </w:pPr>
    </w:p>
    <w:p w:rsidR="004B1299" w:rsidRDefault="004B1299" w:rsidP="007C522E">
      <w:pPr>
        <w:spacing w:line="264" w:lineRule="auto"/>
        <w:rPr>
          <w:rFonts w:asciiTheme="minorHAnsi" w:hAnsiTheme="minorHAnsi"/>
        </w:rPr>
      </w:pPr>
    </w:p>
    <w:p w:rsidR="004B1299" w:rsidRDefault="004B1299" w:rsidP="007C522E">
      <w:pPr>
        <w:spacing w:line="264" w:lineRule="auto"/>
        <w:rPr>
          <w:rFonts w:asciiTheme="minorHAnsi" w:hAnsiTheme="minorHAnsi"/>
        </w:rPr>
      </w:pPr>
    </w:p>
    <w:p w:rsidR="004B1299" w:rsidRPr="004B1299" w:rsidRDefault="004B1299" w:rsidP="004B1299">
      <w:pPr>
        <w:tabs>
          <w:tab w:val="left" w:pos="2835"/>
        </w:tabs>
        <w:ind w:left="6379"/>
        <w:rPr>
          <w:rFonts w:ascii="Times New Roman" w:hAnsi="Times New Roman"/>
          <w:sz w:val="28"/>
          <w:szCs w:val="28"/>
        </w:rPr>
      </w:pPr>
      <w:r w:rsidRPr="004B1299">
        <w:rPr>
          <w:rFonts w:ascii="Times New Roman" w:hAnsi="Times New Roman"/>
          <w:sz w:val="28"/>
          <w:szCs w:val="28"/>
        </w:rPr>
        <w:lastRenderedPageBreak/>
        <w:t>Приложение № 1</w:t>
      </w:r>
    </w:p>
    <w:p w:rsidR="004B1299" w:rsidRPr="004B1299" w:rsidRDefault="004B1299" w:rsidP="004B1299">
      <w:pPr>
        <w:tabs>
          <w:tab w:val="left" w:pos="2835"/>
        </w:tabs>
        <w:ind w:left="6379"/>
        <w:rPr>
          <w:rFonts w:ascii="Times New Roman" w:hAnsi="Times New Roman"/>
          <w:sz w:val="28"/>
          <w:szCs w:val="28"/>
        </w:rPr>
      </w:pPr>
      <w:r w:rsidRPr="004B1299">
        <w:rPr>
          <w:rFonts w:ascii="Times New Roman" w:hAnsi="Times New Roman"/>
          <w:sz w:val="28"/>
          <w:szCs w:val="28"/>
        </w:rPr>
        <w:t xml:space="preserve">к приказу Министерства </w:t>
      </w:r>
    </w:p>
    <w:p w:rsidR="004B1299" w:rsidRPr="004B1299" w:rsidRDefault="004B1299" w:rsidP="004B1299">
      <w:pPr>
        <w:tabs>
          <w:tab w:val="left" w:pos="2835"/>
        </w:tabs>
        <w:ind w:left="6379"/>
        <w:rPr>
          <w:rFonts w:ascii="Times New Roman" w:hAnsi="Times New Roman"/>
          <w:sz w:val="28"/>
          <w:szCs w:val="28"/>
        </w:rPr>
      </w:pPr>
      <w:r w:rsidRPr="004B1299">
        <w:rPr>
          <w:rFonts w:ascii="Times New Roman" w:hAnsi="Times New Roman"/>
          <w:sz w:val="28"/>
          <w:szCs w:val="28"/>
        </w:rPr>
        <w:t xml:space="preserve">сельского хозяйства </w:t>
      </w:r>
    </w:p>
    <w:p w:rsidR="004B1299" w:rsidRPr="004B1299" w:rsidRDefault="004B1299" w:rsidP="004B1299">
      <w:pPr>
        <w:tabs>
          <w:tab w:val="left" w:pos="2835"/>
        </w:tabs>
        <w:ind w:left="6379"/>
        <w:rPr>
          <w:rFonts w:ascii="Times New Roman" w:hAnsi="Times New Roman"/>
          <w:sz w:val="28"/>
          <w:szCs w:val="28"/>
        </w:rPr>
      </w:pPr>
      <w:r w:rsidRPr="004B1299">
        <w:rPr>
          <w:rFonts w:ascii="Times New Roman" w:hAnsi="Times New Roman"/>
          <w:sz w:val="28"/>
          <w:szCs w:val="28"/>
        </w:rPr>
        <w:t>Республики Башкортостан</w:t>
      </w:r>
    </w:p>
    <w:p w:rsidR="004B1299" w:rsidRPr="004B1299" w:rsidRDefault="004B1299" w:rsidP="004B1299">
      <w:pPr>
        <w:tabs>
          <w:tab w:val="left" w:pos="2835"/>
        </w:tabs>
        <w:ind w:left="6379"/>
        <w:rPr>
          <w:rFonts w:ascii="Times New Roman" w:hAnsi="Times New Roman"/>
          <w:sz w:val="28"/>
          <w:szCs w:val="28"/>
        </w:rPr>
      </w:pPr>
      <w:r w:rsidRPr="004B1299">
        <w:rPr>
          <w:rFonts w:ascii="Times New Roman" w:hAnsi="Times New Roman"/>
          <w:sz w:val="28"/>
          <w:szCs w:val="28"/>
        </w:rPr>
        <w:t>от 13 февраля 2020 года № 17</w:t>
      </w:r>
    </w:p>
    <w:p w:rsidR="004B1299" w:rsidRPr="004B1299" w:rsidRDefault="004B1299" w:rsidP="004B1299">
      <w:pPr>
        <w:ind w:left="5670"/>
        <w:jc w:val="center"/>
        <w:rPr>
          <w:rFonts w:ascii="Times New Roman" w:hAnsi="Times New Roman"/>
          <w:sz w:val="28"/>
          <w:szCs w:val="28"/>
        </w:rPr>
      </w:pPr>
    </w:p>
    <w:p w:rsidR="004B1299" w:rsidRPr="004B1299" w:rsidRDefault="004B1299" w:rsidP="004B1299">
      <w:pPr>
        <w:tabs>
          <w:tab w:val="left" w:pos="851"/>
        </w:tabs>
        <w:jc w:val="center"/>
        <w:rPr>
          <w:rFonts w:ascii="Times New Roman" w:eastAsiaTheme="minorHAnsi" w:hAnsi="Times New Roman" w:cstheme="minorBidi"/>
          <w:sz w:val="28"/>
          <w:szCs w:val="28"/>
          <w:lang w:eastAsia="en-US"/>
        </w:rPr>
      </w:pPr>
      <w:r w:rsidRPr="004B1299">
        <w:rPr>
          <w:rFonts w:ascii="Times New Roman" w:hAnsi="Times New Roman"/>
          <w:sz w:val="28"/>
          <w:szCs w:val="28"/>
        </w:rPr>
        <w:t xml:space="preserve">Состав рабочей комиссии </w:t>
      </w:r>
      <w:r w:rsidRPr="004B1299">
        <w:rPr>
          <w:rFonts w:ascii="Times New Roman" w:eastAsiaTheme="minorHAnsi" w:hAnsi="Times New Roman" w:cstheme="minorBidi"/>
          <w:sz w:val="28"/>
          <w:szCs w:val="28"/>
          <w:lang w:eastAsia="en-US"/>
        </w:rPr>
        <w:t xml:space="preserve">Министерства сельского хозяйства </w:t>
      </w:r>
    </w:p>
    <w:p w:rsidR="004B1299" w:rsidRPr="004B1299" w:rsidRDefault="004B1299" w:rsidP="004B1299">
      <w:pPr>
        <w:tabs>
          <w:tab w:val="left" w:pos="851"/>
        </w:tabs>
        <w:jc w:val="center"/>
        <w:rPr>
          <w:rFonts w:ascii="Times New Roman" w:eastAsiaTheme="minorHAnsi" w:hAnsi="Times New Roman" w:cstheme="minorBidi"/>
          <w:sz w:val="28"/>
          <w:szCs w:val="28"/>
          <w:lang w:eastAsia="en-US"/>
        </w:rPr>
      </w:pPr>
      <w:r w:rsidRPr="004B1299">
        <w:rPr>
          <w:rFonts w:ascii="Times New Roman" w:eastAsiaTheme="minorHAnsi" w:hAnsi="Times New Roman" w:cstheme="minorBidi"/>
          <w:sz w:val="28"/>
          <w:szCs w:val="28"/>
          <w:lang w:eastAsia="en-US"/>
        </w:rPr>
        <w:t xml:space="preserve">Республики Башкортостан по организации реализации государственной программы «Комплексное развитие сельских территорий Республики Башкортостан», утвержденной постановлением Правительства Республики Башкортостан от </w:t>
      </w:r>
      <w:r w:rsidRPr="004B1299">
        <w:rPr>
          <w:rFonts w:ascii="Times New Roman" w:eastAsiaTheme="minorHAnsi" w:hAnsi="Times New Roman" w:cstheme="minorBidi"/>
          <w:sz w:val="28"/>
          <w:szCs w:val="28"/>
          <w:lang w:eastAsia="en-US"/>
        </w:rPr>
        <w:br/>
        <w:t>12 декабря 2019 года № 728, в том числе по проведению отборов объектов (проектов) и оценки эффективности ее реализации</w:t>
      </w:r>
    </w:p>
    <w:p w:rsidR="004B1299" w:rsidRPr="004B1299" w:rsidRDefault="004B1299" w:rsidP="004B1299">
      <w:pPr>
        <w:tabs>
          <w:tab w:val="left" w:pos="851"/>
        </w:tabs>
        <w:jc w:val="center"/>
        <w:rPr>
          <w:rFonts w:ascii="Times New Roman" w:hAnsi="Times New Roman"/>
          <w:sz w:val="28"/>
          <w:szCs w:val="28"/>
        </w:rPr>
      </w:pPr>
    </w:p>
    <w:tbl>
      <w:tblPr>
        <w:tblW w:w="10206" w:type="dxa"/>
        <w:tblInd w:w="108" w:type="dxa"/>
        <w:tblLayout w:type="fixed"/>
        <w:tblLook w:val="04A0" w:firstRow="1" w:lastRow="0" w:firstColumn="1" w:lastColumn="0" w:noHBand="0" w:noVBand="1"/>
      </w:tblPr>
      <w:tblGrid>
        <w:gridCol w:w="2977"/>
        <w:gridCol w:w="14"/>
        <w:gridCol w:w="270"/>
        <w:gridCol w:w="15"/>
        <w:gridCol w:w="6930"/>
      </w:tblGrid>
      <w:tr w:rsidR="004B1299" w:rsidRPr="004B1299" w:rsidTr="004756A9">
        <w:trPr>
          <w:trHeight w:val="757"/>
        </w:trPr>
        <w:tc>
          <w:tcPr>
            <w:tcW w:w="2977" w:type="dxa"/>
          </w:tcPr>
          <w:p w:rsidR="004B1299" w:rsidRPr="004B1299" w:rsidRDefault="004B1299" w:rsidP="004B1299">
            <w:pPr>
              <w:jc w:val="both"/>
              <w:rPr>
                <w:rFonts w:ascii="Times New Roman" w:hAnsi="Times New Roman"/>
                <w:sz w:val="28"/>
                <w:szCs w:val="28"/>
              </w:rPr>
            </w:pPr>
            <w:r w:rsidRPr="004B1299">
              <w:rPr>
                <w:rFonts w:ascii="Times New Roman" w:hAnsi="Times New Roman"/>
                <w:sz w:val="28"/>
                <w:szCs w:val="28"/>
              </w:rPr>
              <w:t>Ю.А. Лысов</w:t>
            </w:r>
          </w:p>
        </w:tc>
        <w:tc>
          <w:tcPr>
            <w:tcW w:w="284" w:type="dxa"/>
            <w:gridSpan w:val="2"/>
          </w:tcPr>
          <w:p w:rsidR="004B1299" w:rsidRPr="004B1299" w:rsidRDefault="004B1299" w:rsidP="004B1299">
            <w:pPr>
              <w:jc w:val="both"/>
              <w:rPr>
                <w:rFonts w:ascii="Times New Roman" w:hAnsi="Times New Roman"/>
                <w:sz w:val="28"/>
                <w:szCs w:val="28"/>
              </w:rPr>
            </w:pPr>
            <w:r w:rsidRPr="004B1299">
              <w:rPr>
                <w:rFonts w:ascii="Times New Roman" w:hAnsi="Times New Roman"/>
                <w:sz w:val="28"/>
                <w:szCs w:val="28"/>
              </w:rPr>
              <w:t>-</w:t>
            </w:r>
          </w:p>
        </w:tc>
        <w:tc>
          <w:tcPr>
            <w:tcW w:w="6945" w:type="dxa"/>
            <w:gridSpan w:val="2"/>
          </w:tcPr>
          <w:p w:rsidR="004B1299" w:rsidRPr="004B1299" w:rsidRDefault="004B1299" w:rsidP="004B1299">
            <w:pPr>
              <w:jc w:val="both"/>
              <w:rPr>
                <w:rFonts w:ascii="Times New Roman" w:hAnsi="Times New Roman"/>
                <w:sz w:val="28"/>
                <w:szCs w:val="28"/>
              </w:rPr>
            </w:pPr>
            <w:r w:rsidRPr="004B1299">
              <w:rPr>
                <w:rFonts w:ascii="Times New Roman" w:hAnsi="Times New Roman"/>
                <w:sz w:val="28"/>
                <w:szCs w:val="28"/>
              </w:rPr>
              <w:t>заместитель министра сельского хозяйства Республики Башкортостан, председатель</w:t>
            </w:r>
            <w:r w:rsidRPr="004B1299">
              <w:rPr>
                <w:sz w:val="28"/>
                <w:szCs w:val="28"/>
              </w:rPr>
              <w:t xml:space="preserve"> </w:t>
            </w:r>
            <w:r w:rsidRPr="004B1299">
              <w:rPr>
                <w:rFonts w:ascii="Times New Roman" w:hAnsi="Times New Roman"/>
                <w:sz w:val="28"/>
                <w:szCs w:val="28"/>
              </w:rPr>
              <w:t>комиссии;</w:t>
            </w:r>
          </w:p>
        </w:tc>
      </w:tr>
      <w:tr w:rsidR="004B1299" w:rsidRPr="004B1299" w:rsidTr="004756A9">
        <w:trPr>
          <w:trHeight w:val="734"/>
        </w:trPr>
        <w:tc>
          <w:tcPr>
            <w:tcW w:w="2977" w:type="dxa"/>
          </w:tcPr>
          <w:p w:rsidR="004B1299" w:rsidRPr="004B1299" w:rsidRDefault="004B1299" w:rsidP="004B1299">
            <w:pPr>
              <w:jc w:val="both"/>
              <w:rPr>
                <w:rFonts w:ascii="Times New Roman" w:hAnsi="Times New Roman"/>
                <w:sz w:val="28"/>
                <w:szCs w:val="28"/>
              </w:rPr>
            </w:pPr>
            <w:r w:rsidRPr="004B1299">
              <w:rPr>
                <w:rFonts w:ascii="Times New Roman" w:hAnsi="Times New Roman"/>
                <w:sz w:val="28"/>
                <w:szCs w:val="28"/>
              </w:rPr>
              <w:t>Л.Р. Давлетбаева</w:t>
            </w:r>
          </w:p>
        </w:tc>
        <w:tc>
          <w:tcPr>
            <w:tcW w:w="284" w:type="dxa"/>
            <w:gridSpan w:val="2"/>
          </w:tcPr>
          <w:p w:rsidR="004B1299" w:rsidRPr="004B1299" w:rsidRDefault="004B1299" w:rsidP="004B1299">
            <w:pPr>
              <w:jc w:val="both"/>
              <w:rPr>
                <w:rFonts w:ascii="Times New Roman" w:hAnsi="Times New Roman"/>
                <w:sz w:val="28"/>
                <w:szCs w:val="28"/>
              </w:rPr>
            </w:pPr>
            <w:r w:rsidRPr="004B1299">
              <w:rPr>
                <w:rFonts w:ascii="Times New Roman" w:hAnsi="Times New Roman"/>
                <w:sz w:val="28"/>
                <w:szCs w:val="28"/>
              </w:rPr>
              <w:t>-</w:t>
            </w:r>
          </w:p>
        </w:tc>
        <w:tc>
          <w:tcPr>
            <w:tcW w:w="6945" w:type="dxa"/>
            <w:gridSpan w:val="2"/>
          </w:tcPr>
          <w:p w:rsidR="004B1299" w:rsidRPr="004B1299" w:rsidRDefault="004B1299" w:rsidP="004B1299">
            <w:pPr>
              <w:jc w:val="both"/>
              <w:rPr>
                <w:rFonts w:ascii="Times New Roman" w:hAnsi="Times New Roman"/>
                <w:sz w:val="28"/>
                <w:szCs w:val="28"/>
              </w:rPr>
            </w:pPr>
            <w:r w:rsidRPr="004B1299">
              <w:rPr>
                <w:rFonts w:ascii="Times New Roman" w:hAnsi="Times New Roman"/>
                <w:sz w:val="28"/>
                <w:szCs w:val="28"/>
              </w:rPr>
              <w:t>заместитель министра сельского хозяйства Республики Башкортостан, заместитель председателя комиссии;</w:t>
            </w:r>
          </w:p>
        </w:tc>
      </w:tr>
      <w:tr w:rsidR="004B1299" w:rsidRPr="004B1299" w:rsidTr="004756A9">
        <w:trPr>
          <w:trHeight w:val="1120"/>
        </w:trPr>
        <w:tc>
          <w:tcPr>
            <w:tcW w:w="2977" w:type="dxa"/>
          </w:tcPr>
          <w:p w:rsidR="004B1299" w:rsidRPr="004B1299" w:rsidRDefault="004B1299" w:rsidP="004B1299">
            <w:pPr>
              <w:jc w:val="both"/>
              <w:rPr>
                <w:rFonts w:ascii="Times New Roman" w:hAnsi="Times New Roman"/>
                <w:sz w:val="28"/>
                <w:szCs w:val="28"/>
              </w:rPr>
            </w:pPr>
            <w:r w:rsidRPr="004B1299">
              <w:rPr>
                <w:rFonts w:ascii="Times New Roman" w:hAnsi="Times New Roman"/>
                <w:sz w:val="28"/>
                <w:szCs w:val="28"/>
              </w:rPr>
              <w:t>Л.А. Летюшкина</w:t>
            </w:r>
          </w:p>
        </w:tc>
        <w:tc>
          <w:tcPr>
            <w:tcW w:w="284" w:type="dxa"/>
            <w:gridSpan w:val="2"/>
          </w:tcPr>
          <w:p w:rsidR="004B1299" w:rsidRPr="004B1299" w:rsidRDefault="004B1299" w:rsidP="004B1299">
            <w:pPr>
              <w:jc w:val="both"/>
              <w:rPr>
                <w:rFonts w:ascii="Times New Roman" w:hAnsi="Times New Roman"/>
                <w:sz w:val="28"/>
                <w:szCs w:val="28"/>
              </w:rPr>
            </w:pPr>
            <w:r w:rsidRPr="004B1299">
              <w:rPr>
                <w:rFonts w:ascii="Times New Roman" w:hAnsi="Times New Roman"/>
                <w:sz w:val="28"/>
                <w:szCs w:val="28"/>
              </w:rPr>
              <w:t>-</w:t>
            </w:r>
          </w:p>
        </w:tc>
        <w:tc>
          <w:tcPr>
            <w:tcW w:w="6945" w:type="dxa"/>
            <w:gridSpan w:val="2"/>
          </w:tcPr>
          <w:p w:rsidR="004B1299" w:rsidRPr="004B1299" w:rsidRDefault="004B1299" w:rsidP="004B1299">
            <w:pPr>
              <w:jc w:val="both"/>
              <w:rPr>
                <w:rFonts w:ascii="Times New Roman" w:hAnsi="Times New Roman"/>
                <w:sz w:val="28"/>
                <w:szCs w:val="28"/>
              </w:rPr>
            </w:pPr>
            <w:r w:rsidRPr="004B1299">
              <w:rPr>
                <w:rFonts w:ascii="Times New Roman" w:hAnsi="Times New Roman"/>
                <w:sz w:val="28"/>
                <w:szCs w:val="28"/>
              </w:rPr>
              <w:t>главный специалист-эксперт отдела развития сельских территорий Министерства сельского хозяйства Республики Башкортостан, секретарь комиссии;</w:t>
            </w:r>
          </w:p>
        </w:tc>
      </w:tr>
      <w:tr w:rsidR="004B1299" w:rsidRPr="004B1299" w:rsidTr="004756A9">
        <w:trPr>
          <w:trHeight w:val="735"/>
        </w:trPr>
        <w:tc>
          <w:tcPr>
            <w:tcW w:w="2977" w:type="dxa"/>
          </w:tcPr>
          <w:p w:rsidR="004B1299" w:rsidRPr="004B1299" w:rsidRDefault="004B1299" w:rsidP="004B1299">
            <w:pPr>
              <w:jc w:val="both"/>
              <w:rPr>
                <w:rFonts w:ascii="Times New Roman" w:hAnsi="Times New Roman"/>
                <w:sz w:val="28"/>
                <w:szCs w:val="28"/>
              </w:rPr>
            </w:pPr>
            <w:r w:rsidRPr="004B1299">
              <w:rPr>
                <w:rFonts w:ascii="Times New Roman" w:hAnsi="Times New Roman"/>
                <w:sz w:val="28"/>
                <w:szCs w:val="28"/>
              </w:rPr>
              <w:t>Р.Р. Байтуллин</w:t>
            </w:r>
          </w:p>
        </w:tc>
        <w:tc>
          <w:tcPr>
            <w:tcW w:w="284" w:type="dxa"/>
            <w:gridSpan w:val="2"/>
          </w:tcPr>
          <w:p w:rsidR="004B1299" w:rsidRPr="004B1299" w:rsidRDefault="004B1299" w:rsidP="004B1299">
            <w:pPr>
              <w:jc w:val="both"/>
              <w:rPr>
                <w:rFonts w:ascii="Times New Roman" w:hAnsi="Times New Roman"/>
                <w:sz w:val="28"/>
                <w:szCs w:val="28"/>
              </w:rPr>
            </w:pPr>
            <w:r w:rsidRPr="004B1299">
              <w:rPr>
                <w:rFonts w:ascii="Times New Roman" w:hAnsi="Times New Roman"/>
                <w:sz w:val="28"/>
                <w:szCs w:val="28"/>
              </w:rPr>
              <w:t>-</w:t>
            </w:r>
          </w:p>
        </w:tc>
        <w:tc>
          <w:tcPr>
            <w:tcW w:w="6945" w:type="dxa"/>
            <w:gridSpan w:val="2"/>
          </w:tcPr>
          <w:p w:rsidR="004B1299" w:rsidRPr="004B1299" w:rsidRDefault="004B1299" w:rsidP="004B1299">
            <w:pPr>
              <w:jc w:val="both"/>
              <w:rPr>
                <w:rFonts w:ascii="Times New Roman" w:hAnsi="Times New Roman"/>
                <w:sz w:val="28"/>
                <w:szCs w:val="28"/>
              </w:rPr>
            </w:pPr>
            <w:r w:rsidRPr="004B1299">
              <w:rPr>
                <w:rFonts w:ascii="Times New Roman" w:hAnsi="Times New Roman"/>
                <w:sz w:val="28"/>
                <w:szCs w:val="28"/>
              </w:rPr>
              <w:t>заместитель министра сельского хозяйства Республики Башкортостан, член комиссии;</w:t>
            </w:r>
          </w:p>
        </w:tc>
      </w:tr>
      <w:tr w:rsidR="004B1299" w:rsidRPr="004B1299" w:rsidTr="004756A9">
        <w:trPr>
          <w:trHeight w:val="1134"/>
        </w:trPr>
        <w:tc>
          <w:tcPr>
            <w:tcW w:w="2991" w:type="dxa"/>
            <w:gridSpan w:val="2"/>
          </w:tcPr>
          <w:p w:rsidR="004B1299" w:rsidRPr="004B1299" w:rsidRDefault="004B1299" w:rsidP="004B1299">
            <w:pPr>
              <w:jc w:val="both"/>
              <w:rPr>
                <w:rFonts w:ascii="Times New Roman" w:hAnsi="Times New Roman"/>
                <w:sz w:val="28"/>
                <w:szCs w:val="28"/>
              </w:rPr>
            </w:pPr>
            <w:r w:rsidRPr="004B1299">
              <w:rPr>
                <w:rFonts w:ascii="Times New Roman" w:hAnsi="Times New Roman"/>
                <w:sz w:val="28"/>
                <w:szCs w:val="28"/>
              </w:rPr>
              <w:t>Г.М. Аманбаева</w:t>
            </w:r>
          </w:p>
        </w:tc>
        <w:tc>
          <w:tcPr>
            <w:tcW w:w="285" w:type="dxa"/>
            <w:gridSpan w:val="2"/>
          </w:tcPr>
          <w:p w:rsidR="004B1299" w:rsidRPr="004B1299" w:rsidRDefault="004B1299" w:rsidP="004B1299">
            <w:pPr>
              <w:jc w:val="both"/>
              <w:rPr>
                <w:rFonts w:ascii="Times New Roman" w:hAnsi="Times New Roman"/>
                <w:sz w:val="28"/>
                <w:szCs w:val="28"/>
              </w:rPr>
            </w:pPr>
            <w:r w:rsidRPr="004B1299">
              <w:rPr>
                <w:rFonts w:ascii="Times New Roman" w:hAnsi="Times New Roman"/>
                <w:sz w:val="28"/>
                <w:szCs w:val="28"/>
              </w:rPr>
              <w:t>-</w:t>
            </w:r>
          </w:p>
        </w:tc>
        <w:tc>
          <w:tcPr>
            <w:tcW w:w="6930" w:type="dxa"/>
          </w:tcPr>
          <w:p w:rsidR="004B1299" w:rsidRPr="004B1299" w:rsidRDefault="004B1299" w:rsidP="004B1299">
            <w:pPr>
              <w:jc w:val="both"/>
              <w:rPr>
                <w:rFonts w:ascii="Times New Roman" w:hAnsi="Times New Roman"/>
                <w:sz w:val="28"/>
                <w:szCs w:val="28"/>
              </w:rPr>
            </w:pPr>
            <w:r w:rsidRPr="004B1299">
              <w:rPr>
                <w:rFonts w:ascii="Times New Roman" w:hAnsi="Times New Roman"/>
                <w:sz w:val="28"/>
                <w:szCs w:val="28"/>
              </w:rPr>
              <w:t>ведущий специалист-эксперт отдела развития сельских территорий Министерства сельского хозяйства Республики Башкортостан, член комиссии;</w:t>
            </w:r>
          </w:p>
        </w:tc>
      </w:tr>
      <w:tr w:rsidR="004B1299" w:rsidRPr="004B1299" w:rsidTr="004756A9">
        <w:trPr>
          <w:trHeight w:val="1134"/>
        </w:trPr>
        <w:tc>
          <w:tcPr>
            <w:tcW w:w="2991" w:type="dxa"/>
            <w:gridSpan w:val="2"/>
          </w:tcPr>
          <w:p w:rsidR="004B1299" w:rsidRPr="004B1299" w:rsidRDefault="004B1299" w:rsidP="004B1299">
            <w:pPr>
              <w:jc w:val="both"/>
              <w:rPr>
                <w:rFonts w:ascii="Times New Roman" w:hAnsi="Times New Roman"/>
                <w:sz w:val="28"/>
                <w:szCs w:val="28"/>
              </w:rPr>
            </w:pPr>
            <w:r w:rsidRPr="004B1299">
              <w:rPr>
                <w:rFonts w:ascii="Times New Roman" w:hAnsi="Times New Roman"/>
                <w:sz w:val="28"/>
                <w:szCs w:val="28"/>
              </w:rPr>
              <w:t>Г.З. Батырова</w:t>
            </w:r>
          </w:p>
        </w:tc>
        <w:tc>
          <w:tcPr>
            <w:tcW w:w="285" w:type="dxa"/>
            <w:gridSpan w:val="2"/>
          </w:tcPr>
          <w:p w:rsidR="004B1299" w:rsidRPr="004B1299" w:rsidRDefault="004B1299" w:rsidP="004B1299">
            <w:pPr>
              <w:jc w:val="both"/>
              <w:rPr>
                <w:rFonts w:ascii="Times New Roman" w:hAnsi="Times New Roman"/>
                <w:sz w:val="28"/>
                <w:szCs w:val="28"/>
              </w:rPr>
            </w:pPr>
            <w:r w:rsidRPr="004B1299">
              <w:rPr>
                <w:rFonts w:ascii="Times New Roman" w:hAnsi="Times New Roman"/>
                <w:sz w:val="28"/>
                <w:szCs w:val="28"/>
              </w:rPr>
              <w:t>-</w:t>
            </w:r>
          </w:p>
        </w:tc>
        <w:tc>
          <w:tcPr>
            <w:tcW w:w="6930" w:type="dxa"/>
          </w:tcPr>
          <w:p w:rsidR="004B1299" w:rsidRPr="004B1299" w:rsidRDefault="004B1299" w:rsidP="004B1299">
            <w:pPr>
              <w:jc w:val="both"/>
              <w:rPr>
                <w:rFonts w:ascii="Times New Roman" w:hAnsi="Times New Roman"/>
                <w:sz w:val="28"/>
                <w:szCs w:val="28"/>
              </w:rPr>
            </w:pPr>
            <w:r w:rsidRPr="004B1299">
              <w:rPr>
                <w:rFonts w:ascii="Times New Roman" w:hAnsi="Times New Roman"/>
                <w:sz w:val="28"/>
                <w:szCs w:val="28"/>
              </w:rPr>
              <w:t>заместитель начальника отдела развития сельских территорий Министерства сельского хозяйства Республики Башкортостан, член комиссии;</w:t>
            </w:r>
          </w:p>
        </w:tc>
      </w:tr>
      <w:tr w:rsidR="004B1299" w:rsidRPr="004B1299" w:rsidTr="004756A9">
        <w:trPr>
          <w:trHeight w:val="1434"/>
        </w:trPr>
        <w:tc>
          <w:tcPr>
            <w:tcW w:w="2977" w:type="dxa"/>
          </w:tcPr>
          <w:p w:rsidR="004B1299" w:rsidRPr="004B1299" w:rsidRDefault="004B1299" w:rsidP="004B1299">
            <w:pPr>
              <w:jc w:val="both"/>
              <w:rPr>
                <w:rFonts w:ascii="Times New Roman" w:hAnsi="Times New Roman"/>
                <w:sz w:val="28"/>
                <w:szCs w:val="28"/>
              </w:rPr>
            </w:pPr>
            <w:r w:rsidRPr="004B1299">
              <w:rPr>
                <w:rFonts w:ascii="Times New Roman" w:hAnsi="Times New Roman"/>
                <w:sz w:val="28"/>
                <w:szCs w:val="28"/>
              </w:rPr>
              <w:t xml:space="preserve">К.Г. Гайнетдинова </w:t>
            </w:r>
          </w:p>
        </w:tc>
        <w:tc>
          <w:tcPr>
            <w:tcW w:w="284" w:type="dxa"/>
            <w:gridSpan w:val="2"/>
          </w:tcPr>
          <w:p w:rsidR="004B1299" w:rsidRPr="004B1299" w:rsidRDefault="004B1299" w:rsidP="004B1299">
            <w:pPr>
              <w:jc w:val="both"/>
              <w:rPr>
                <w:rFonts w:ascii="Times New Roman" w:hAnsi="Times New Roman"/>
                <w:sz w:val="28"/>
                <w:szCs w:val="28"/>
              </w:rPr>
            </w:pPr>
            <w:r w:rsidRPr="004B1299">
              <w:rPr>
                <w:rFonts w:ascii="Times New Roman" w:hAnsi="Times New Roman"/>
                <w:sz w:val="28"/>
                <w:szCs w:val="28"/>
              </w:rPr>
              <w:t>-</w:t>
            </w:r>
          </w:p>
        </w:tc>
        <w:tc>
          <w:tcPr>
            <w:tcW w:w="6945" w:type="dxa"/>
            <w:gridSpan w:val="2"/>
          </w:tcPr>
          <w:p w:rsidR="004B1299" w:rsidRPr="004B1299" w:rsidRDefault="004B1299" w:rsidP="004B1299">
            <w:pPr>
              <w:jc w:val="both"/>
              <w:rPr>
                <w:rFonts w:ascii="Times New Roman" w:hAnsi="Times New Roman"/>
                <w:sz w:val="28"/>
                <w:szCs w:val="28"/>
              </w:rPr>
            </w:pPr>
            <w:r w:rsidRPr="004B1299">
              <w:rPr>
                <w:rFonts w:ascii="Times New Roman" w:hAnsi="Times New Roman"/>
                <w:sz w:val="28"/>
                <w:szCs w:val="28"/>
              </w:rPr>
              <w:t>председатель Башкирской республиканской организации «Профсоюзы работников агропромышленного комплекса Республики Башкортостан», член комиссии (по согласованию);</w:t>
            </w:r>
          </w:p>
        </w:tc>
      </w:tr>
      <w:tr w:rsidR="004B1299" w:rsidRPr="004B1299" w:rsidTr="004756A9">
        <w:trPr>
          <w:trHeight w:val="1411"/>
        </w:trPr>
        <w:tc>
          <w:tcPr>
            <w:tcW w:w="2977" w:type="dxa"/>
          </w:tcPr>
          <w:p w:rsidR="004B1299" w:rsidRPr="004B1299" w:rsidRDefault="004B1299" w:rsidP="004B1299">
            <w:pPr>
              <w:jc w:val="both"/>
              <w:rPr>
                <w:rFonts w:ascii="Times New Roman" w:hAnsi="Times New Roman"/>
                <w:sz w:val="28"/>
                <w:szCs w:val="28"/>
              </w:rPr>
            </w:pPr>
            <w:r w:rsidRPr="004B1299">
              <w:rPr>
                <w:rFonts w:ascii="Times New Roman" w:hAnsi="Times New Roman"/>
                <w:sz w:val="28"/>
                <w:szCs w:val="28"/>
              </w:rPr>
              <w:t>А.Ф.Гайсина</w:t>
            </w:r>
          </w:p>
        </w:tc>
        <w:tc>
          <w:tcPr>
            <w:tcW w:w="284" w:type="dxa"/>
            <w:gridSpan w:val="2"/>
          </w:tcPr>
          <w:p w:rsidR="004B1299" w:rsidRPr="004B1299" w:rsidRDefault="004B1299" w:rsidP="004B1299">
            <w:pPr>
              <w:jc w:val="both"/>
              <w:rPr>
                <w:rFonts w:ascii="Times New Roman" w:hAnsi="Times New Roman"/>
                <w:sz w:val="28"/>
                <w:szCs w:val="28"/>
              </w:rPr>
            </w:pPr>
            <w:r w:rsidRPr="004B1299">
              <w:rPr>
                <w:rFonts w:ascii="Times New Roman" w:hAnsi="Times New Roman"/>
                <w:sz w:val="28"/>
                <w:szCs w:val="28"/>
              </w:rPr>
              <w:t>-</w:t>
            </w:r>
          </w:p>
        </w:tc>
        <w:tc>
          <w:tcPr>
            <w:tcW w:w="6945" w:type="dxa"/>
            <w:gridSpan w:val="2"/>
          </w:tcPr>
          <w:p w:rsidR="004B1299" w:rsidRPr="004B1299" w:rsidRDefault="004B1299" w:rsidP="004B1299">
            <w:pPr>
              <w:jc w:val="both"/>
              <w:rPr>
                <w:rFonts w:ascii="Times New Roman" w:hAnsi="Times New Roman"/>
                <w:sz w:val="28"/>
                <w:szCs w:val="28"/>
              </w:rPr>
            </w:pPr>
            <w:r w:rsidRPr="004B1299">
              <w:rPr>
                <w:rFonts w:ascii="Times New Roman" w:hAnsi="Times New Roman"/>
                <w:sz w:val="28"/>
                <w:szCs w:val="28"/>
              </w:rPr>
              <w:t>начальник отдела правового обеспечения, государственной службы и кадровой политики Министерства сельского хозяйства Республики Башкортостан, член комиссии;</w:t>
            </w:r>
          </w:p>
        </w:tc>
      </w:tr>
      <w:tr w:rsidR="004B1299" w:rsidRPr="004B1299" w:rsidTr="004756A9">
        <w:trPr>
          <w:trHeight w:val="1134"/>
        </w:trPr>
        <w:tc>
          <w:tcPr>
            <w:tcW w:w="2991" w:type="dxa"/>
            <w:gridSpan w:val="2"/>
          </w:tcPr>
          <w:p w:rsidR="004B1299" w:rsidRPr="004B1299" w:rsidRDefault="004B1299" w:rsidP="004B1299">
            <w:pPr>
              <w:jc w:val="both"/>
              <w:rPr>
                <w:rFonts w:ascii="Times New Roman" w:hAnsi="Times New Roman"/>
                <w:sz w:val="28"/>
                <w:szCs w:val="28"/>
              </w:rPr>
            </w:pPr>
            <w:r w:rsidRPr="004B1299">
              <w:rPr>
                <w:rFonts w:ascii="Times New Roman" w:hAnsi="Times New Roman"/>
                <w:sz w:val="28"/>
                <w:szCs w:val="28"/>
              </w:rPr>
              <w:t>Г.А. Гайсина</w:t>
            </w:r>
          </w:p>
        </w:tc>
        <w:tc>
          <w:tcPr>
            <w:tcW w:w="285" w:type="dxa"/>
            <w:gridSpan w:val="2"/>
          </w:tcPr>
          <w:p w:rsidR="004B1299" w:rsidRPr="004B1299" w:rsidRDefault="004B1299" w:rsidP="004B1299">
            <w:pPr>
              <w:jc w:val="both"/>
              <w:rPr>
                <w:rFonts w:ascii="Times New Roman" w:hAnsi="Times New Roman"/>
                <w:sz w:val="28"/>
                <w:szCs w:val="28"/>
              </w:rPr>
            </w:pPr>
            <w:r w:rsidRPr="004B1299">
              <w:rPr>
                <w:rFonts w:ascii="Times New Roman" w:hAnsi="Times New Roman"/>
                <w:sz w:val="28"/>
                <w:szCs w:val="28"/>
              </w:rPr>
              <w:t>-</w:t>
            </w:r>
          </w:p>
        </w:tc>
        <w:tc>
          <w:tcPr>
            <w:tcW w:w="6930" w:type="dxa"/>
          </w:tcPr>
          <w:p w:rsidR="004B1299" w:rsidRPr="004B1299" w:rsidRDefault="004B1299" w:rsidP="004B1299">
            <w:pPr>
              <w:jc w:val="both"/>
              <w:rPr>
                <w:rFonts w:ascii="Times New Roman" w:hAnsi="Times New Roman"/>
                <w:sz w:val="28"/>
                <w:szCs w:val="28"/>
              </w:rPr>
            </w:pPr>
            <w:r w:rsidRPr="004B1299">
              <w:rPr>
                <w:rFonts w:ascii="Times New Roman" w:hAnsi="Times New Roman"/>
                <w:sz w:val="28"/>
                <w:szCs w:val="28"/>
              </w:rPr>
              <w:t>ведущий специалист-эксперт отдела развития сельских территорий Министерства сельского хозяйства Республики Башкортостан, член комиссии;</w:t>
            </w:r>
          </w:p>
        </w:tc>
      </w:tr>
      <w:tr w:rsidR="004B1299" w:rsidRPr="004B1299" w:rsidTr="004756A9">
        <w:trPr>
          <w:trHeight w:val="431"/>
        </w:trPr>
        <w:tc>
          <w:tcPr>
            <w:tcW w:w="2977" w:type="dxa"/>
          </w:tcPr>
          <w:p w:rsidR="004B1299" w:rsidRPr="004B1299" w:rsidRDefault="004B1299" w:rsidP="004B1299">
            <w:pPr>
              <w:jc w:val="both"/>
              <w:rPr>
                <w:rFonts w:ascii="Times New Roman" w:hAnsi="Times New Roman"/>
                <w:sz w:val="28"/>
                <w:szCs w:val="28"/>
              </w:rPr>
            </w:pPr>
            <w:r w:rsidRPr="004B1299">
              <w:rPr>
                <w:rFonts w:ascii="Times New Roman" w:hAnsi="Times New Roman"/>
                <w:sz w:val="28"/>
                <w:szCs w:val="28"/>
              </w:rPr>
              <w:t>Е.В. Гололобова</w:t>
            </w:r>
          </w:p>
        </w:tc>
        <w:tc>
          <w:tcPr>
            <w:tcW w:w="284" w:type="dxa"/>
            <w:gridSpan w:val="2"/>
          </w:tcPr>
          <w:p w:rsidR="004B1299" w:rsidRPr="004B1299" w:rsidRDefault="004B1299" w:rsidP="004B1299">
            <w:pPr>
              <w:jc w:val="both"/>
              <w:rPr>
                <w:rFonts w:ascii="Times New Roman" w:hAnsi="Times New Roman"/>
                <w:sz w:val="28"/>
                <w:szCs w:val="28"/>
              </w:rPr>
            </w:pPr>
            <w:r w:rsidRPr="004B1299">
              <w:rPr>
                <w:rFonts w:ascii="Times New Roman" w:hAnsi="Times New Roman"/>
                <w:sz w:val="28"/>
                <w:szCs w:val="28"/>
              </w:rPr>
              <w:t>-</w:t>
            </w:r>
          </w:p>
        </w:tc>
        <w:tc>
          <w:tcPr>
            <w:tcW w:w="6945" w:type="dxa"/>
            <w:gridSpan w:val="2"/>
          </w:tcPr>
          <w:p w:rsidR="004B1299" w:rsidRPr="004B1299" w:rsidRDefault="004B1299" w:rsidP="004B1299">
            <w:pPr>
              <w:jc w:val="both"/>
              <w:rPr>
                <w:rFonts w:ascii="Times New Roman" w:hAnsi="Times New Roman"/>
                <w:sz w:val="28"/>
                <w:szCs w:val="28"/>
              </w:rPr>
            </w:pPr>
            <w:r w:rsidRPr="004B1299">
              <w:rPr>
                <w:rFonts w:ascii="Times New Roman" w:hAnsi="Times New Roman"/>
                <w:sz w:val="28"/>
                <w:szCs w:val="28"/>
              </w:rPr>
              <w:t xml:space="preserve">начальник отдела бухгалтерского учета и отчётности </w:t>
            </w:r>
            <w:r w:rsidRPr="004B1299">
              <w:rPr>
                <w:rFonts w:ascii="Times New Roman" w:hAnsi="Times New Roman"/>
                <w:sz w:val="28"/>
                <w:szCs w:val="28"/>
              </w:rPr>
              <w:lastRenderedPageBreak/>
              <w:t>Министерства сельского хозяйства Республики Башкортостан, член комиссии;</w:t>
            </w:r>
          </w:p>
        </w:tc>
      </w:tr>
      <w:tr w:rsidR="004B1299" w:rsidRPr="004B1299" w:rsidTr="004756A9">
        <w:trPr>
          <w:trHeight w:val="1046"/>
        </w:trPr>
        <w:tc>
          <w:tcPr>
            <w:tcW w:w="2991" w:type="dxa"/>
            <w:gridSpan w:val="2"/>
          </w:tcPr>
          <w:p w:rsidR="004B1299" w:rsidRPr="004B1299" w:rsidRDefault="004B1299" w:rsidP="004B1299">
            <w:pPr>
              <w:jc w:val="both"/>
              <w:rPr>
                <w:rFonts w:ascii="Times New Roman" w:hAnsi="Times New Roman"/>
                <w:sz w:val="28"/>
                <w:szCs w:val="28"/>
              </w:rPr>
            </w:pPr>
            <w:r w:rsidRPr="004B1299">
              <w:rPr>
                <w:rFonts w:ascii="Times New Roman" w:hAnsi="Times New Roman"/>
                <w:sz w:val="28"/>
                <w:szCs w:val="28"/>
              </w:rPr>
              <w:lastRenderedPageBreak/>
              <w:t>Р.С. Зайнуков</w:t>
            </w:r>
          </w:p>
        </w:tc>
        <w:tc>
          <w:tcPr>
            <w:tcW w:w="285" w:type="dxa"/>
            <w:gridSpan w:val="2"/>
          </w:tcPr>
          <w:p w:rsidR="004B1299" w:rsidRPr="004B1299" w:rsidRDefault="004B1299" w:rsidP="004B1299">
            <w:pPr>
              <w:jc w:val="both"/>
              <w:rPr>
                <w:rFonts w:ascii="Times New Roman" w:hAnsi="Times New Roman"/>
                <w:sz w:val="28"/>
                <w:szCs w:val="28"/>
              </w:rPr>
            </w:pPr>
            <w:r w:rsidRPr="004B1299">
              <w:rPr>
                <w:rFonts w:ascii="Times New Roman" w:hAnsi="Times New Roman"/>
                <w:sz w:val="28"/>
                <w:szCs w:val="28"/>
              </w:rPr>
              <w:t>-</w:t>
            </w:r>
          </w:p>
        </w:tc>
        <w:tc>
          <w:tcPr>
            <w:tcW w:w="6930" w:type="dxa"/>
          </w:tcPr>
          <w:p w:rsidR="004B1299" w:rsidRPr="004B1299" w:rsidRDefault="004B1299" w:rsidP="004B1299">
            <w:pPr>
              <w:jc w:val="both"/>
              <w:rPr>
                <w:rFonts w:ascii="Times New Roman" w:hAnsi="Times New Roman"/>
                <w:sz w:val="28"/>
                <w:szCs w:val="28"/>
              </w:rPr>
            </w:pPr>
            <w:r w:rsidRPr="004B1299">
              <w:rPr>
                <w:rFonts w:ascii="Times New Roman" w:hAnsi="Times New Roman"/>
                <w:sz w:val="28"/>
                <w:szCs w:val="28"/>
              </w:rPr>
              <w:t>начальник отдела развития сельских территорий Министерства сельского хозяйства Республики Башкортостан, член комиссии;</w:t>
            </w:r>
          </w:p>
        </w:tc>
      </w:tr>
      <w:tr w:rsidR="004B1299" w:rsidRPr="004B1299" w:rsidTr="004756A9">
        <w:trPr>
          <w:trHeight w:val="1046"/>
        </w:trPr>
        <w:tc>
          <w:tcPr>
            <w:tcW w:w="2991" w:type="dxa"/>
            <w:gridSpan w:val="2"/>
          </w:tcPr>
          <w:p w:rsidR="004B1299" w:rsidRPr="004B1299" w:rsidRDefault="004B1299" w:rsidP="004B1299">
            <w:pPr>
              <w:jc w:val="both"/>
              <w:rPr>
                <w:rFonts w:ascii="Times New Roman" w:hAnsi="Times New Roman"/>
                <w:sz w:val="28"/>
                <w:szCs w:val="28"/>
              </w:rPr>
            </w:pPr>
            <w:r w:rsidRPr="004B1299">
              <w:rPr>
                <w:rFonts w:ascii="Times New Roman" w:hAnsi="Times New Roman"/>
                <w:sz w:val="28"/>
                <w:szCs w:val="28"/>
              </w:rPr>
              <w:t>С.С. Лукманова</w:t>
            </w:r>
          </w:p>
        </w:tc>
        <w:tc>
          <w:tcPr>
            <w:tcW w:w="285" w:type="dxa"/>
            <w:gridSpan w:val="2"/>
          </w:tcPr>
          <w:p w:rsidR="004B1299" w:rsidRPr="004B1299" w:rsidRDefault="004B1299" w:rsidP="004B1299">
            <w:pPr>
              <w:jc w:val="both"/>
              <w:rPr>
                <w:rFonts w:ascii="Times New Roman" w:hAnsi="Times New Roman"/>
                <w:sz w:val="28"/>
                <w:szCs w:val="28"/>
              </w:rPr>
            </w:pPr>
            <w:r w:rsidRPr="004B1299">
              <w:rPr>
                <w:rFonts w:ascii="Times New Roman" w:hAnsi="Times New Roman"/>
                <w:sz w:val="28"/>
                <w:szCs w:val="28"/>
              </w:rPr>
              <w:t>-</w:t>
            </w:r>
          </w:p>
        </w:tc>
        <w:tc>
          <w:tcPr>
            <w:tcW w:w="6930" w:type="dxa"/>
          </w:tcPr>
          <w:p w:rsidR="004B1299" w:rsidRPr="004B1299" w:rsidRDefault="004B1299" w:rsidP="004B1299">
            <w:pPr>
              <w:jc w:val="both"/>
              <w:rPr>
                <w:rFonts w:ascii="Times New Roman" w:hAnsi="Times New Roman"/>
                <w:sz w:val="28"/>
                <w:szCs w:val="28"/>
              </w:rPr>
            </w:pPr>
            <w:r w:rsidRPr="004B1299">
              <w:rPr>
                <w:rFonts w:ascii="Times New Roman" w:hAnsi="Times New Roman"/>
                <w:sz w:val="28"/>
                <w:szCs w:val="28"/>
              </w:rPr>
              <w:t>начальник отдела бюджетного проектирования, финансирования и контроля Министерства сельского хозяйства Республики Башкортостан,</w:t>
            </w:r>
            <w:r w:rsidRPr="004B1299">
              <w:rPr>
                <w:rFonts w:asciiTheme="minorHAnsi" w:eastAsiaTheme="minorHAnsi" w:hAnsiTheme="minorHAnsi" w:cstheme="minorBidi"/>
                <w:sz w:val="22"/>
                <w:szCs w:val="22"/>
                <w:lang w:eastAsia="en-US"/>
              </w:rPr>
              <w:t xml:space="preserve"> </w:t>
            </w:r>
            <w:r w:rsidRPr="004B1299">
              <w:rPr>
                <w:rFonts w:ascii="Times New Roman" w:hAnsi="Times New Roman"/>
                <w:sz w:val="28"/>
                <w:szCs w:val="28"/>
              </w:rPr>
              <w:t>член комиссии;</w:t>
            </w:r>
          </w:p>
        </w:tc>
      </w:tr>
      <w:tr w:rsidR="004B1299" w:rsidRPr="004B1299" w:rsidTr="004756A9">
        <w:trPr>
          <w:trHeight w:val="1134"/>
        </w:trPr>
        <w:tc>
          <w:tcPr>
            <w:tcW w:w="2991" w:type="dxa"/>
            <w:gridSpan w:val="2"/>
          </w:tcPr>
          <w:p w:rsidR="004B1299" w:rsidRPr="004B1299" w:rsidRDefault="004B1299" w:rsidP="004B1299">
            <w:pPr>
              <w:jc w:val="both"/>
              <w:rPr>
                <w:rFonts w:ascii="Times New Roman" w:hAnsi="Times New Roman"/>
                <w:sz w:val="28"/>
                <w:szCs w:val="28"/>
              </w:rPr>
            </w:pPr>
            <w:r w:rsidRPr="004B1299">
              <w:rPr>
                <w:rFonts w:ascii="Times New Roman" w:hAnsi="Times New Roman"/>
                <w:sz w:val="28"/>
                <w:szCs w:val="28"/>
              </w:rPr>
              <w:t>Б.Ш. Нурисламов</w:t>
            </w:r>
          </w:p>
        </w:tc>
        <w:tc>
          <w:tcPr>
            <w:tcW w:w="285" w:type="dxa"/>
            <w:gridSpan w:val="2"/>
          </w:tcPr>
          <w:p w:rsidR="004B1299" w:rsidRPr="004B1299" w:rsidRDefault="004B1299" w:rsidP="004B1299">
            <w:pPr>
              <w:jc w:val="both"/>
              <w:rPr>
                <w:rFonts w:ascii="Times New Roman" w:hAnsi="Times New Roman"/>
                <w:sz w:val="28"/>
                <w:szCs w:val="28"/>
              </w:rPr>
            </w:pPr>
            <w:r w:rsidRPr="004B1299">
              <w:rPr>
                <w:rFonts w:ascii="Times New Roman" w:hAnsi="Times New Roman"/>
                <w:sz w:val="28"/>
                <w:szCs w:val="28"/>
              </w:rPr>
              <w:t>-</w:t>
            </w:r>
          </w:p>
        </w:tc>
        <w:tc>
          <w:tcPr>
            <w:tcW w:w="6930" w:type="dxa"/>
          </w:tcPr>
          <w:p w:rsidR="004B1299" w:rsidRPr="004B1299" w:rsidRDefault="004B1299" w:rsidP="004B1299">
            <w:pPr>
              <w:jc w:val="both"/>
              <w:rPr>
                <w:rFonts w:ascii="Times New Roman" w:hAnsi="Times New Roman"/>
                <w:sz w:val="28"/>
                <w:szCs w:val="28"/>
              </w:rPr>
            </w:pPr>
            <w:r w:rsidRPr="004B1299">
              <w:rPr>
                <w:rFonts w:ascii="Times New Roman" w:hAnsi="Times New Roman"/>
                <w:sz w:val="28"/>
                <w:szCs w:val="28"/>
              </w:rPr>
              <w:t>и.о. исполнительного директора Ассоциации «Совет муниципальных образований Республики Башкортостан», член комиссии (по согласованию);</w:t>
            </w:r>
          </w:p>
        </w:tc>
      </w:tr>
      <w:tr w:rsidR="004B1299" w:rsidRPr="004B1299" w:rsidTr="004756A9">
        <w:trPr>
          <w:trHeight w:val="1134"/>
        </w:trPr>
        <w:tc>
          <w:tcPr>
            <w:tcW w:w="2991" w:type="dxa"/>
            <w:gridSpan w:val="2"/>
          </w:tcPr>
          <w:p w:rsidR="004B1299" w:rsidRPr="004B1299" w:rsidRDefault="004B1299" w:rsidP="004B1299">
            <w:pPr>
              <w:jc w:val="both"/>
              <w:rPr>
                <w:rFonts w:ascii="Times New Roman" w:hAnsi="Times New Roman"/>
                <w:sz w:val="28"/>
                <w:szCs w:val="28"/>
              </w:rPr>
            </w:pPr>
            <w:r w:rsidRPr="004B1299">
              <w:rPr>
                <w:rFonts w:ascii="Times New Roman" w:hAnsi="Times New Roman"/>
                <w:sz w:val="28"/>
                <w:szCs w:val="28"/>
              </w:rPr>
              <w:t>Г.Р. Нуритдинова</w:t>
            </w:r>
          </w:p>
        </w:tc>
        <w:tc>
          <w:tcPr>
            <w:tcW w:w="285" w:type="dxa"/>
            <w:gridSpan w:val="2"/>
          </w:tcPr>
          <w:p w:rsidR="004B1299" w:rsidRPr="004B1299" w:rsidRDefault="004B1299" w:rsidP="004B1299">
            <w:pPr>
              <w:jc w:val="both"/>
              <w:rPr>
                <w:rFonts w:ascii="Times New Roman" w:hAnsi="Times New Roman"/>
                <w:sz w:val="28"/>
                <w:szCs w:val="28"/>
              </w:rPr>
            </w:pPr>
            <w:r w:rsidRPr="004B1299">
              <w:rPr>
                <w:rFonts w:ascii="Times New Roman" w:hAnsi="Times New Roman"/>
                <w:sz w:val="28"/>
                <w:szCs w:val="28"/>
              </w:rPr>
              <w:t>-</w:t>
            </w:r>
          </w:p>
        </w:tc>
        <w:tc>
          <w:tcPr>
            <w:tcW w:w="6930" w:type="dxa"/>
          </w:tcPr>
          <w:p w:rsidR="004B1299" w:rsidRPr="004B1299" w:rsidRDefault="004B1299" w:rsidP="004B1299">
            <w:pPr>
              <w:jc w:val="both"/>
              <w:rPr>
                <w:rFonts w:ascii="Times New Roman" w:hAnsi="Times New Roman"/>
                <w:sz w:val="28"/>
                <w:szCs w:val="28"/>
              </w:rPr>
            </w:pPr>
            <w:r w:rsidRPr="004B1299">
              <w:rPr>
                <w:rFonts w:ascii="Times New Roman" w:hAnsi="Times New Roman"/>
                <w:sz w:val="28"/>
                <w:szCs w:val="28"/>
              </w:rPr>
              <w:t>ведущий специалист-эксперт отдела развития сельских территорий Министерства сельского хозяйства Республики Башкортостан, член комиссии;</w:t>
            </w:r>
          </w:p>
        </w:tc>
      </w:tr>
      <w:tr w:rsidR="004B1299" w:rsidRPr="004B1299" w:rsidTr="004756A9">
        <w:trPr>
          <w:trHeight w:val="1136"/>
        </w:trPr>
        <w:tc>
          <w:tcPr>
            <w:tcW w:w="2991" w:type="dxa"/>
            <w:gridSpan w:val="2"/>
          </w:tcPr>
          <w:p w:rsidR="004B1299" w:rsidRPr="004B1299" w:rsidRDefault="004B1299" w:rsidP="004B1299">
            <w:pPr>
              <w:jc w:val="both"/>
              <w:rPr>
                <w:rFonts w:ascii="Times New Roman" w:hAnsi="Times New Roman"/>
                <w:sz w:val="28"/>
                <w:szCs w:val="28"/>
              </w:rPr>
            </w:pPr>
            <w:r w:rsidRPr="004B1299">
              <w:rPr>
                <w:rFonts w:ascii="Times New Roman" w:hAnsi="Times New Roman"/>
                <w:sz w:val="28"/>
                <w:szCs w:val="28"/>
              </w:rPr>
              <w:t>А.Х. Саитов</w:t>
            </w:r>
          </w:p>
        </w:tc>
        <w:tc>
          <w:tcPr>
            <w:tcW w:w="285" w:type="dxa"/>
            <w:gridSpan w:val="2"/>
          </w:tcPr>
          <w:p w:rsidR="004B1299" w:rsidRPr="004B1299" w:rsidRDefault="004B1299" w:rsidP="004B1299">
            <w:pPr>
              <w:jc w:val="both"/>
              <w:rPr>
                <w:rFonts w:ascii="Times New Roman" w:hAnsi="Times New Roman"/>
                <w:sz w:val="28"/>
                <w:szCs w:val="28"/>
              </w:rPr>
            </w:pPr>
            <w:r w:rsidRPr="004B1299">
              <w:rPr>
                <w:rFonts w:ascii="Times New Roman" w:hAnsi="Times New Roman"/>
                <w:sz w:val="28"/>
                <w:szCs w:val="28"/>
              </w:rPr>
              <w:t>-</w:t>
            </w:r>
          </w:p>
        </w:tc>
        <w:tc>
          <w:tcPr>
            <w:tcW w:w="6930" w:type="dxa"/>
          </w:tcPr>
          <w:p w:rsidR="004B1299" w:rsidRPr="004B1299" w:rsidRDefault="004B1299" w:rsidP="004B1299">
            <w:pPr>
              <w:jc w:val="both"/>
              <w:rPr>
                <w:rFonts w:ascii="Times New Roman" w:hAnsi="Times New Roman"/>
                <w:sz w:val="28"/>
                <w:szCs w:val="28"/>
              </w:rPr>
            </w:pPr>
            <w:r w:rsidRPr="004B1299">
              <w:rPr>
                <w:rFonts w:ascii="Times New Roman" w:hAnsi="Times New Roman"/>
                <w:sz w:val="28"/>
                <w:szCs w:val="28"/>
              </w:rPr>
              <w:t>начальник отдела экономического анализа и планирования</w:t>
            </w:r>
            <w:r w:rsidRPr="004B1299">
              <w:rPr>
                <w:sz w:val="28"/>
                <w:szCs w:val="28"/>
              </w:rPr>
              <w:t xml:space="preserve"> </w:t>
            </w:r>
            <w:r w:rsidRPr="004B1299">
              <w:rPr>
                <w:rFonts w:ascii="Times New Roman" w:hAnsi="Times New Roman"/>
                <w:sz w:val="28"/>
                <w:szCs w:val="28"/>
              </w:rPr>
              <w:t>Министерства сельского хозяйства Республики Башкортостан,</w:t>
            </w:r>
            <w:r w:rsidRPr="004B1299">
              <w:rPr>
                <w:rFonts w:asciiTheme="minorHAnsi" w:eastAsiaTheme="minorHAnsi" w:hAnsiTheme="minorHAnsi" w:cstheme="minorBidi"/>
                <w:sz w:val="22"/>
                <w:szCs w:val="22"/>
                <w:lang w:eastAsia="en-US"/>
              </w:rPr>
              <w:t xml:space="preserve"> </w:t>
            </w:r>
            <w:r w:rsidRPr="004B1299">
              <w:rPr>
                <w:rFonts w:ascii="Times New Roman" w:hAnsi="Times New Roman"/>
                <w:sz w:val="28"/>
                <w:szCs w:val="28"/>
              </w:rPr>
              <w:t>член комиссии;</w:t>
            </w:r>
          </w:p>
        </w:tc>
      </w:tr>
      <w:tr w:rsidR="004B1299" w:rsidRPr="004B1299" w:rsidTr="004756A9">
        <w:trPr>
          <w:trHeight w:val="1134"/>
        </w:trPr>
        <w:tc>
          <w:tcPr>
            <w:tcW w:w="2991" w:type="dxa"/>
            <w:gridSpan w:val="2"/>
          </w:tcPr>
          <w:p w:rsidR="004B1299" w:rsidRPr="004B1299" w:rsidRDefault="004B1299" w:rsidP="004B1299">
            <w:pPr>
              <w:jc w:val="both"/>
              <w:rPr>
                <w:rFonts w:ascii="Times New Roman" w:hAnsi="Times New Roman"/>
                <w:sz w:val="28"/>
                <w:szCs w:val="28"/>
              </w:rPr>
            </w:pPr>
          </w:p>
        </w:tc>
        <w:tc>
          <w:tcPr>
            <w:tcW w:w="285" w:type="dxa"/>
            <w:gridSpan w:val="2"/>
          </w:tcPr>
          <w:p w:rsidR="004B1299" w:rsidRPr="004B1299" w:rsidRDefault="004B1299" w:rsidP="004B1299">
            <w:pPr>
              <w:jc w:val="both"/>
              <w:rPr>
                <w:rFonts w:ascii="Times New Roman" w:hAnsi="Times New Roman"/>
                <w:sz w:val="28"/>
                <w:szCs w:val="28"/>
              </w:rPr>
            </w:pPr>
          </w:p>
        </w:tc>
        <w:tc>
          <w:tcPr>
            <w:tcW w:w="6930" w:type="dxa"/>
          </w:tcPr>
          <w:p w:rsidR="004B1299" w:rsidRPr="004B1299" w:rsidRDefault="004B1299" w:rsidP="004B1299">
            <w:pPr>
              <w:jc w:val="both"/>
              <w:rPr>
                <w:rFonts w:ascii="Times New Roman" w:hAnsi="Times New Roman"/>
                <w:sz w:val="28"/>
                <w:szCs w:val="28"/>
              </w:rPr>
            </w:pPr>
          </w:p>
        </w:tc>
      </w:tr>
    </w:tbl>
    <w:p w:rsidR="004B1299" w:rsidRPr="004B1299" w:rsidRDefault="004B1299" w:rsidP="004B1299">
      <w:pPr>
        <w:tabs>
          <w:tab w:val="left" w:pos="2835"/>
        </w:tabs>
        <w:ind w:left="-426" w:firstLine="6096"/>
        <w:rPr>
          <w:rFonts w:ascii="Times New Roman" w:hAnsi="Times New Roman"/>
          <w:sz w:val="28"/>
          <w:szCs w:val="28"/>
        </w:rPr>
      </w:pPr>
    </w:p>
    <w:p w:rsidR="004B1299" w:rsidRPr="004B1299" w:rsidRDefault="004B1299" w:rsidP="004B1299">
      <w:pPr>
        <w:tabs>
          <w:tab w:val="left" w:pos="2835"/>
        </w:tabs>
        <w:ind w:left="-426" w:firstLine="6096"/>
        <w:rPr>
          <w:rFonts w:ascii="Times New Roman" w:hAnsi="Times New Roman"/>
          <w:sz w:val="28"/>
          <w:szCs w:val="28"/>
        </w:rPr>
      </w:pPr>
    </w:p>
    <w:p w:rsidR="004B1299" w:rsidRPr="004B1299" w:rsidRDefault="004B1299" w:rsidP="004B1299">
      <w:pPr>
        <w:tabs>
          <w:tab w:val="left" w:pos="2835"/>
        </w:tabs>
        <w:ind w:left="5529"/>
        <w:rPr>
          <w:rFonts w:ascii="Times New Roman" w:hAnsi="Times New Roman"/>
          <w:sz w:val="28"/>
          <w:szCs w:val="28"/>
        </w:rPr>
      </w:pPr>
    </w:p>
    <w:p w:rsidR="004B1299" w:rsidRPr="004B1299" w:rsidRDefault="004B1299" w:rsidP="004B1299">
      <w:pPr>
        <w:tabs>
          <w:tab w:val="left" w:pos="2835"/>
        </w:tabs>
        <w:ind w:left="5529"/>
        <w:rPr>
          <w:rFonts w:ascii="Times New Roman" w:hAnsi="Times New Roman"/>
          <w:sz w:val="28"/>
          <w:szCs w:val="28"/>
        </w:rPr>
      </w:pPr>
    </w:p>
    <w:p w:rsidR="004B1299" w:rsidRPr="004B1299" w:rsidRDefault="004B1299" w:rsidP="004B1299">
      <w:pPr>
        <w:tabs>
          <w:tab w:val="left" w:pos="2835"/>
        </w:tabs>
        <w:ind w:left="5529"/>
        <w:rPr>
          <w:rFonts w:ascii="Times New Roman" w:hAnsi="Times New Roman"/>
          <w:sz w:val="28"/>
          <w:szCs w:val="28"/>
        </w:rPr>
      </w:pPr>
    </w:p>
    <w:p w:rsidR="004B1299" w:rsidRPr="004B1299" w:rsidRDefault="004B1299" w:rsidP="004B1299">
      <w:pPr>
        <w:tabs>
          <w:tab w:val="left" w:pos="2835"/>
        </w:tabs>
        <w:ind w:left="5529"/>
        <w:rPr>
          <w:rFonts w:ascii="Times New Roman" w:hAnsi="Times New Roman"/>
          <w:sz w:val="28"/>
          <w:szCs w:val="28"/>
        </w:rPr>
      </w:pPr>
    </w:p>
    <w:p w:rsidR="004B1299" w:rsidRPr="004B1299" w:rsidRDefault="004B1299" w:rsidP="004B1299">
      <w:pPr>
        <w:tabs>
          <w:tab w:val="left" w:pos="2835"/>
        </w:tabs>
        <w:ind w:left="5529"/>
        <w:rPr>
          <w:rFonts w:ascii="Times New Roman" w:hAnsi="Times New Roman"/>
          <w:sz w:val="28"/>
          <w:szCs w:val="28"/>
        </w:rPr>
      </w:pPr>
    </w:p>
    <w:p w:rsidR="004B1299" w:rsidRPr="004B1299" w:rsidRDefault="004B1299" w:rsidP="004B1299">
      <w:pPr>
        <w:tabs>
          <w:tab w:val="left" w:pos="2835"/>
        </w:tabs>
        <w:ind w:left="5529"/>
        <w:rPr>
          <w:rFonts w:ascii="Times New Roman" w:hAnsi="Times New Roman"/>
          <w:sz w:val="28"/>
          <w:szCs w:val="28"/>
        </w:rPr>
      </w:pPr>
    </w:p>
    <w:p w:rsidR="004B1299" w:rsidRPr="004B1299" w:rsidRDefault="004B1299" w:rsidP="004B1299">
      <w:pPr>
        <w:tabs>
          <w:tab w:val="left" w:pos="2835"/>
        </w:tabs>
        <w:ind w:left="5529"/>
        <w:rPr>
          <w:rFonts w:ascii="Times New Roman" w:hAnsi="Times New Roman"/>
          <w:sz w:val="28"/>
          <w:szCs w:val="28"/>
        </w:rPr>
      </w:pPr>
    </w:p>
    <w:p w:rsidR="004B1299" w:rsidRPr="004B1299" w:rsidRDefault="004B1299" w:rsidP="004B1299">
      <w:pPr>
        <w:tabs>
          <w:tab w:val="left" w:pos="2835"/>
        </w:tabs>
        <w:ind w:left="5529"/>
        <w:rPr>
          <w:rFonts w:ascii="Times New Roman" w:hAnsi="Times New Roman"/>
          <w:sz w:val="28"/>
          <w:szCs w:val="28"/>
        </w:rPr>
      </w:pPr>
    </w:p>
    <w:p w:rsidR="004B1299" w:rsidRDefault="004B1299" w:rsidP="007C522E">
      <w:pPr>
        <w:spacing w:line="264" w:lineRule="auto"/>
        <w:rPr>
          <w:rFonts w:asciiTheme="minorHAnsi" w:hAnsiTheme="minorHAnsi"/>
        </w:rPr>
      </w:pPr>
    </w:p>
    <w:p w:rsidR="004B1299" w:rsidRDefault="004B1299" w:rsidP="007C522E">
      <w:pPr>
        <w:spacing w:line="264" w:lineRule="auto"/>
        <w:rPr>
          <w:rFonts w:asciiTheme="minorHAnsi" w:hAnsiTheme="minorHAnsi"/>
        </w:rPr>
      </w:pPr>
    </w:p>
    <w:p w:rsidR="004B1299" w:rsidRDefault="004B1299" w:rsidP="007C522E">
      <w:pPr>
        <w:spacing w:line="264" w:lineRule="auto"/>
        <w:rPr>
          <w:rFonts w:asciiTheme="minorHAnsi" w:hAnsiTheme="minorHAnsi"/>
        </w:rPr>
      </w:pPr>
    </w:p>
    <w:p w:rsidR="004B1299" w:rsidRDefault="004B1299" w:rsidP="007C522E">
      <w:pPr>
        <w:spacing w:line="264" w:lineRule="auto"/>
        <w:rPr>
          <w:rFonts w:asciiTheme="minorHAnsi" w:hAnsiTheme="minorHAnsi"/>
        </w:rPr>
      </w:pPr>
    </w:p>
    <w:p w:rsidR="004B1299" w:rsidRDefault="004B1299" w:rsidP="007C522E">
      <w:pPr>
        <w:spacing w:line="264" w:lineRule="auto"/>
        <w:rPr>
          <w:rFonts w:asciiTheme="minorHAnsi" w:hAnsiTheme="minorHAnsi"/>
        </w:rPr>
      </w:pPr>
    </w:p>
    <w:p w:rsidR="004B1299" w:rsidRDefault="004B1299" w:rsidP="007C522E">
      <w:pPr>
        <w:spacing w:line="264" w:lineRule="auto"/>
        <w:rPr>
          <w:rFonts w:asciiTheme="minorHAnsi" w:hAnsiTheme="minorHAnsi"/>
        </w:rPr>
      </w:pPr>
    </w:p>
    <w:p w:rsidR="004B1299" w:rsidRDefault="004B1299" w:rsidP="007C522E">
      <w:pPr>
        <w:spacing w:line="264" w:lineRule="auto"/>
        <w:rPr>
          <w:rFonts w:asciiTheme="minorHAnsi" w:hAnsiTheme="minorHAnsi"/>
        </w:rPr>
      </w:pPr>
    </w:p>
    <w:p w:rsidR="004B1299" w:rsidRDefault="004B1299" w:rsidP="007C522E">
      <w:pPr>
        <w:spacing w:line="264" w:lineRule="auto"/>
        <w:rPr>
          <w:rFonts w:asciiTheme="minorHAnsi" w:hAnsiTheme="minorHAnsi"/>
        </w:rPr>
      </w:pPr>
    </w:p>
    <w:p w:rsidR="004B1299" w:rsidRDefault="004B1299" w:rsidP="007C522E">
      <w:pPr>
        <w:spacing w:line="264" w:lineRule="auto"/>
        <w:rPr>
          <w:rFonts w:asciiTheme="minorHAnsi" w:hAnsiTheme="minorHAnsi"/>
        </w:rPr>
      </w:pPr>
    </w:p>
    <w:p w:rsidR="004B1299" w:rsidRDefault="004B1299" w:rsidP="007C522E">
      <w:pPr>
        <w:spacing w:line="264" w:lineRule="auto"/>
        <w:rPr>
          <w:rFonts w:asciiTheme="minorHAnsi" w:hAnsiTheme="minorHAnsi"/>
        </w:rPr>
      </w:pPr>
    </w:p>
    <w:p w:rsidR="004B1299" w:rsidRDefault="004B1299" w:rsidP="007C522E">
      <w:pPr>
        <w:spacing w:line="264" w:lineRule="auto"/>
        <w:rPr>
          <w:rFonts w:asciiTheme="minorHAnsi" w:hAnsiTheme="minorHAnsi"/>
        </w:rPr>
      </w:pPr>
    </w:p>
    <w:p w:rsidR="004B1299" w:rsidRPr="004B1299" w:rsidRDefault="004B1299" w:rsidP="004B1299">
      <w:pPr>
        <w:tabs>
          <w:tab w:val="left" w:pos="2835"/>
        </w:tabs>
        <w:ind w:left="5529"/>
        <w:rPr>
          <w:rFonts w:ascii="Times New Roman" w:hAnsi="Times New Roman"/>
          <w:sz w:val="28"/>
          <w:szCs w:val="28"/>
        </w:rPr>
      </w:pPr>
      <w:r w:rsidRPr="004B1299">
        <w:rPr>
          <w:rFonts w:ascii="Times New Roman" w:hAnsi="Times New Roman"/>
          <w:sz w:val="28"/>
          <w:szCs w:val="28"/>
        </w:rPr>
        <w:lastRenderedPageBreak/>
        <w:t>Приложение № 2</w:t>
      </w:r>
    </w:p>
    <w:p w:rsidR="004B1299" w:rsidRPr="004B1299" w:rsidRDefault="004B1299" w:rsidP="004B1299">
      <w:pPr>
        <w:tabs>
          <w:tab w:val="left" w:pos="2835"/>
        </w:tabs>
        <w:ind w:left="5529"/>
        <w:rPr>
          <w:rFonts w:ascii="Times New Roman" w:hAnsi="Times New Roman"/>
          <w:sz w:val="28"/>
          <w:szCs w:val="28"/>
        </w:rPr>
      </w:pPr>
      <w:r w:rsidRPr="004B1299">
        <w:rPr>
          <w:rFonts w:ascii="Times New Roman" w:hAnsi="Times New Roman"/>
          <w:sz w:val="28"/>
          <w:szCs w:val="28"/>
        </w:rPr>
        <w:t>к приказу Министерства сельского хозяйства Республики Башкортостан</w:t>
      </w:r>
    </w:p>
    <w:p w:rsidR="004B1299" w:rsidRPr="004B1299" w:rsidRDefault="004B1299" w:rsidP="004B1299">
      <w:pPr>
        <w:tabs>
          <w:tab w:val="left" w:pos="2835"/>
        </w:tabs>
        <w:ind w:left="5529"/>
        <w:rPr>
          <w:rFonts w:ascii="Times New Roman" w:hAnsi="Times New Roman"/>
          <w:sz w:val="28"/>
          <w:szCs w:val="28"/>
        </w:rPr>
      </w:pPr>
      <w:r w:rsidRPr="004B1299">
        <w:rPr>
          <w:rFonts w:ascii="Times New Roman" w:hAnsi="Times New Roman"/>
          <w:sz w:val="28"/>
          <w:szCs w:val="28"/>
        </w:rPr>
        <w:t>от 13 февраля 2020 года № 17</w:t>
      </w:r>
    </w:p>
    <w:p w:rsidR="004B1299" w:rsidRPr="004B1299" w:rsidRDefault="004B1299" w:rsidP="004B1299">
      <w:pPr>
        <w:ind w:left="-426"/>
        <w:jc w:val="center"/>
        <w:rPr>
          <w:rFonts w:ascii="Times New Roman" w:hAnsi="Times New Roman"/>
          <w:sz w:val="28"/>
          <w:szCs w:val="28"/>
        </w:rPr>
      </w:pPr>
    </w:p>
    <w:p w:rsidR="004B1299" w:rsidRPr="004B1299" w:rsidRDefault="004B1299" w:rsidP="004B1299">
      <w:pPr>
        <w:ind w:left="-426"/>
        <w:jc w:val="center"/>
        <w:rPr>
          <w:rFonts w:ascii="Times New Roman" w:hAnsi="Times New Roman"/>
          <w:sz w:val="28"/>
          <w:szCs w:val="28"/>
        </w:rPr>
      </w:pPr>
    </w:p>
    <w:p w:rsidR="004B1299" w:rsidRPr="004B1299" w:rsidRDefault="004B1299" w:rsidP="004B1299">
      <w:pPr>
        <w:ind w:left="142" w:right="282"/>
        <w:jc w:val="center"/>
        <w:rPr>
          <w:rFonts w:ascii="Times New Roman" w:hAnsi="Times New Roman"/>
          <w:sz w:val="28"/>
          <w:szCs w:val="28"/>
        </w:rPr>
      </w:pPr>
      <w:r w:rsidRPr="004B1299">
        <w:rPr>
          <w:rFonts w:ascii="Times New Roman" w:hAnsi="Times New Roman"/>
          <w:sz w:val="28"/>
          <w:szCs w:val="28"/>
        </w:rPr>
        <w:t xml:space="preserve">Положение о рабочей комиссии Министерства сельского хозяйства </w:t>
      </w:r>
    </w:p>
    <w:p w:rsidR="004B1299" w:rsidRPr="004B1299" w:rsidRDefault="004B1299" w:rsidP="004B1299">
      <w:pPr>
        <w:ind w:left="142" w:right="282"/>
        <w:jc w:val="center"/>
        <w:rPr>
          <w:rFonts w:ascii="Times New Roman" w:eastAsiaTheme="minorHAnsi" w:hAnsi="Times New Roman" w:cstheme="minorBidi"/>
          <w:sz w:val="28"/>
          <w:szCs w:val="28"/>
          <w:lang w:eastAsia="en-US"/>
        </w:rPr>
      </w:pPr>
      <w:r w:rsidRPr="004B1299">
        <w:rPr>
          <w:rFonts w:ascii="Times New Roman" w:hAnsi="Times New Roman"/>
          <w:sz w:val="28"/>
          <w:szCs w:val="28"/>
        </w:rPr>
        <w:t xml:space="preserve">Республики Башкортостан </w:t>
      </w:r>
      <w:r w:rsidRPr="004B1299">
        <w:rPr>
          <w:rFonts w:ascii="Times New Roman" w:eastAsiaTheme="minorHAnsi" w:hAnsi="Times New Roman" w:cstheme="minorBidi"/>
          <w:sz w:val="28"/>
          <w:szCs w:val="28"/>
          <w:lang w:eastAsia="en-US"/>
        </w:rPr>
        <w:t>по организации реализации государственной программы «Комплексное развитие сельских территорий Республики Башкортостан», утвержденной постановлением Правительства Республики Башкортостан от 12 декабря 2019 года № 728, в том числе по проведению отборов объектов (проектов) и оценки эффективности ее реализации</w:t>
      </w:r>
    </w:p>
    <w:p w:rsidR="004B1299" w:rsidRPr="004B1299" w:rsidRDefault="004B1299" w:rsidP="004B1299">
      <w:pPr>
        <w:ind w:left="-426"/>
        <w:jc w:val="center"/>
        <w:rPr>
          <w:rFonts w:ascii="Times New Roman" w:hAnsi="Times New Roman"/>
          <w:sz w:val="28"/>
          <w:szCs w:val="28"/>
        </w:rPr>
      </w:pPr>
    </w:p>
    <w:p w:rsidR="004B1299" w:rsidRPr="004B1299" w:rsidRDefault="004B1299" w:rsidP="004B1299">
      <w:pPr>
        <w:numPr>
          <w:ilvl w:val="0"/>
          <w:numId w:val="4"/>
        </w:numPr>
        <w:suppressAutoHyphens w:val="0"/>
        <w:spacing w:after="200" w:line="276" w:lineRule="auto"/>
        <w:contextualSpacing/>
        <w:jc w:val="center"/>
        <w:rPr>
          <w:rFonts w:ascii="Times New Roman" w:hAnsi="Times New Roman"/>
          <w:sz w:val="28"/>
          <w:szCs w:val="28"/>
        </w:rPr>
      </w:pPr>
      <w:r w:rsidRPr="004B1299">
        <w:rPr>
          <w:rFonts w:ascii="Times New Roman" w:hAnsi="Times New Roman"/>
          <w:sz w:val="28"/>
          <w:szCs w:val="28"/>
        </w:rPr>
        <w:t>ОБЩИЕ ПОЛОЖЕНИЯ</w:t>
      </w:r>
    </w:p>
    <w:p w:rsidR="004B1299" w:rsidRPr="004B1299" w:rsidRDefault="004B1299" w:rsidP="004B1299">
      <w:pPr>
        <w:ind w:firstLine="709"/>
        <w:jc w:val="both"/>
        <w:rPr>
          <w:rFonts w:ascii="Times New Roman" w:hAnsi="Times New Roman"/>
          <w:sz w:val="28"/>
          <w:szCs w:val="28"/>
        </w:rPr>
      </w:pPr>
    </w:p>
    <w:p w:rsidR="004B1299" w:rsidRPr="004B1299" w:rsidRDefault="004B1299" w:rsidP="004B1299">
      <w:pPr>
        <w:numPr>
          <w:ilvl w:val="1"/>
          <w:numId w:val="2"/>
        </w:numPr>
        <w:suppressAutoHyphens w:val="0"/>
        <w:spacing w:after="200" w:line="276" w:lineRule="auto"/>
        <w:ind w:left="0" w:firstLine="709"/>
        <w:jc w:val="both"/>
        <w:rPr>
          <w:rFonts w:ascii="Times New Roman" w:hAnsi="Times New Roman"/>
          <w:sz w:val="28"/>
          <w:szCs w:val="28"/>
        </w:rPr>
      </w:pPr>
      <w:r w:rsidRPr="004B1299">
        <w:rPr>
          <w:rFonts w:ascii="Times New Roman" w:hAnsi="Times New Roman"/>
          <w:sz w:val="28"/>
          <w:szCs w:val="28"/>
        </w:rPr>
        <w:t xml:space="preserve">Настоящее Положение регламентирует порядок деятельности рабочей комиссии Министерства сельского хозяйства Республики Башкортостан </w:t>
      </w:r>
      <w:r w:rsidRPr="004B1299">
        <w:rPr>
          <w:rFonts w:ascii="Times New Roman" w:eastAsiaTheme="minorHAnsi" w:hAnsi="Times New Roman" w:cstheme="minorBidi"/>
          <w:sz w:val="28"/>
          <w:szCs w:val="28"/>
          <w:lang w:eastAsia="en-US"/>
        </w:rPr>
        <w:t xml:space="preserve">по организации реализации государственной программы «Комплексное развитие сельских территорий Республики Башкортостан», </w:t>
      </w:r>
      <w:r w:rsidRPr="004B1299">
        <w:rPr>
          <w:rFonts w:ascii="Times New Roman" w:hAnsi="Times New Roman"/>
          <w:sz w:val="28"/>
          <w:szCs w:val="28"/>
        </w:rPr>
        <w:t xml:space="preserve">утвержденной постановлением Правительства Республики Башкортостан от 12 декабря 2019 года № 728, </w:t>
      </w:r>
      <w:r w:rsidRPr="004B1299">
        <w:rPr>
          <w:rFonts w:ascii="Times New Roman" w:eastAsiaTheme="minorHAnsi" w:hAnsi="Times New Roman" w:cstheme="minorBidi"/>
          <w:sz w:val="28"/>
          <w:szCs w:val="28"/>
          <w:lang w:eastAsia="en-US"/>
        </w:rPr>
        <w:t xml:space="preserve">в том числе по проведению отборов объектов (проектов) и оценки эффективности ее реализации </w:t>
      </w:r>
      <w:r w:rsidRPr="004B1299">
        <w:rPr>
          <w:rFonts w:ascii="Times New Roman" w:hAnsi="Times New Roman"/>
          <w:sz w:val="28"/>
          <w:szCs w:val="28"/>
        </w:rPr>
        <w:t xml:space="preserve">(далее соответственно – Государственная программа, Комиссия). </w:t>
      </w:r>
    </w:p>
    <w:p w:rsidR="004B1299" w:rsidRPr="004B1299" w:rsidRDefault="004B1299" w:rsidP="004B1299">
      <w:pPr>
        <w:numPr>
          <w:ilvl w:val="1"/>
          <w:numId w:val="2"/>
        </w:numPr>
        <w:suppressAutoHyphens w:val="0"/>
        <w:spacing w:after="200" w:line="276" w:lineRule="auto"/>
        <w:ind w:left="0" w:firstLine="709"/>
        <w:contextualSpacing/>
        <w:jc w:val="both"/>
        <w:rPr>
          <w:rFonts w:ascii="Times New Roman" w:hAnsi="Times New Roman"/>
          <w:sz w:val="28"/>
          <w:szCs w:val="28"/>
        </w:rPr>
      </w:pPr>
      <w:r w:rsidRPr="004B1299">
        <w:rPr>
          <w:rFonts w:ascii="Times New Roman" w:hAnsi="Times New Roman"/>
          <w:sz w:val="28"/>
          <w:szCs w:val="28"/>
        </w:rPr>
        <w:t xml:space="preserve">В своей работе Комиссия руководствуется: Конституцией Российской Федерации, федеральными законами, нормативными правовыми актами Президента Российской Федерации, нормативными правовыми актами Правительства Российской Федерации, постановлением Правительства Российской Федерации </w:t>
      </w:r>
      <w:r w:rsidRPr="004B1299">
        <w:rPr>
          <w:rFonts w:ascii="Times New Roman" w:hAnsi="Times New Roman"/>
          <w:sz w:val="28"/>
          <w:szCs w:val="28"/>
        </w:rPr>
        <w:br/>
        <w:t>от 31 мая 2019 года № 696 «Об утверждении государственной программы Российской Федерации «Комплексное развитие сельских территорий» и о внесении изменений в некоторые акты Правительства Российской Федерации», и иными нормативными правовыми актами Российской Федерации, Конституцией Республики Башкортостан, законами Республики Башкортостан, нормативными правовыми актами Главы Республики Башкортостан, нормативными правовыми актами Правительства Республики Башкортостан, постановлением Правительства Республики Башкортостан от 12 декабря 2019 года № 728 «Об утверждении государственной программы «Комплексное развитие сельских территорий Республики Башкортостан» и о внесении изменений в некоторые решения Правительства Республики Башкортостан», иными нормативными правовыми актами Республики Башкортостан и настоящим Положением.</w:t>
      </w:r>
    </w:p>
    <w:p w:rsidR="004B1299" w:rsidRPr="004B1299" w:rsidRDefault="004B1299" w:rsidP="004B1299">
      <w:pPr>
        <w:numPr>
          <w:ilvl w:val="1"/>
          <w:numId w:val="2"/>
        </w:numPr>
        <w:suppressAutoHyphens w:val="0"/>
        <w:spacing w:after="200" w:line="276" w:lineRule="auto"/>
        <w:ind w:left="0" w:firstLine="709"/>
        <w:contextualSpacing/>
        <w:jc w:val="both"/>
        <w:rPr>
          <w:rFonts w:ascii="Times New Roman" w:hAnsi="Times New Roman"/>
          <w:sz w:val="28"/>
          <w:szCs w:val="28"/>
        </w:rPr>
      </w:pPr>
      <w:r w:rsidRPr="004B1299">
        <w:rPr>
          <w:rFonts w:ascii="Times New Roman" w:hAnsi="Times New Roman"/>
          <w:sz w:val="28"/>
          <w:szCs w:val="28"/>
        </w:rPr>
        <w:lastRenderedPageBreak/>
        <w:t>Организационное и материально - техническое обеспечение деятельности Комиссии осуществляется Министерством сельского хозяйства Республики Башкортостан.</w:t>
      </w:r>
    </w:p>
    <w:p w:rsidR="004B1299" w:rsidRPr="004B1299" w:rsidRDefault="004B1299" w:rsidP="004B1299">
      <w:pPr>
        <w:ind w:left="709"/>
        <w:jc w:val="both"/>
        <w:rPr>
          <w:rFonts w:ascii="Times New Roman" w:hAnsi="Times New Roman"/>
          <w:sz w:val="28"/>
          <w:szCs w:val="28"/>
        </w:rPr>
      </w:pPr>
    </w:p>
    <w:p w:rsidR="004B1299" w:rsidRPr="004B1299" w:rsidRDefault="004B1299" w:rsidP="004B1299">
      <w:pPr>
        <w:numPr>
          <w:ilvl w:val="0"/>
          <w:numId w:val="4"/>
        </w:numPr>
        <w:suppressAutoHyphens w:val="0"/>
        <w:spacing w:after="200" w:line="276" w:lineRule="auto"/>
        <w:contextualSpacing/>
        <w:jc w:val="center"/>
        <w:rPr>
          <w:rFonts w:ascii="Times New Roman" w:hAnsi="Times New Roman"/>
          <w:sz w:val="28"/>
          <w:szCs w:val="28"/>
        </w:rPr>
      </w:pPr>
      <w:r w:rsidRPr="004B1299">
        <w:rPr>
          <w:rFonts w:ascii="Times New Roman" w:hAnsi="Times New Roman"/>
          <w:sz w:val="28"/>
          <w:szCs w:val="28"/>
        </w:rPr>
        <w:t>ПРАВА И ОБЯЗАННОСТИ КОМИССИИ</w:t>
      </w:r>
    </w:p>
    <w:p w:rsidR="004B1299" w:rsidRPr="004B1299" w:rsidRDefault="004B1299" w:rsidP="004B1299">
      <w:pPr>
        <w:ind w:left="1429"/>
        <w:rPr>
          <w:rFonts w:ascii="Times New Roman" w:hAnsi="Times New Roman"/>
          <w:sz w:val="28"/>
          <w:szCs w:val="28"/>
        </w:rPr>
      </w:pPr>
    </w:p>
    <w:p w:rsidR="004B1299" w:rsidRPr="004B1299" w:rsidRDefault="004B1299" w:rsidP="004B1299">
      <w:pPr>
        <w:ind w:firstLine="709"/>
        <w:jc w:val="both"/>
        <w:rPr>
          <w:rFonts w:ascii="Times New Roman" w:hAnsi="Times New Roman"/>
          <w:sz w:val="28"/>
          <w:szCs w:val="28"/>
        </w:rPr>
      </w:pPr>
      <w:r w:rsidRPr="004B1299">
        <w:rPr>
          <w:rFonts w:ascii="Times New Roman" w:hAnsi="Times New Roman"/>
          <w:sz w:val="28"/>
          <w:szCs w:val="28"/>
        </w:rPr>
        <w:t>2.1. Комиссия имеет право запрашивать в установленном порядке у органов государственной власти, органов местного самоуправления, структурных подразделений Министерства сельского хозяйства Республики Башкортостан, других организаций информацию по вопросам, входящим в ее компетенцию.</w:t>
      </w:r>
    </w:p>
    <w:p w:rsidR="004B1299" w:rsidRPr="004B1299" w:rsidRDefault="004B1299" w:rsidP="004B1299">
      <w:pPr>
        <w:ind w:firstLine="709"/>
        <w:jc w:val="both"/>
        <w:rPr>
          <w:rFonts w:ascii="Times New Roman" w:hAnsi="Times New Roman"/>
          <w:sz w:val="28"/>
          <w:szCs w:val="28"/>
        </w:rPr>
      </w:pPr>
      <w:r w:rsidRPr="004B1299">
        <w:rPr>
          <w:rFonts w:ascii="Times New Roman" w:hAnsi="Times New Roman"/>
          <w:sz w:val="28"/>
          <w:szCs w:val="28"/>
        </w:rPr>
        <w:t>2.2. Комиссия обязана:</w:t>
      </w:r>
    </w:p>
    <w:p w:rsidR="004B1299" w:rsidRPr="004B1299" w:rsidRDefault="004B1299" w:rsidP="004B1299">
      <w:pPr>
        <w:ind w:firstLine="709"/>
        <w:jc w:val="both"/>
        <w:rPr>
          <w:rFonts w:ascii="Times New Roman" w:hAnsi="Times New Roman"/>
          <w:sz w:val="28"/>
          <w:szCs w:val="28"/>
        </w:rPr>
      </w:pPr>
      <w:r w:rsidRPr="004B1299">
        <w:rPr>
          <w:rFonts w:ascii="Times New Roman" w:hAnsi="Times New Roman"/>
          <w:sz w:val="28"/>
          <w:szCs w:val="28"/>
        </w:rPr>
        <w:t xml:space="preserve">осуществлять свою деятельность в соответствии с настоящим Положением; </w:t>
      </w:r>
    </w:p>
    <w:p w:rsidR="004B1299" w:rsidRPr="004B1299" w:rsidRDefault="004B1299" w:rsidP="004B1299">
      <w:pPr>
        <w:ind w:firstLine="709"/>
        <w:jc w:val="both"/>
        <w:rPr>
          <w:rFonts w:ascii="Times New Roman" w:hAnsi="Times New Roman"/>
          <w:sz w:val="28"/>
          <w:szCs w:val="28"/>
        </w:rPr>
      </w:pPr>
      <w:r w:rsidRPr="004B1299">
        <w:rPr>
          <w:rFonts w:ascii="Times New Roman" w:hAnsi="Times New Roman"/>
          <w:sz w:val="28"/>
          <w:szCs w:val="28"/>
        </w:rPr>
        <w:t xml:space="preserve">отменять решения о предоставлении субсидий из бюджета Республики Башкортостан на реализацию проектов комплексного развития сельских территорий в случае выявления факта предоставления недостоверной информации. </w:t>
      </w:r>
    </w:p>
    <w:p w:rsidR="004B1299" w:rsidRPr="004B1299" w:rsidRDefault="004B1299" w:rsidP="004B1299">
      <w:pPr>
        <w:ind w:firstLine="709"/>
        <w:jc w:val="both"/>
        <w:rPr>
          <w:rFonts w:ascii="Times New Roman" w:hAnsi="Times New Roman"/>
          <w:sz w:val="28"/>
          <w:szCs w:val="28"/>
        </w:rPr>
      </w:pPr>
    </w:p>
    <w:p w:rsidR="004B1299" w:rsidRPr="004B1299" w:rsidRDefault="004B1299" w:rsidP="004B1299">
      <w:pPr>
        <w:ind w:left="-90"/>
        <w:jc w:val="center"/>
        <w:rPr>
          <w:rFonts w:ascii="Times New Roman" w:hAnsi="Times New Roman"/>
          <w:sz w:val="28"/>
          <w:szCs w:val="28"/>
        </w:rPr>
      </w:pPr>
      <w:r w:rsidRPr="004B1299">
        <w:rPr>
          <w:rFonts w:ascii="Times New Roman" w:hAnsi="Times New Roman"/>
          <w:sz w:val="28"/>
          <w:szCs w:val="28"/>
        </w:rPr>
        <w:t>3. СОСТАВ И ПОЛНОМОЧИЯ КОМИССИИ</w:t>
      </w:r>
    </w:p>
    <w:p w:rsidR="004B1299" w:rsidRPr="004B1299" w:rsidRDefault="004B1299" w:rsidP="004B1299">
      <w:pPr>
        <w:ind w:left="-90"/>
        <w:jc w:val="both"/>
        <w:rPr>
          <w:rFonts w:ascii="Times New Roman" w:hAnsi="Times New Roman"/>
          <w:sz w:val="28"/>
          <w:szCs w:val="28"/>
        </w:rPr>
      </w:pPr>
    </w:p>
    <w:p w:rsidR="004B1299" w:rsidRPr="004B1299" w:rsidRDefault="004B1299" w:rsidP="004B1299">
      <w:pPr>
        <w:suppressAutoHyphens w:val="0"/>
        <w:autoSpaceDE w:val="0"/>
        <w:autoSpaceDN w:val="0"/>
        <w:adjustRightInd w:val="0"/>
        <w:ind w:firstLine="709"/>
        <w:jc w:val="both"/>
        <w:rPr>
          <w:rFonts w:ascii="Times New Roman" w:eastAsiaTheme="minorHAnsi" w:hAnsi="Times New Roman"/>
          <w:sz w:val="28"/>
          <w:szCs w:val="28"/>
          <w:lang w:eastAsia="en-US"/>
        </w:rPr>
      </w:pPr>
      <w:r w:rsidRPr="004B1299">
        <w:rPr>
          <w:rFonts w:ascii="Times New Roman" w:hAnsi="Times New Roman"/>
          <w:sz w:val="28"/>
          <w:szCs w:val="28"/>
        </w:rPr>
        <w:t>3.1. Состав Комиссии утверждается и изменяется приказом</w:t>
      </w:r>
      <w:r w:rsidRPr="004B1299">
        <w:rPr>
          <w:sz w:val="28"/>
          <w:szCs w:val="28"/>
        </w:rPr>
        <w:t xml:space="preserve"> </w:t>
      </w:r>
      <w:r w:rsidRPr="004B1299">
        <w:rPr>
          <w:rFonts w:ascii="Times New Roman" w:hAnsi="Times New Roman"/>
          <w:sz w:val="28"/>
          <w:szCs w:val="28"/>
        </w:rPr>
        <w:t xml:space="preserve">Министерства сельского хозяйства Республики Башкортостан. </w:t>
      </w:r>
      <w:r w:rsidRPr="004B1299">
        <w:rPr>
          <w:rFonts w:ascii="Times New Roman" w:eastAsiaTheme="minorHAnsi" w:hAnsi="Times New Roman"/>
          <w:sz w:val="28"/>
          <w:szCs w:val="28"/>
          <w:lang w:eastAsia="en-US"/>
        </w:rPr>
        <w:t>Комиссия формируется в количестве</w:t>
      </w:r>
      <w:r w:rsidRPr="004B1299">
        <w:rPr>
          <w:rFonts w:ascii="Times New Roman" w:hAnsi="Times New Roman"/>
          <w:sz w:val="28"/>
          <w:szCs w:val="28"/>
        </w:rPr>
        <w:t xml:space="preserve"> 15 человек. </w:t>
      </w:r>
    </w:p>
    <w:p w:rsidR="004B1299" w:rsidRPr="004B1299" w:rsidRDefault="004B1299" w:rsidP="004B1299">
      <w:pPr>
        <w:ind w:firstLine="709"/>
        <w:jc w:val="both"/>
        <w:rPr>
          <w:rFonts w:ascii="Times New Roman" w:hAnsi="Times New Roman"/>
          <w:sz w:val="28"/>
          <w:szCs w:val="28"/>
        </w:rPr>
      </w:pPr>
      <w:r w:rsidRPr="004B1299">
        <w:rPr>
          <w:rFonts w:ascii="Times New Roman" w:hAnsi="Times New Roman"/>
          <w:sz w:val="28"/>
          <w:szCs w:val="28"/>
        </w:rPr>
        <w:t>Состав Комиссии формируется с учетом исключения возможности возникновения конфликта интересов, который может повлиять на принимаемые Комиссией решения.</w:t>
      </w:r>
    </w:p>
    <w:p w:rsidR="004B1299" w:rsidRPr="004B1299" w:rsidRDefault="004B1299" w:rsidP="004B1299">
      <w:pPr>
        <w:ind w:firstLine="709"/>
        <w:jc w:val="both"/>
        <w:rPr>
          <w:rFonts w:ascii="Times New Roman" w:hAnsi="Times New Roman"/>
          <w:sz w:val="28"/>
          <w:szCs w:val="28"/>
        </w:rPr>
      </w:pPr>
      <w:r w:rsidRPr="004B1299">
        <w:rPr>
          <w:rFonts w:ascii="Times New Roman" w:hAnsi="Times New Roman"/>
          <w:sz w:val="28"/>
          <w:szCs w:val="28"/>
        </w:rPr>
        <w:t>3.2. Комиссия состоит из председателя Комиссии, заместителя председателя Комиссии, секретаря Комиссии и других членов Комиссии.</w:t>
      </w:r>
    </w:p>
    <w:p w:rsidR="004B1299" w:rsidRPr="004B1299" w:rsidRDefault="004B1299" w:rsidP="004B1299">
      <w:pPr>
        <w:ind w:firstLine="709"/>
        <w:jc w:val="both"/>
        <w:rPr>
          <w:rFonts w:ascii="Times New Roman" w:hAnsi="Times New Roman"/>
          <w:sz w:val="28"/>
          <w:szCs w:val="28"/>
        </w:rPr>
      </w:pPr>
      <w:r w:rsidRPr="004B1299">
        <w:rPr>
          <w:rFonts w:ascii="Times New Roman" w:hAnsi="Times New Roman"/>
          <w:sz w:val="28"/>
          <w:szCs w:val="28"/>
        </w:rPr>
        <w:t>3.3. Председатель Комиссии:</w:t>
      </w:r>
    </w:p>
    <w:p w:rsidR="004B1299" w:rsidRPr="004B1299" w:rsidRDefault="004B1299" w:rsidP="004B1299">
      <w:pPr>
        <w:ind w:firstLine="709"/>
        <w:jc w:val="both"/>
        <w:rPr>
          <w:rFonts w:ascii="Times New Roman" w:hAnsi="Times New Roman"/>
          <w:sz w:val="28"/>
          <w:szCs w:val="28"/>
        </w:rPr>
      </w:pPr>
      <w:r w:rsidRPr="004B1299">
        <w:rPr>
          <w:rFonts w:ascii="Times New Roman" w:hAnsi="Times New Roman"/>
          <w:sz w:val="28"/>
          <w:szCs w:val="28"/>
        </w:rPr>
        <w:t>осуществляет общее руководство деятельностью Комиссии;</w:t>
      </w:r>
    </w:p>
    <w:p w:rsidR="004B1299" w:rsidRPr="004B1299" w:rsidRDefault="004B1299" w:rsidP="004B1299">
      <w:pPr>
        <w:ind w:firstLine="709"/>
        <w:jc w:val="both"/>
        <w:rPr>
          <w:rFonts w:ascii="Times New Roman" w:hAnsi="Times New Roman"/>
          <w:sz w:val="28"/>
          <w:szCs w:val="28"/>
        </w:rPr>
      </w:pPr>
      <w:r w:rsidRPr="004B1299">
        <w:rPr>
          <w:rFonts w:ascii="Times New Roman" w:hAnsi="Times New Roman"/>
          <w:sz w:val="28"/>
          <w:szCs w:val="28"/>
        </w:rPr>
        <w:t>определяет дату и время заседания Комиссии;</w:t>
      </w:r>
    </w:p>
    <w:p w:rsidR="004B1299" w:rsidRPr="004B1299" w:rsidRDefault="004B1299" w:rsidP="004B1299">
      <w:pPr>
        <w:ind w:firstLine="709"/>
        <w:jc w:val="both"/>
        <w:rPr>
          <w:rFonts w:ascii="Times New Roman" w:hAnsi="Times New Roman"/>
          <w:sz w:val="28"/>
          <w:szCs w:val="28"/>
        </w:rPr>
      </w:pPr>
      <w:r w:rsidRPr="004B1299">
        <w:rPr>
          <w:rFonts w:ascii="Times New Roman" w:hAnsi="Times New Roman"/>
          <w:sz w:val="28"/>
          <w:szCs w:val="28"/>
        </w:rPr>
        <w:t>переносит дату заседания Комиссии при отсутствии кворума, не позднее чем за 1 рабочий день до планируемой даты проведения заседания Комиссии;</w:t>
      </w:r>
    </w:p>
    <w:p w:rsidR="004B1299" w:rsidRPr="004B1299" w:rsidRDefault="004B1299" w:rsidP="004B1299">
      <w:pPr>
        <w:ind w:firstLine="709"/>
        <w:jc w:val="both"/>
        <w:rPr>
          <w:rFonts w:ascii="Times New Roman" w:hAnsi="Times New Roman"/>
          <w:sz w:val="28"/>
          <w:szCs w:val="28"/>
        </w:rPr>
      </w:pPr>
      <w:r w:rsidRPr="004B1299">
        <w:rPr>
          <w:rFonts w:ascii="Times New Roman" w:hAnsi="Times New Roman"/>
          <w:sz w:val="28"/>
          <w:szCs w:val="28"/>
        </w:rPr>
        <w:t>утверждает повестку дня заседания Комиссии;</w:t>
      </w:r>
    </w:p>
    <w:p w:rsidR="004B1299" w:rsidRPr="004B1299" w:rsidRDefault="004B1299" w:rsidP="004B1299">
      <w:pPr>
        <w:ind w:firstLine="709"/>
        <w:jc w:val="both"/>
        <w:rPr>
          <w:rFonts w:ascii="Times New Roman" w:hAnsi="Times New Roman"/>
          <w:sz w:val="28"/>
          <w:szCs w:val="28"/>
        </w:rPr>
      </w:pPr>
      <w:r w:rsidRPr="004B1299">
        <w:rPr>
          <w:rFonts w:ascii="Times New Roman" w:hAnsi="Times New Roman"/>
          <w:sz w:val="28"/>
          <w:szCs w:val="28"/>
        </w:rPr>
        <w:t>открывает и закрывает заседание Комиссии, предоставляет слово членам Комиссии;</w:t>
      </w:r>
    </w:p>
    <w:p w:rsidR="004B1299" w:rsidRPr="004B1299" w:rsidRDefault="004B1299" w:rsidP="004B1299">
      <w:pPr>
        <w:ind w:firstLine="709"/>
        <w:jc w:val="both"/>
        <w:rPr>
          <w:rFonts w:ascii="Times New Roman" w:hAnsi="Times New Roman"/>
          <w:sz w:val="28"/>
          <w:szCs w:val="28"/>
        </w:rPr>
      </w:pPr>
      <w:r w:rsidRPr="004B1299">
        <w:rPr>
          <w:rFonts w:ascii="Times New Roman" w:hAnsi="Times New Roman"/>
          <w:sz w:val="28"/>
          <w:szCs w:val="28"/>
        </w:rPr>
        <w:t>формулирует вопросы для принятия решений и внесения в протокол заседания Комиссии, ставит их на голосование;</w:t>
      </w:r>
    </w:p>
    <w:p w:rsidR="004B1299" w:rsidRPr="004B1299" w:rsidRDefault="004B1299" w:rsidP="004B1299">
      <w:pPr>
        <w:ind w:firstLine="709"/>
        <w:jc w:val="both"/>
        <w:rPr>
          <w:rFonts w:ascii="Times New Roman" w:hAnsi="Times New Roman"/>
          <w:sz w:val="28"/>
          <w:szCs w:val="28"/>
        </w:rPr>
      </w:pPr>
      <w:r w:rsidRPr="004B1299">
        <w:rPr>
          <w:rFonts w:ascii="Times New Roman" w:hAnsi="Times New Roman"/>
          <w:sz w:val="28"/>
          <w:szCs w:val="28"/>
        </w:rPr>
        <w:t>председательствует на заседаниях Комиссии;</w:t>
      </w:r>
    </w:p>
    <w:p w:rsidR="004B1299" w:rsidRPr="004B1299" w:rsidRDefault="004B1299" w:rsidP="004B1299">
      <w:pPr>
        <w:ind w:firstLine="709"/>
        <w:jc w:val="both"/>
        <w:rPr>
          <w:rFonts w:ascii="Times New Roman" w:hAnsi="Times New Roman"/>
          <w:sz w:val="28"/>
          <w:szCs w:val="28"/>
        </w:rPr>
      </w:pPr>
      <w:r w:rsidRPr="004B1299">
        <w:rPr>
          <w:rFonts w:ascii="Times New Roman" w:hAnsi="Times New Roman"/>
          <w:sz w:val="28"/>
          <w:szCs w:val="28"/>
        </w:rPr>
        <w:t>утверждает протоколы заседаний Комиссии;</w:t>
      </w:r>
    </w:p>
    <w:p w:rsidR="004B1299" w:rsidRPr="004B1299" w:rsidRDefault="004B1299" w:rsidP="004B1299">
      <w:pPr>
        <w:ind w:firstLine="709"/>
        <w:jc w:val="both"/>
        <w:rPr>
          <w:rFonts w:ascii="Times New Roman" w:hAnsi="Times New Roman"/>
          <w:sz w:val="28"/>
          <w:szCs w:val="28"/>
        </w:rPr>
      </w:pPr>
      <w:r w:rsidRPr="004B1299">
        <w:rPr>
          <w:rFonts w:ascii="Times New Roman" w:hAnsi="Times New Roman"/>
          <w:sz w:val="28"/>
          <w:szCs w:val="28"/>
        </w:rPr>
        <w:t>распределяет обязанности между членами Комиссии;</w:t>
      </w:r>
    </w:p>
    <w:p w:rsidR="004B1299" w:rsidRPr="004B1299" w:rsidRDefault="004B1299" w:rsidP="004B1299">
      <w:pPr>
        <w:ind w:firstLine="709"/>
        <w:jc w:val="both"/>
        <w:rPr>
          <w:rFonts w:ascii="Times New Roman" w:hAnsi="Times New Roman"/>
          <w:sz w:val="28"/>
          <w:szCs w:val="28"/>
        </w:rPr>
      </w:pPr>
      <w:r w:rsidRPr="004B1299">
        <w:rPr>
          <w:rFonts w:ascii="Times New Roman" w:hAnsi="Times New Roman"/>
          <w:sz w:val="28"/>
          <w:szCs w:val="28"/>
        </w:rPr>
        <w:t>принимает решения по процедурным вопросам;</w:t>
      </w:r>
    </w:p>
    <w:p w:rsidR="004B1299" w:rsidRPr="004B1299" w:rsidRDefault="004B1299" w:rsidP="004B1299">
      <w:pPr>
        <w:ind w:firstLine="709"/>
        <w:jc w:val="both"/>
        <w:rPr>
          <w:rFonts w:ascii="Times New Roman" w:hAnsi="Times New Roman"/>
          <w:sz w:val="28"/>
          <w:szCs w:val="28"/>
        </w:rPr>
      </w:pPr>
      <w:r w:rsidRPr="004B1299">
        <w:rPr>
          <w:rFonts w:ascii="Times New Roman" w:hAnsi="Times New Roman"/>
          <w:sz w:val="28"/>
          <w:szCs w:val="28"/>
        </w:rPr>
        <w:t>осуществляет контроль за подготовкой протоколов заседаний Комиссии;</w:t>
      </w:r>
    </w:p>
    <w:p w:rsidR="004B1299" w:rsidRPr="004B1299" w:rsidRDefault="004B1299" w:rsidP="004B1299">
      <w:pPr>
        <w:ind w:firstLine="709"/>
        <w:jc w:val="both"/>
        <w:rPr>
          <w:rFonts w:ascii="Times New Roman" w:hAnsi="Times New Roman"/>
          <w:sz w:val="28"/>
          <w:szCs w:val="28"/>
        </w:rPr>
      </w:pPr>
      <w:r w:rsidRPr="004B1299">
        <w:rPr>
          <w:rFonts w:ascii="Times New Roman" w:hAnsi="Times New Roman"/>
          <w:sz w:val="28"/>
          <w:szCs w:val="28"/>
        </w:rPr>
        <w:t>имеет право решающего голоса в случае равенства голосов;</w:t>
      </w:r>
    </w:p>
    <w:p w:rsidR="004B1299" w:rsidRPr="004B1299" w:rsidRDefault="004B1299" w:rsidP="004B1299">
      <w:pPr>
        <w:ind w:firstLine="709"/>
        <w:jc w:val="both"/>
        <w:rPr>
          <w:rFonts w:ascii="Times New Roman" w:hAnsi="Times New Roman"/>
          <w:sz w:val="28"/>
          <w:szCs w:val="28"/>
        </w:rPr>
      </w:pPr>
      <w:r w:rsidRPr="004B1299">
        <w:rPr>
          <w:rFonts w:ascii="Times New Roman" w:hAnsi="Times New Roman"/>
          <w:sz w:val="28"/>
          <w:szCs w:val="28"/>
        </w:rPr>
        <w:lastRenderedPageBreak/>
        <w:t>осуществляет иные полномочия в рамках работы Комиссии, не противоречащие законодательству Российской Федерации и Республики Башкортостан.</w:t>
      </w:r>
    </w:p>
    <w:p w:rsidR="004B1299" w:rsidRPr="004B1299" w:rsidRDefault="004B1299" w:rsidP="004B1299">
      <w:pPr>
        <w:ind w:firstLine="709"/>
        <w:jc w:val="both"/>
        <w:rPr>
          <w:rFonts w:ascii="Times New Roman" w:hAnsi="Times New Roman"/>
          <w:sz w:val="28"/>
          <w:szCs w:val="28"/>
        </w:rPr>
      </w:pPr>
      <w:r w:rsidRPr="004B1299">
        <w:rPr>
          <w:rFonts w:ascii="Times New Roman" w:hAnsi="Times New Roman"/>
          <w:sz w:val="28"/>
          <w:szCs w:val="28"/>
        </w:rPr>
        <w:t xml:space="preserve">В случае отсутствия председателя Комиссии по уважительной причине </w:t>
      </w:r>
      <w:r w:rsidRPr="004B1299">
        <w:rPr>
          <w:rFonts w:ascii="Times New Roman" w:hAnsi="Times New Roman"/>
          <w:sz w:val="28"/>
          <w:szCs w:val="28"/>
        </w:rPr>
        <w:br/>
        <w:t>(в связи с болезнью, отпуском, командировкой или иной уважительной причиной) его обязательства выполняет заместитель председателя Комиссии.</w:t>
      </w:r>
    </w:p>
    <w:p w:rsidR="004B1299" w:rsidRPr="004B1299" w:rsidRDefault="004B1299" w:rsidP="004B1299">
      <w:pPr>
        <w:ind w:firstLine="709"/>
        <w:jc w:val="both"/>
        <w:rPr>
          <w:rFonts w:ascii="Times New Roman" w:hAnsi="Times New Roman"/>
          <w:sz w:val="28"/>
          <w:szCs w:val="28"/>
        </w:rPr>
      </w:pPr>
      <w:r w:rsidRPr="004B1299">
        <w:rPr>
          <w:rFonts w:ascii="Times New Roman" w:hAnsi="Times New Roman"/>
          <w:sz w:val="28"/>
          <w:szCs w:val="28"/>
        </w:rPr>
        <w:t xml:space="preserve">3.4. Заместитель председателя Комиссии: </w:t>
      </w:r>
    </w:p>
    <w:p w:rsidR="004B1299" w:rsidRPr="004B1299" w:rsidRDefault="004B1299" w:rsidP="004B1299">
      <w:pPr>
        <w:ind w:firstLine="709"/>
        <w:jc w:val="both"/>
        <w:rPr>
          <w:rFonts w:ascii="Times New Roman" w:hAnsi="Times New Roman"/>
          <w:sz w:val="28"/>
          <w:szCs w:val="28"/>
        </w:rPr>
      </w:pPr>
      <w:r w:rsidRPr="004B1299">
        <w:rPr>
          <w:rFonts w:ascii="Times New Roman" w:hAnsi="Times New Roman"/>
          <w:sz w:val="28"/>
          <w:szCs w:val="28"/>
        </w:rPr>
        <w:t>исполняет обязанности председателя Комиссии в случае его отсутствия по уважительной причине (в связи с болезнью, отпуском, командировкой или иной уважительной причиной);</w:t>
      </w:r>
    </w:p>
    <w:p w:rsidR="004B1299" w:rsidRPr="004B1299" w:rsidRDefault="004B1299" w:rsidP="004B1299">
      <w:pPr>
        <w:ind w:firstLine="709"/>
        <w:jc w:val="both"/>
        <w:rPr>
          <w:rFonts w:ascii="Times New Roman" w:hAnsi="Times New Roman"/>
          <w:sz w:val="28"/>
          <w:szCs w:val="28"/>
        </w:rPr>
      </w:pPr>
      <w:r w:rsidRPr="004B1299">
        <w:rPr>
          <w:rFonts w:ascii="Times New Roman" w:hAnsi="Times New Roman"/>
          <w:sz w:val="28"/>
          <w:szCs w:val="28"/>
        </w:rPr>
        <w:t>подписывает протокол заседания Комиссии;</w:t>
      </w:r>
    </w:p>
    <w:p w:rsidR="004B1299" w:rsidRPr="004B1299" w:rsidRDefault="004B1299" w:rsidP="004B1299">
      <w:pPr>
        <w:ind w:firstLine="709"/>
        <w:jc w:val="both"/>
        <w:rPr>
          <w:rFonts w:ascii="Times New Roman" w:hAnsi="Times New Roman"/>
          <w:sz w:val="28"/>
          <w:szCs w:val="28"/>
        </w:rPr>
      </w:pPr>
      <w:r w:rsidRPr="004B1299">
        <w:rPr>
          <w:rFonts w:ascii="Times New Roman" w:hAnsi="Times New Roman"/>
          <w:sz w:val="28"/>
          <w:szCs w:val="28"/>
        </w:rPr>
        <w:t>выполняет иные обязанности по поручению председателя Комиссии.</w:t>
      </w:r>
    </w:p>
    <w:p w:rsidR="004B1299" w:rsidRPr="004B1299" w:rsidRDefault="004B1299" w:rsidP="004B1299">
      <w:pPr>
        <w:ind w:firstLine="709"/>
        <w:jc w:val="both"/>
        <w:rPr>
          <w:rFonts w:ascii="Times New Roman" w:hAnsi="Times New Roman"/>
          <w:sz w:val="28"/>
          <w:szCs w:val="28"/>
        </w:rPr>
      </w:pPr>
      <w:r w:rsidRPr="004B1299">
        <w:rPr>
          <w:rFonts w:ascii="Times New Roman" w:hAnsi="Times New Roman"/>
          <w:sz w:val="28"/>
          <w:szCs w:val="28"/>
        </w:rPr>
        <w:t>3.5. Секретарь Комиссии:</w:t>
      </w:r>
    </w:p>
    <w:p w:rsidR="004B1299" w:rsidRPr="004B1299" w:rsidRDefault="004B1299" w:rsidP="004B1299">
      <w:pPr>
        <w:ind w:firstLine="709"/>
        <w:jc w:val="both"/>
        <w:rPr>
          <w:rFonts w:ascii="Times New Roman" w:hAnsi="Times New Roman"/>
          <w:sz w:val="28"/>
          <w:szCs w:val="28"/>
        </w:rPr>
      </w:pPr>
      <w:r w:rsidRPr="004B1299">
        <w:rPr>
          <w:rFonts w:ascii="Times New Roman" w:hAnsi="Times New Roman"/>
          <w:sz w:val="28"/>
          <w:szCs w:val="28"/>
        </w:rPr>
        <w:t>обеспечивает подготовку заседаний Комиссии;</w:t>
      </w:r>
    </w:p>
    <w:p w:rsidR="004B1299" w:rsidRPr="004B1299" w:rsidRDefault="004B1299" w:rsidP="004B1299">
      <w:pPr>
        <w:ind w:firstLine="709"/>
        <w:jc w:val="both"/>
        <w:rPr>
          <w:rFonts w:ascii="Times New Roman" w:hAnsi="Times New Roman"/>
          <w:sz w:val="28"/>
          <w:szCs w:val="28"/>
        </w:rPr>
      </w:pPr>
      <w:r w:rsidRPr="004B1299">
        <w:rPr>
          <w:rFonts w:ascii="Times New Roman" w:hAnsi="Times New Roman"/>
          <w:sz w:val="28"/>
          <w:szCs w:val="28"/>
        </w:rPr>
        <w:t>обеспечивает уведомление всех членов Комиссии о дате, месте и времени заседания Комиссии не позднее чем за 2 рабочих дня до его проведения;</w:t>
      </w:r>
    </w:p>
    <w:p w:rsidR="004B1299" w:rsidRPr="004B1299" w:rsidRDefault="004B1299" w:rsidP="004B1299">
      <w:pPr>
        <w:ind w:firstLine="709"/>
        <w:jc w:val="both"/>
        <w:rPr>
          <w:rFonts w:ascii="Times New Roman" w:hAnsi="Times New Roman"/>
          <w:sz w:val="28"/>
          <w:szCs w:val="28"/>
        </w:rPr>
      </w:pPr>
      <w:r w:rsidRPr="004B1299">
        <w:rPr>
          <w:rFonts w:ascii="Times New Roman" w:hAnsi="Times New Roman"/>
          <w:sz w:val="28"/>
          <w:szCs w:val="28"/>
        </w:rPr>
        <w:t>при отсутствии кворума, необходимого для принятия Комиссией решения, письменно уведомляет всех членов Комиссии о переносе заседания Комиссии на иную дату с указанием времени и места проведения заседания Комиссии не менее чем за 1 рабочий день до планируемой даты проведения заседания Комиссии;</w:t>
      </w:r>
    </w:p>
    <w:p w:rsidR="004B1299" w:rsidRPr="004B1299" w:rsidRDefault="004B1299" w:rsidP="004B1299">
      <w:pPr>
        <w:ind w:firstLine="709"/>
        <w:jc w:val="both"/>
        <w:rPr>
          <w:rFonts w:ascii="Times New Roman" w:hAnsi="Times New Roman"/>
          <w:sz w:val="28"/>
          <w:szCs w:val="28"/>
        </w:rPr>
      </w:pPr>
      <w:r w:rsidRPr="004B1299">
        <w:rPr>
          <w:rFonts w:ascii="Times New Roman" w:hAnsi="Times New Roman"/>
          <w:sz w:val="28"/>
          <w:szCs w:val="28"/>
        </w:rPr>
        <w:t xml:space="preserve">ведет и подписывает протоколы заседания Комиссии; </w:t>
      </w:r>
    </w:p>
    <w:p w:rsidR="004B1299" w:rsidRPr="004B1299" w:rsidRDefault="004B1299" w:rsidP="004B1299">
      <w:pPr>
        <w:ind w:firstLine="709"/>
        <w:jc w:val="both"/>
        <w:rPr>
          <w:rFonts w:ascii="Times New Roman" w:hAnsi="Times New Roman"/>
          <w:sz w:val="28"/>
          <w:szCs w:val="28"/>
        </w:rPr>
      </w:pPr>
      <w:r w:rsidRPr="004B1299">
        <w:rPr>
          <w:rFonts w:ascii="Times New Roman" w:hAnsi="Times New Roman"/>
          <w:sz w:val="28"/>
          <w:szCs w:val="28"/>
        </w:rPr>
        <w:t>подготавливает материалы, необходимые для работы Комиссии;</w:t>
      </w:r>
    </w:p>
    <w:p w:rsidR="004B1299" w:rsidRPr="004B1299" w:rsidRDefault="004B1299" w:rsidP="004B1299">
      <w:pPr>
        <w:ind w:firstLine="709"/>
        <w:jc w:val="both"/>
        <w:rPr>
          <w:rFonts w:ascii="Times New Roman" w:hAnsi="Times New Roman"/>
          <w:sz w:val="28"/>
          <w:szCs w:val="28"/>
        </w:rPr>
      </w:pPr>
      <w:r w:rsidRPr="004B1299">
        <w:rPr>
          <w:rFonts w:ascii="Times New Roman" w:hAnsi="Times New Roman"/>
          <w:sz w:val="28"/>
          <w:szCs w:val="28"/>
        </w:rPr>
        <w:t>исполняет поручения председателя Комиссии.</w:t>
      </w:r>
    </w:p>
    <w:p w:rsidR="004B1299" w:rsidRPr="004B1299" w:rsidRDefault="004B1299" w:rsidP="004B1299">
      <w:pPr>
        <w:ind w:firstLine="709"/>
        <w:jc w:val="both"/>
        <w:rPr>
          <w:rFonts w:ascii="Times New Roman" w:hAnsi="Times New Roman"/>
          <w:sz w:val="28"/>
          <w:szCs w:val="28"/>
        </w:rPr>
      </w:pPr>
      <w:r w:rsidRPr="004B1299">
        <w:rPr>
          <w:rFonts w:ascii="Times New Roman" w:hAnsi="Times New Roman"/>
          <w:sz w:val="28"/>
          <w:szCs w:val="28"/>
        </w:rPr>
        <w:t>3.6. В случае отсутствия секретаря Комиссии на заседании Комиссии по уважительной причине (в связи с болезнью, отпуском, командировкой или иной уважительной причиной) его обязанности исполняет один из членов Комиссии, назначенный председателем Комиссии.</w:t>
      </w:r>
    </w:p>
    <w:p w:rsidR="004B1299" w:rsidRPr="004B1299" w:rsidRDefault="004B1299" w:rsidP="004B1299">
      <w:pPr>
        <w:ind w:firstLine="709"/>
        <w:jc w:val="both"/>
        <w:rPr>
          <w:rFonts w:ascii="Times New Roman" w:hAnsi="Times New Roman"/>
          <w:sz w:val="28"/>
          <w:szCs w:val="28"/>
        </w:rPr>
      </w:pPr>
      <w:r w:rsidRPr="004B1299">
        <w:rPr>
          <w:rFonts w:ascii="Times New Roman" w:hAnsi="Times New Roman"/>
          <w:sz w:val="28"/>
          <w:szCs w:val="28"/>
        </w:rPr>
        <w:t>3.7. Все члены Комиссии обладают равными правами при обсуждении рассматриваемых на ее заседании вопросов.</w:t>
      </w:r>
    </w:p>
    <w:p w:rsidR="004B1299" w:rsidRPr="004B1299" w:rsidRDefault="004B1299" w:rsidP="004B1299">
      <w:pPr>
        <w:ind w:firstLine="709"/>
        <w:jc w:val="both"/>
        <w:rPr>
          <w:rFonts w:ascii="Times New Roman" w:hAnsi="Times New Roman"/>
          <w:sz w:val="28"/>
          <w:szCs w:val="28"/>
        </w:rPr>
      </w:pPr>
      <w:r w:rsidRPr="004B1299">
        <w:rPr>
          <w:rFonts w:ascii="Times New Roman" w:hAnsi="Times New Roman"/>
          <w:sz w:val="28"/>
          <w:szCs w:val="28"/>
        </w:rPr>
        <w:t>3.8. Члены  Комиссии:</w:t>
      </w:r>
    </w:p>
    <w:p w:rsidR="004B1299" w:rsidRPr="004B1299" w:rsidRDefault="004B1299" w:rsidP="004B1299">
      <w:pPr>
        <w:ind w:firstLine="709"/>
        <w:jc w:val="both"/>
        <w:rPr>
          <w:rFonts w:ascii="Times New Roman" w:hAnsi="Times New Roman"/>
          <w:sz w:val="28"/>
          <w:szCs w:val="28"/>
        </w:rPr>
      </w:pPr>
      <w:r w:rsidRPr="004B1299">
        <w:rPr>
          <w:rFonts w:ascii="Times New Roman" w:hAnsi="Times New Roman"/>
          <w:sz w:val="28"/>
          <w:szCs w:val="28"/>
        </w:rPr>
        <w:t>выступают и пользуются правом голоса при внесении предложений председателю Комиссии по порядку рассмотрения Комиссией вопросов, включенных в повестку дня заседания Комиссии;</w:t>
      </w:r>
    </w:p>
    <w:p w:rsidR="004B1299" w:rsidRPr="004B1299" w:rsidRDefault="004B1299" w:rsidP="004B1299">
      <w:pPr>
        <w:ind w:firstLine="709"/>
        <w:jc w:val="both"/>
        <w:rPr>
          <w:rFonts w:ascii="Times New Roman" w:hAnsi="Times New Roman"/>
          <w:sz w:val="28"/>
          <w:szCs w:val="28"/>
        </w:rPr>
      </w:pPr>
      <w:r w:rsidRPr="004B1299">
        <w:rPr>
          <w:rFonts w:ascii="Times New Roman" w:hAnsi="Times New Roman"/>
          <w:sz w:val="28"/>
          <w:szCs w:val="28"/>
        </w:rPr>
        <w:t>знакомятся с документами, представленными на рассмотрение Комиссии;</w:t>
      </w:r>
    </w:p>
    <w:p w:rsidR="004B1299" w:rsidRPr="004B1299" w:rsidRDefault="004B1299" w:rsidP="004B1299">
      <w:pPr>
        <w:ind w:firstLine="709"/>
        <w:jc w:val="both"/>
        <w:rPr>
          <w:rFonts w:ascii="Times New Roman" w:hAnsi="Times New Roman"/>
          <w:sz w:val="28"/>
          <w:szCs w:val="28"/>
        </w:rPr>
      </w:pPr>
      <w:r w:rsidRPr="004B1299">
        <w:rPr>
          <w:rFonts w:ascii="Times New Roman" w:hAnsi="Times New Roman"/>
          <w:sz w:val="28"/>
          <w:szCs w:val="28"/>
        </w:rPr>
        <w:t>пользуются правом формулировать в письменной форме особые мнения по любому из решений Комиссии, принятых на заседании Комиссии;</w:t>
      </w:r>
    </w:p>
    <w:p w:rsidR="004B1299" w:rsidRPr="004B1299" w:rsidRDefault="004B1299" w:rsidP="004B1299">
      <w:pPr>
        <w:ind w:firstLine="709"/>
        <w:jc w:val="both"/>
        <w:rPr>
          <w:rFonts w:ascii="Times New Roman" w:hAnsi="Times New Roman"/>
          <w:sz w:val="28"/>
          <w:szCs w:val="28"/>
        </w:rPr>
      </w:pPr>
      <w:r w:rsidRPr="004B1299">
        <w:rPr>
          <w:rFonts w:ascii="Times New Roman" w:hAnsi="Times New Roman"/>
          <w:sz w:val="28"/>
          <w:szCs w:val="28"/>
        </w:rPr>
        <w:t>подписывают протокол заседания Комиссии.</w:t>
      </w:r>
    </w:p>
    <w:p w:rsidR="004B1299" w:rsidRPr="004B1299" w:rsidRDefault="004B1299" w:rsidP="004B1299">
      <w:pPr>
        <w:ind w:firstLine="709"/>
        <w:jc w:val="both"/>
        <w:rPr>
          <w:rFonts w:ascii="Times New Roman" w:hAnsi="Times New Roman"/>
          <w:sz w:val="28"/>
          <w:szCs w:val="28"/>
        </w:rPr>
      </w:pPr>
      <w:r w:rsidRPr="004B1299">
        <w:rPr>
          <w:rFonts w:ascii="Times New Roman" w:hAnsi="Times New Roman"/>
          <w:sz w:val="28"/>
          <w:szCs w:val="28"/>
        </w:rPr>
        <w:t>Члены Комиссии не могут делегировать свои полномочия иным лицам. Замена члена Комиссии производится путем внесения в состав Комиссии соответствующих изменений в порядке, установленном действующим законодательством.</w:t>
      </w:r>
    </w:p>
    <w:p w:rsidR="004B1299" w:rsidRPr="004B1299" w:rsidRDefault="004B1299" w:rsidP="004B1299">
      <w:pPr>
        <w:ind w:firstLine="709"/>
        <w:jc w:val="both"/>
        <w:rPr>
          <w:rFonts w:ascii="Times New Roman" w:hAnsi="Times New Roman"/>
          <w:sz w:val="28"/>
          <w:szCs w:val="28"/>
        </w:rPr>
      </w:pPr>
      <w:r w:rsidRPr="004B1299">
        <w:rPr>
          <w:rFonts w:ascii="Times New Roman" w:hAnsi="Times New Roman"/>
          <w:sz w:val="28"/>
          <w:szCs w:val="28"/>
        </w:rPr>
        <w:t>В случае невозможности участия в заседании Комиссии члены Комиссии информируют об этом председателя Комиссии и (или) секретаря Комиссии не позднее чем за 1 рабочий день до планируемой даты проведения заседания Комиссии.</w:t>
      </w:r>
    </w:p>
    <w:p w:rsidR="004B1299" w:rsidRPr="004B1299" w:rsidRDefault="004B1299" w:rsidP="004B1299">
      <w:pPr>
        <w:ind w:firstLine="709"/>
        <w:jc w:val="both"/>
        <w:rPr>
          <w:rFonts w:ascii="Times New Roman" w:hAnsi="Times New Roman"/>
          <w:sz w:val="28"/>
          <w:szCs w:val="28"/>
        </w:rPr>
      </w:pPr>
    </w:p>
    <w:p w:rsidR="004B1299" w:rsidRPr="004B1299" w:rsidRDefault="004B1299" w:rsidP="004B1299">
      <w:pPr>
        <w:ind w:left="709"/>
        <w:jc w:val="center"/>
        <w:rPr>
          <w:rFonts w:ascii="Times New Roman" w:hAnsi="Times New Roman"/>
          <w:sz w:val="28"/>
          <w:szCs w:val="28"/>
        </w:rPr>
      </w:pPr>
      <w:r w:rsidRPr="004B1299">
        <w:rPr>
          <w:rFonts w:ascii="Times New Roman" w:hAnsi="Times New Roman"/>
          <w:sz w:val="28"/>
          <w:szCs w:val="28"/>
        </w:rPr>
        <w:t>4. ПОРЯДОК РАБОТЫ КОМИССИИ</w:t>
      </w:r>
    </w:p>
    <w:p w:rsidR="004B1299" w:rsidRPr="004B1299" w:rsidRDefault="004B1299" w:rsidP="004B1299">
      <w:pPr>
        <w:ind w:firstLine="709"/>
        <w:jc w:val="both"/>
        <w:rPr>
          <w:rFonts w:ascii="Times New Roman" w:hAnsi="Times New Roman"/>
          <w:sz w:val="28"/>
          <w:szCs w:val="28"/>
        </w:rPr>
      </w:pPr>
    </w:p>
    <w:p w:rsidR="004B1299" w:rsidRPr="004B1299" w:rsidRDefault="004B1299" w:rsidP="004B1299">
      <w:pPr>
        <w:numPr>
          <w:ilvl w:val="1"/>
          <w:numId w:val="3"/>
        </w:numPr>
        <w:suppressAutoHyphens w:val="0"/>
        <w:spacing w:after="200" w:line="276" w:lineRule="auto"/>
        <w:ind w:firstLine="709"/>
        <w:jc w:val="both"/>
        <w:rPr>
          <w:rFonts w:ascii="Times New Roman" w:hAnsi="Times New Roman"/>
          <w:sz w:val="28"/>
          <w:szCs w:val="28"/>
        </w:rPr>
      </w:pPr>
      <w:r w:rsidRPr="004B1299">
        <w:rPr>
          <w:rFonts w:ascii="Times New Roman" w:hAnsi="Times New Roman"/>
          <w:sz w:val="28"/>
          <w:szCs w:val="28"/>
        </w:rPr>
        <w:t xml:space="preserve">Заседания Комиссии проводятся по мере распределения выделенных объемов бюджетных средств, предусмотренных на реализацию мероприятий Государственной программы, или перераспределения ранее доведенных лимитов. </w:t>
      </w:r>
    </w:p>
    <w:p w:rsidR="004B1299" w:rsidRPr="004B1299" w:rsidRDefault="004B1299" w:rsidP="004B1299">
      <w:pPr>
        <w:ind w:firstLine="709"/>
        <w:jc w:val="both"/>
        <w:rPr>
          <w:rFonts w:ascii="Times New Roman" w:hAnsi="Times New Roman"/>
          <w:sz w:val="28"/>
          <w:szCs w:val="28"/>
        </w:rPr>
      </w:pPr>
      <w:r w:rsidRPr="004B1299">
        <w:rPr>
          <w:rFonts w:ascii="Times New Roman" w:hAnsi="Times New Roman"/>
          <w:sz w:val="28"/>
          <w:szCs w:val="28"/>
        </w:rPr>
        <w:t>4.3. Организационную работу по подготовке заседания Комиссии, оформление протокола заседания Комиссии осуществляет секретарь Комиссии.</w:t>
      </w:r>
    </w:p>
    <w:p w:rsidR="004B1299" w:rsidRPr="004B1299" w:rsidRDefault="004B1299" w:rsidP="004B1299">
      <w:pPr>
        <w:ind w:firstLine="709"/>
        <w:jc w:val="both"/>
        <w:rPr>
          <w:rFonts w:ascii="Times New Roman" w:hAnsi="Times New Roman"/>
          <w:sz w:val="28"/>
          <w:szCs w:val="28"/>
        </w:rPr>
      </w:pPr>
      <w:r w:rsidRPr="004B1299">
        <w:rPr>
          <w:rFonts w:ascii="Times New Roman" w:hAnsi="Times New Roman"/>
          <w:sz w:val="28"/>
          <w:szCs w:val="28"/>
        </w:rPr>
        <w:t>4.4. Комиссия правомочна принимать решения, если на ее заседании присутствуют не менее 50 % лиц, входящих в состав Комиссии. В случае отсутствия кворума заседание Комиссии переносится с обязательным письменным уведомлением членов Комиссии согласно пункту 3.5 настоящего Положения.</w:t>
      </w:r>
    </w:p>
    <w:p w:rsidR="004B1299" w:rsidRPr="004B1299" w:rsidRDefault="004B1299" w:rsidP="004B1299">
      <w:pPr>
        <w:ind w:firstLine="709"/>
        <w:jc w:val="both"/>
        <w:rPr>
          <w:rFonts w:ascii="Times New Roman" w:hAnsi="Times New Roman"/>
          <w:sz w:val="28"/>
          <w:szCs w:val="28"/>
        </w:rPr>
      </w:pPr>
      <w:r w:rsidRPr="004B1299">
        <w:rPr>
          <w:rFonts w:ascii="Times New Roman" w:hAnsi="Times New Roman"/>
          <w:sz w:val="28"/>
          <w:szCs w:val="28"/>
        </w:rPr>
        <w:t>4.5. Комиссия в соответствии с законодательством Российской Федерации, Республики Башкортостан, Правилами предоставления и распределения субсидий из федерального бюджета бюджетам субъектов Российской Федерации на обеспечение комплексного развития сельских территорий, утвержденными постановлением Правительства Российской Федерации от 31 мая 2019 года № 696, Правилами предоставления и распределения субсидий бюджетам муниципальных образований Республики Башкортостан, утвержденными приложениями к Государственной программе, и настоящим Положением на заседании Комиссии:</w:t>
      </w:r>
    </w:p>
    <w:p w:rsidR="004B1299" w:rsidRPr="004B1299" w:rsidRDefault="004B1299" w:rsidP="004B1299">
      <w:pPr>
        <w:ind w:firstLine="709"/>
        <w:jc w:val="both"/>
        <w:rPr>
          <w:rFonts w:ascii="Times New Roman" w:hAnsi="Times New Roman"/>
          <w:sz w:val="28"/>
          <w:szCs w:val="28"/>
        </w:rPr>
      </w:pPr>
      <w:r w:rsidRPr="004B1299">
        <w:rPr>
          <w:rFonts w:ascii="Times New Roman" w:hAnsi="Times New Roman"/>
          <w:sz w:val="28"/>
          <w:szCs w:val="28"/>
        </w:rPr>
        <w:t>4.5.1. рассматривает представленные администрациями муниципальных районов Республики Башкортостан документы на получение субсидий из федерального бюджета и бюджета Республики Башкортостан;</w:t>
      </w:r>
    </w:p>
    <w:p w:rsidR="004B1299" w:rsidRPr="004B1299" w:rsidRDefault="004B1299" w:rsidP="004B1299">
      <w:pPr>
        <w:ind w:firstLine="709"/>
        <w:jc w:val="both"/>
        <w:rPr>
          <w:rFonts w:ascii="Times New Roman" w:hAnsi="Times New Roman"/>
          <w:sz w:val="28"/>
          <w:szCs w:val="28"/>
        </w:rPr>
      </w:pPr>
      <w:r w:rsidRPr="004B1299">
        <w:rPr>
          <w:rFonts w:ascii="Times New Roman" w:hAnsi="Times New Roman"/>
          <w:sz w:val="28"/>
          <w:szCs w:val="28"/>
        </w:rPr>
        <w:t>4.5.2. отбирает муниципальные районы Республики Башкортостан для участия в Государственной программе на условиях, указанных в Правилах предоставления и распределения субсидий бюджетам муниципальных образований Республики Башкортостан;</w:t>
      </w:r>
    </w:p>
    <w:p w:rsidR="004B1299" w:rsidRPr="004B1299" w:rsidRDefault="004B1299" w:rsidP="004B1299">
      <w:pPr>
        <w:ind w:firstLine="709"/>
        <w:jc w:val="both"/>
        <w:rPr>
          <w:rFonts w:ascii="Times New Roman" w:hAnsi="Times New Roman"/>
          <w:sz w:val="28"/>
          <w:szCs w:val="28"/>
        </w:rPr>
      </w:pPr>
      <w:r w:rsidRPr="004B1299">
        <w:rPr>
          <w:rFonts w:ascii="Times New Roman" w:hAnsi="Times New Roman"/>
          <w:sz w:val="28"/>
          <w:szCs w:val="28"/>
        </w:rPr>
        <w:t>4.5.3. принимает решения о предоставлении субсидий муниципальному району Республики Башкортостан на реализацию мероприятий, предусмотренных Государственной программой, или об отказе в их предоставлении.</w:t>
      </w:r>
      <w:r w:rsidRPr="004B1299">
        <w:rPr>
          <w:rFonts w:ascii="Times New Roman" w:hAnsi="Times New Roman"/>
          <w:sz w:val="28"/>
          <w:szCs w:val="28"/>
          <w:highlight w:val="cyan"/>
        </w:rPr>
        <w:t xml:space="preserve"> </w:t>
      </w:r>
    </w:p>
    <w:p w:rsidR="004B1299" w:rsidRPr="004B1299" w:rsidRDefault="004B1299" w:rsidP="004B1299">
      <w:pPr>
        <w:ind w:firstLine="709"/>
        <w:jc w:val="both"/>
        <w:rPr>
          <w:rFonts w:ascii="Times New Roman" w:hAnsi="Times New Roman"/>
          <w:sz w:val="28"/>
          <w:szCs w:val="28"/>
        </w:rPr>
      </w:pPr>
      <w:r w:rsidRPr="004B1299">
        <w:rPr>
          <w:rFonts w:ascii="Times New Roman" w:hAnsi="Times New Roman"/>
          <w:sz w:val="28"/>
          <w:szCs w:val="28"/>
        </w:rPr>
        <w:t>4.6. Решения Комиссии принимаются открытым голосованием простым большинством голосов. При решении вопросов на заседании Комиссии каждый член Комиссии обладает одним голосом.</w:t>
      </w:r>
    </w:p>
    <w:p w:rsidR="004B1299" w:rsidRPr="004B1299" w:rsidRDefault="004B1299" w:rsidP="004B1299">
      <w:pPr>
        <w:ind w:firstLine="709"/>
        <w:jc w:val="both"/>
        <w:rPr>
          <w:rFonts w:ascii="Times New Roman" w:hAnsi="Times New Roman"/>
          <w:sz w:val="28"/>
          <w:szCs w:val="28"/>
        </w:rPr>
      </w:pPr>
      <w:r w:rsidRPr="004B1299">
        <w:rPr>
          <w:rFonts w:ascii="Times New Roman" w:hAnsi="Times New Roman"/>
          <w:sz w:val="28"/>
          <w:szCs w:val="28"/>
        </w:rPr>
        <w:t>Если в ходе голосования голоса членов Комиссии распределились поровну, голос председательствующего на заседании Комиссии является решающим.</w:t>
      </w:r>
    </w:p>
    <w:p w:rsidR="004B1299" w:rsidRPr="004B1299" w:rsidRDefault="004B1299" w:rsidP="004B1299">
      <w:pPr>
        <w:ind w:firstLine="709"/>
        <w:jc w:val="both"/>
        <w:rPr>
          <w:rFonts w:ascii="Times New Roman" w:hAnsi="Times New Roman"/>
          <w:sz w:val="28"/>
          <w:szCs w:val="28"/>
        </w:rPr>
      </w:pPr>
      <w:r w:rsidRPr="004B1299">
        <w:rPr>
          <w:rFonts w:ascii="Times New Roman" w:hAnsi="Times New Roman"/>
          <w:sz w:val="28"/>
          <w:szCs w:val="28"/>
        </w:rPr>
        <w:t xml:space="preserve">4.7. При возникновении прямой или косвенной заинтересованности члена Комиссии, которая может привести к конфликту интересов при рассмотрении вопроса, включенного в повестку дня заседания Комиссии, он обязан до начала заседания Комиссии заявить об этом председателю Комиссии. В таком случае соответствующий член Комиссии не принимает участие в рассмотрении указанного вопроса. </w:t>
      </w:r>
    </w:p>
    <w:p w:rsidR="004B1299" w:rsidRPr="004B1299" w:rsidRDefault="004B1299" w:rsidP="004B1299">
      <w:pPr>
        <w:ind w:firstLine="709"/>
        <w:jc w:val="both"/>
        <w:rPr>
          <w:rFonts w:ascii="Times New Roman" w:hAnsi="Times New Roman"/>
          <w:color w:val="FF0000"/>
          <w:sz w:val="28"/>
          <w:szCs w:val="28"/>
        </w:rPr>
      </w:pPr>
      <w:r w:rsidRPr="004B1299">
        <w:rPr>
          <w:rFonts w:ascii="Times New Roman" w:hAnsi="Times New Roman"/>
          <w:sz w:val="28"/>
          <w:szCs w:val="28"/>
        </w:rPr>
        <w:lastRenderedPageBreak/>
        <w:t>4.8. Решения Комиссии в день проведения заседания Комиссии оформляются протоколом заседания Комиссии, который подписывают заместитель председателя Комиссии, секретарь Комиссии, члены Комиссии, присутствующие на заседании Комиссии, и утверждает председатель Комиссии в течение 3 рабочих дней со дня проведения заседания Комиссии.</w:t>
      </w:r>
    </w:p>
    <w:p w:rsidR="004B1299" w:rsidRPr="004B1299" w:rsidRDefault="004B1299" w:rsidP="004B1299">
      <w:pPr>
        <w:ind w:firstLine="709"/>
        <w:jc w:val="both"/>
        <w:rPr>
          <w:rFonts w:ascii="Times New Roman" w:hAnsi="Times New Roman"/>
          <w:sz w:val="28"/>
          <w:szCs w:val="28"/>
        </w:rPr>
      </w:pPr>
      <w:r w:rsidRPr="004B1299">
        <w:rPr>
          <w:rFonts w:ascii="Times New Roman" w:hAnsi="Times New Roman"/>
          <w:sz w:val="28"/>
          <w:szCs w:val="28"/>
        </w:rPr>
        <w:t>4.9. В протоколе заседания Комиссии помимо принятого решения указываются:</w:t>
      </w:r>
    </w:p>
    <w:p w:rsidR="004B1299" w:rsidRPr="004B1299" w:rsidRDefault="004B1299" w:rsidP="004B1299">
      <w:pPr>
        <w:ind w:firstLine="709"/>
        <w:jc w:val="both"/>
        <w:rPr>
          <w:rFonts w:ascii="Times New Roman" w:hAnsi="Times New Roman"/>
          <w:sz w:val="28"/>
          <w:szCs w:val="28"/>
        </w:rPr>
      </w:pPr>
      <w:r w:rsidRPr="004B1299">
        <w:rPr>
          <w:rFonts w:ascii="Times New Roman" w:hAnsi="Times New Roman"/>
          <w:sz w:val="28"/>
          <w:szCs w:val="28"/>
        </w:rPr>
        <w:t>а) дата и номер протокола;</w:t>
      </w:r>
    </w:p>
    <w:p w:rsidR="004B1299" w:rsidRPr="004B1299" w:rsidRDefault="004B1299" w:rsidP="004B1299">
      <w:pPr>
        <w:ind w:firstLine="709"/>
        <w:jc w:val="both"/>
        <w:rPr>
          <w:rFonts w:ascii="Times New Roman" w:hAnsi="Times New Roman"/>
          <w:sz w:val="28"/>
          <w:szCs w:val="28"/>
        </w:rPr>
      </w:pPr>
      <w:r w:rsidRPr="004B1299">
        <w:rPr>
          <w:rFonts w:ascii="Times New Roman" w:hAnsi="Times New Roman"/>
          <w:sz w:val="28"/>
          <w:szCs w:val="28"/>
        </w:rPr>
        <w:t>б) перечень присутствующих лиц, входящих в состав Комиссии;</w:t>
      </w:r>
    </w:p>
    <w:p w:rsidR="004B1299" w:rsidRPr="004B1299" w:rsidRDefault="004B1299" w:rsidP="004B1299">
      <w:pPr>
        <w:ind w:firstLine="709"/>
        <w:jc w:val="both"/>
        <w:rPr>
          <w:rFonts w:ascii="Times New Roman" w:hAnsi="Times New Roman"/>
          <w:sz w:val="28"/>
          <w:szCs w:val="28"/>
        </w:rPr>
      </w:pPr>
      <w:r w:rsidRPr="004B1299">
        <w:rPr>
          <w:rFonts w:ascii="Times New Roman" w:hAnsi="Times New Roman"/>
          <w:sz w:val="28"/>
          <w:szCs w:val="28"/>
        </w:rPr>
        <w:t>в) повестка дня;</w:t>
      </w:r>
    </w:p>
    <w:p w:rsidR="004B1299" w:rsidRPr="004B1299" w:rsidRDefault="004B1299" w:rsidP="004B1299">
      <w:pPr>
        <w:ind w:firstLine="709"/>
        <w:jc w:val="both"/>
        <w:rPr>
          <w:rFonts w:ascii="Times New Roman" w:hAnsi="Times New Roman"/>
          <w:sz w:val="28"/>
          <w:szCs w:val="28"/>
        </w:rPr>
      </w:pPr>
      <w:r w:rsidRPr="004B1299">
        <w:rPr>
          <w:rFonts w:ascii="Times New Roman" w:hAnsi="Times New Roman"/>
          <w:sz w:val="28"/>
          <w:szCs w:val="28"/>
        </w:rPr>
        <w:t>г) принятые на заседании Комиссии решения;</w:t>
      </w:r>
    </w:p>
    <w:p w:rsidR="004B1299" w:rsidRPr="004B1299" w:rsidRDefault="004B1299" w:rsidP="004B1299">
      <w:pPr>
        <w:ind w:firstLine="709"/>
        <w:jc w:val="both"/>
        <w:rPr>
          <w:rFonts w:ascii="Times New Roman" w:hAnsi="Times New Roman"/>
          <w:sz w:val="28"/>
          <w:szCs w:val="28"/>
        </w:rPr>
      </w:pPr>
      <w:r w:rsidRPr="004B1299">
        <w:rPr>
          <w:rFonts w:ascii="Times New Roman" w:hAnsi="Times New Roman"/>
          <w:sz w:val="28"/>
          <w:szCs w:val="28"/>
        </w:rPr>
        <w:t>д) информация о наличии у члена Комиссии заинтересованности в принятии решения по вопросам повестки дня и иных обстоятельств, способных повлиять на участие члена Комиссии в ее работе, а также решения, принятые Комиссией по результатам рассмотрения такой информации.</w:t>
      </w:r>
    </w:p>
    <w:p w:rsidR="004B1299" w:rsidRPr="004B1299" w:rsidRDefault="004B1299" w:rsidP="004B1299">
      <w:pPr>
        <w:ind w:firstLine="709"/>
        <w:jc w:val="both"/>
        <w:rPr>
          <w:rFonts w:ascii="Times New Roman" w:hAnsi="Times New Roman"/>
          <w:sz w:val="28"/>
          <w:szCs w:val="28"/>
        </w:rPr>
      </w:pPr>
      <w:r w:rsidRPr="004B1299">
        <w:rPr>
          <w:rFonts w:ascii="Times New Roman" w:hAnsi="Times New Roman"/>
          <w:sz w:val="28"/>
          <w:szCs w:val="28"/>
        </w:rPr>
        <w:t>4.10. При несогласии с принятым на заседании Комиссии решением, член Комиссии вправе изложить в письменной форме свое мнение, которое подлежит обязательному приобщению к протоколу заседания Комиссии.</w:t>
      </w:r>
    </w:p>
    <w:p w:rsidR="004B1299" w:rsidRPr="004B1299" w:rsidRDefault="004B1299" w:rsidP="004B1299">
      <w:pPr>
        <w:ind w:firstLine="709"/>
        <w:jc w:val="both"/>
        <w:rPr>
          <w:rFonts w:ascii="Times New Roman" w:hAnsi="Times New Roman"/>
          <w:sz w:val="28"/>
          <w:szCs w:val="28"/>
        </w:rPr>
      </w:pPr>
      <w:r w:rsidRPr="004B1299">
        <w:rPr>
          <w:rFonts w:ascii="Times New Roman" w:hAnsi="Times New Roman"/>
          <w:sz w:val="28"/>
          <w:szCs w:val="28"/>
        </w:rPr>
        <w:t xml:space="preserve">4.11. Секретарем Комиссии предоставляются выписки из протокола заседания Комиссии соответствующим администрациям муниципальных районов Республики Башкортостан в течение 7 рабочих дней с момента утверждения протокола заседания Комиссии. </w:t>
      </w:r>
    </w:p>
    <w:p w:rsidR="004B1299" w:rsidRPr="004B1299" w:rsidRDefault="004B1299" w:rsidP="004B1299">
      <w:pPr>
        <w:ind w:firstLine="709"/>
        <w:jc w:val="both"/>
        <w:rPr>
          <w:rFonts w:ascii="Times New Roman" w:hAnsi="Times New Roman"/>
          <w:sz w:val="28"/>
          <w:szCs w:val="28"/>
        </w:rPr>
      </w:pPr>
      <w:r w:rsidRPr="004B1299">
        <w:rPr>
          <w:rFonts w:ascii="Times New Roman" w:hAnsi="Times New Roman"/>
          <w:sz w:val="28"/>
          <w:szCs w:val="28"/>
        </w:rPr>
        <w:t>4.12. Члены Комиссии несут ответственность за принятые решения согласно законодательству Российской Федерации и Республики Башкортостан.</w:t>
      </w:r>
    </w:p>
    <w:p w:rsidR="004B1299" w:rsidRPr="004B1299" w:rsidRDefault="004B1299" w:rsidP="004B1299">
      <w:pPr>
        <w:tabs>
          <w:tab w:val="left" w:pos="720"/>
          <w:tab w:val="left" w:pos="851"/>
          <w:tab w:val="left" w:pos="900"/>
        </w:tabs>
        <w:jc w:val="both"/>
        <w:rPr>
          <w:rFonts w:ascii="Times New Roman" w:hAnsi="Times New Roman"/>
          <w:sz w:val="30"/>
          <w:szCs w:val="30"/>
        </w:rPr>
      </w:pPr>
    </w:p>
    <w:p w:rsidR="004B1299" w:rsidRDefault="004B1299" w:rsidP="007C522E">
      <w:pPr>
        <w:spacing w:line="264" w:lineRule="auto"/>
        <w:rPr>
          <w:rFonts w:asciiTheme="minorHAnsi" w:hAnsiTheme="minorHAnsi"/>
        </w:rPr>
      </w:pPr>
      <w:bookmarkStart w:id="0" w:name="_GoBack"/>
      <w:bookmarkEnd w:id="0"/>
    </w:p>
    <w:p w:rsidR="004B1299" w:rsidRPr="00831B0F" w:rsidRDefault="004B1299" w:rsidP="007C522E">
      <w:pPr>
        <w:spacing w:line="264" w:lineRule="auto"/>
        <w:rPr>
          <w:rFonts w:asciiTheme="minorHAnsi" w:hAnsiTheme="minorHAnsi"/>
        </w:rPr>
      </w:pPr>
    </w:p>
    <w:sectPr w:rsidR="004B1299" w:rsidRPr="00831B0F" w:rsidSect="00F21990">
      <w:headerReference w:type="default" r:id="rId10"/>
      <w:pgSz w:w="11906" w:h="16838"/>
      <w:pgMar w:top="1134" w:right="567" w:bottom="1134" w:left="1134" w:header="708" w:footer="708"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9F3538" w:rsidRDefault="009F3538" w:rsidP="00F21990">
      <w:r>
        <w:separator/>
      </w:r>
    </w:p>
  </w:endnote>
  <w:endnote w:type="continuationSeparator" w:id="0">
    <w:p w:rsidR="009F3538" w:rsidRDefault="009F3538" w:rsidP="00F2199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Peterburg">
    <w:altName w:val="Times New Roman"/>
    <w:charset w:val="00"/>
    <w:family w:val="auto"/>
    <w:pitch w:val="variable"/>
    <w:sig w:usb0="00000203" w:usb1="00000000" w:usb2="00000000" w:usb3="00000000" w:csb0="00000005"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9F3538" w:rsidRDefault="009F3538" w:rsidP="00F21990">
      <w:r>
        <w:separator/>
      </w:r>
    </w:p>
  </w:footnote>
  <w:footnote w:type="continuationSeparator" w:id="0">
    <w:p w:rsidR="009F3538" w:rsidRDefault="009F3538" w:rsidP="00F21990">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230227381"/>
      <w:docPartObj>
        <w:docPartGallery w:val="Page Numbers (Top of Page)"/>
        <w:docPartUnique/>
      </w:docPartObj>
    </w:sdtPr>
    <w:sdtEndPr/>
    <w:sdtContent>
      <w:p w:rsidR="00F21990" w:rsidRDefault="00F21990">
        <w:pPr>
          <w:pStyle w:val="a6"/>
          <w:jc w:val="center"/>
        </w:pPr>
        <w:r>
          <w:fldChar w:fldCharType="begin"/>
        </w:r>
        <w:r>
          <w:instrText>PAGE   \* MERGEFORMAT</w:instrText>
        </w:r>
        <w:r>
          <w:fldChar w:fldCharType="separate"/>
        </w:r>
        <w:r w:rsidR="004B1299">
          <w:rPr>
            <w:noProof/>
          </w:rPr>
          <w:t>14</w:t>
        </w:r>
        <w:r>
          <w:fldChar w:fldCharType="end"/>
        </w:r>
      </w:p>
    </w:sdtContent>
  </w:sdt>
  <w:p w:rsidR="00F21990" w:rsidRDefault="00F21990">
    <w:pPr>
      <w:pStyle w:val="a6"/>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6384E19"/>
    <w:multiLevelType w:val="multilevel"/>
    <w:tmpl w:val="D06A1BD0"/>
    <w:lvl w:ilvl="0">
      <w:start w:val="1"/>
      <w:numFmt w:val="upperRoman"/>
      <w:lvlText w:val="%1."/>
      <w:lvlJc w:val="left"/>
      <w:pPr>
        <w:ind w:left="1429" w:hanging="720"/>
      </w:pPr>
      <w:rPr>
        <w:rFonts w:hint="default"/>
      </w:rPr>
    </w:lvl>
    <w:lvl w:ilvl="1">
      <w:start w:val="1"/>
      <w:numFmt w:val="decimal"/>
      <w:isLgl/>
      <w:lvlText w:val="%1.%2."/>
      <w:lvlJc w:val="left"/>
      <w:pPr>
        <w:ind w:left="1429" w:hanging="720"/>
      </w:pPr>
      <w:rPr>
        <w:rFonts w:hint="default"/>
      </w:rPr>
    </w:lvl>
    <w:lvl w:ilvl="2">
      <w:start w:val="1"/>
      <w:numFmt w:val="decimal"/>
      <w:isLgl/>
      <w:lvlText w:val="%1.%2.%3."/>
      <w:lvlJc w:val="left"/>
      <w:pPr>
        <w:ind w:left="1429" w:hanging="720"/>
      </w:pPr>
      <w:rPr>
        <w:rFonts w:hint="default"/>
      </w:rPr>
    </w:lvl>
    <w:lvl w:ilvl="3">
      <w:start w:val="1"/>
      <w:numFmt w:val="decimal"/>
      <w:isLgl/>
      <w:lvlText w:val="%1.%2.%3.%4."/>
      <w:lvlJc w:val="left"/>
      <w:pPr>
        <w:ind w:left="1789" w:hanging="1080"/>
      </w:pPr>
      <w:rPr>
        <w:rFonts w:hint="default"/>
      </w:rPr>
    </w:lvl>
    <w:lvl w:ilvl="4">
      <w:start w:val="1"/>
      <w:numFmt w:val="decimal"/>
      <w:isLgl/>
      <w:lvlText w:val="%1.%2.%3.%4.%5."/>
      <w:lvlJc w:val="left"/>
      <w:pPr>
        <w:ind w:left="2149" w:hanging="1440"/>
      </w:pPr>
      <w:rPr>
        <w:rFonts w:hint="default"/>
      </w:rPr>
    </w:lvl>
    <w:lvl w:ilvl="5">
      <w:start w:val="1"/>
      <w:numFmt w:val="decimal"/>
      <w:isLgl/>
      <w:lvlText w:val="%1.%2.%3.%4.%5.%6."/>
      <w:lvlJc w:val="left"/>
      <w:pPr>
        <w:ind w:left="2149" w:hanging="1440"/>
      </w:pPr>
      <w:rPr>
        <w:rFonts w:hint="default"/>
      </w:rPr>
    </w:lvl>
    <w:lvl w:ilvl="6">
      <w:start w:val="1"/>
      <w:numFmt w:val="decimal"/>
      <w:isLgl/>
      <w:lvlText w:val="%1.%2.%3.%4.%5.%6.%7."/>
      <w:lvlJc w:val="left"/>
      <w:pPr>
        <w:ind w:left="2509" w:hanging="1800"/>
      </w:pPr>
      <w:rPr>
        <w:rFonts w:hint="default"/>
      </w:rPr>
    </w:lvl>
    <w:lvl w:ilvl="7">
      <w:start w:val="1"/>
      <w:numFmt w:val="decimal"/>
      <w:isLgl/>
      <w:lvlText w:val="%1.%2.%3.%4.%5.%6.%7.%8."/>
      <w:lvlJc w:val="left"/>
      <w:pPr>
        <w:ind w:left="2509" w:hanging="1800"/>
      </w:pPr>
      <w:rPr>
        <w:rFonts w:hint="default"/>
      </w:rPr>
    </w:lvl>
    <w:lvl w:ilvl="8">
      <w:start w:val="1"/>
      <w:numFmt w:val="decimal"/>
      <w:isLgl/>
      <w:lvlText w:val="%1.%2.%3.%4.%5.%6.%7.%8.%9."/>
      <w:lvlJc w:val="left"/>
      <w:pPr>
        <w:ind w:left="2869" w:hanging="2160"/>
      </w:pPr>
      <w:rPr>
        <w:rFonts w:hint="default"/>
      </w:rPr>
    </w:lvl>
  </w:abstractNum>
  <w:abstractNum w:abstractNumId="1">
    <w:nsid w:val="107B04D8"/>
    <w:multiLevelType w:val="hybridMultilevel"/>
    <w:tmpl w:val="4A122308"/>
    <w:lvl w:ilvl="0" w:tplc="0419000F">
      <w:start w:val="1"/>
      <w:numFmt w:val="decimal"/>
      <w:lvlText w:val="%1."/>
      <w:lvlJc w:val="left"/>
      <w:pPr>
        <w:ind w:left="-66" w:hanging="360"/>
      </w:pPr>
      <w:rPr>
        <w:rFonts w:hint="default"/>
      </w:rPr>
    </w:lvl>
    <w:lvl w:ilvl="1" w:tplc="04190019" w:tentative="1">
      <w:start w:val="1"/>
      <w:numFmt w:val="lowerLetter"/>
      <w:lvlText w:val="%2."/>
      <w:lvlJc w:val="left"/>
      <w:pPr>
        <w:ind w:left="654" w:hanging="360"/>
      </w:pPr>
    </w:lvl>
    <w:lvl w:ilvl="2" w:tplc="0419001B" w:tentative="1">
      <w:start w:val="1"/>
      <w:numFmt w:val="lowerRoman"/>
      <w:lvlText w:val="%3."/>
      <w:lvlJc w:val="right"/>
      <w:pPr>
        <w:ind w:left="1374" w:hanging="180"/>
      </w:pPr>
    </w:lvl>
    <w:lvl w:ilvl="3" w:tplc="0419000F" w:tentative="1">
      <w:start w:val="1"/>
      <w:numFmt w:val="decimal"/>
      <w:lvlText w:val="%4."/>
      <w:lvlJc w:val="left"/>
      <w:pPr>
        <w:ind w:left="2094" w:hanging="360"/>
      </w:pPr>
    </w:lvl>
    <w:lvl w:ilvl="4" w:tplc="04190019" w:tentative="1">
      <w:start w:val="1"/>
      <w:numFmt w:val="lowerLetter"/>
      <w:lvlText w:val="%5."/>
      <w:lvlJc w:val="left"/>
      <w:pPr>
        <w:ind w:left="2814" w:hanging="360"/>
      </w:pPr>
    </w:lvl>
    <w:lvl w:ilvl="5" w:tplc="0419001B" w:tentative="1">
      <w:start w:val="1"/>
      <w:numFmt w:val="lowerRoman"/>
      <w:lvlText w:val="%6."/>
      <w:lvlJc w:val="right"/>
      <w:pPr>
        <w:ind w:left="3534" w:hanging="180"/>
      </w:pPr>
    </w:lvl>
    <w:lvl w:ilvl="6" w:tplc="0419000F" w:tentative="1">
      <w:start w:val="1"/>
      <w:numFmt w:val="decimal"/>
      <w:lvlText w:val="%7."/>
      <w:lvlJc w:val="left"/>
      <w:pPr>
        <w:ind w:left="4254" w:hanging="360"/>
      </w:pPr>
    </w:lvl>
    <w:lvl w:ilvl="7" w:tplc="04190019" w:tentative="1">
      <w:start w:val="1"/>
      <w:numFmt w:val="lowerLetter"/>
      <w:lvlText w:val="%8."/>
      <w:lvlJc w:val="left"/>
      <w:pPr>
        <w:ind w:left="4974" w:hanging="360"/>
      </w:pPr>
    </w:lvl>
    <w:lvl w:ilvl="8" w:tplc="0419001B" w:tentative="1">
      <w:start w:val="1"/>
      <w:numFmt w:val="lowerRoman"/>
      <w:lvlText w:val="%9."/>
      <w:lvlJc w:val="right"/>
      <w:pPr>
        <w:ind w:left="5694" w:hanging="180"/>
      </w:pPr>
    </w:lvl>
  </w:abstractNum>
  <w:abstractNum w:abstractNumId="2">
    <w:nsid w:val="5AA831B8"/>
    <w:multiLevelType w:val="hybridMultilevel"/>
    <w:tmpl w:val="2D1E3EDA"/>
    <w:lvl w:ilvl="0" w:tplc="D1149568">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3">
    <w:nsid w:val="71BA4184"/>
    <w:multiLevelType w:val="multilevel"/>
    <w:tmpl w:val="7C7C1EE2"/>
    <w:lvl w:ilvl="0">
      <w:start w:val="4"/>
      <w:numFmt w:val="upperRoman"/>
      <w:lvlText w:val="%1."/>
      <w:lvlJc w:val="left"/>
      <w:pPr>
        <w:ind w:left="1429" w:hanging="720"/>
      </w:pPr>
      <w:rPr>
        <w:rFonts w:hint="default"/>
      </w:rPr>
    </w:lvl>
    <w:lvl w:ilvl="1">
      <w:start w:val="1"/>
      <w:numFmt w:val="decimal"/>
      <w:isLgl/>
      <w:lvlText w:val="%1.%2."/>
      <w:lvlJc w:val="left"/>
      <w:pPr>
        <w:ind w:left="2149" w:hanging="1440"/>
      </w:pPr>
      <w:rPr>
        <w:rFonts w:hint="default"/>
      </w:rPr>
    </w:lvl>
    <w:lvl w:ilvl="2">
      <w:start w:val="1"/>
      <w:numFmt w:val="decimal"/>
      <w:isLgl/>
      <w:lvlText w:val="%1.%2.%3."/>
      <w:lvlJc w:val="left"/>
      <w:pPr>
        <w:ind w:left="2149" w:hanging="1440"/>
      </w:pPr>
      <w:rPr>
        <w:rFonts w:hint="default"/>
      </w:rPr>
    </w:lvl>
    <w:lvl w:ilvl="3">
      <w:start w:val="1"/>
      <w:numFmt w:val="decimal"/>
      <w:isLgl/>
      <w:lvlText w:val="%1.%2.%3.%4."/>
      <w:lvlJc w:val="left"/>
      <w:pPr>
        <w:ind w:left="2149" w:hanging="1440"/>
      </w:pPr>
      <w:rPr>
        <w:rFonts w:hint="default"/>
      </w:rPr>
    </w:lvl>
    <w:lvl w:ilvl="4">
      <w:start w:val="1"/>
      <w:numFmt w:val="decimal"/>
      <w:isLgl/>
      <w:lvlText w:val="%1.%2.%3.%4.%5."/>
      <w:lvlJc w:val="left"/>
      <w:pPr>
        <w:ind w:left="2149" w:hanging="1440"/>
      </w:pPr>
      <w:rPr>
        <w:rFonts w:hint="default"/>
      </w:rPr>
    </w:lvl>
    <w:lvl w:ilvl="5">
      <w:start w:val="1"/>
      <w:numFmt w:val="decimal"/>
      <w:isLgl/>
      <w:lvlText w:val="%1.%2.%3.%4.%5.%6."/>
      <w:lvlJc w:val="left"/>
      <w:pPr>
        <w:ind w:left="2149" w:hanging="1440"/>
      </w:pPr>
      <w:rPr>
        <w:rFonts w:hint="default"/>
      </w:rPr>
    </w:lvl>
    <w:lvl w:ilvl="6">
      <w:start w:val="1"/>
      <w:numFmt w:val="decimal"/>
      <w:isLgl/>
      <w:lvlText w:val="%1.%2.%3.%4.%5.%6.%7."/>
      <w:lvlJc w:val="left"/>
      <w:pPr>
        <w:ind w:left="2509" w:hanging="1800"/>
      </w:pPr>
      <w:rPr>
        <w:rFonts w:hint="default"/>
      </w:rPr>
    </w:lvl>
    <w:lvl w:ilvl="7">
      <w:start w:val="1"/>
      <w:numFmt w:val="decimal"/>
      <w:isLgl/>
      <w:lvlText w:val="%1.%2.%3.%4.%5.%6.%7.%8."/>
      <w:lvlJc w:val="left"/>
      <w:pPr>
        <w:ind w:left="2509" w:hanging="1800"/>
      </w:pPr>
      <w:rPr>
        <w:rFonts w:hint="default"/>
      </w:rPr>
    </w:lvl>
    <w:lvl w:ilvl="8">
      <w:start w:val="1"/>
      <w:numFmt w:val="decimal"/>
      <w:isLgl/>
      <w:lvlText w:val="%1.%2.%3.%4.%5.%6.%7.%8.%9."/>
      <w:lvlJc w:val="left"/>
      <w:pPr>
        <w:ind w:left="2869" w:hanging="2160"/>
      </w:pPr>
      <w:rPr>
        <w:rFonts w:hint="default"/>
      </w:rPr>
    </w:lvl>
  </w:abstractNum>
  <w:num w:numId="1">
    <w:abstractNumId w:val="2"/>
  </w:num>
  <w:num w:numId="2">
    <w:abstractNumId w:val="0"/>
  </w:num>
  <w:num w:numId="3">
    <w:abstractNumId w:val="3"/>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B1255"/>
    <w:rsid w:val="000172AF"/>
    <w:rsid w:val="00055B0B"/>
    <w:rsid w:val="00063EB7"/>
    <w:rsid w:val="000F43B0"/>
    <w:rsid w:val="001121D1"/>
    <w:rsid w:val="001155B0"/>
    <w:rsid w:val="00155130"/>
    <w:rsid w:val="001656EA"/>
    <w:rsid w:val="001676C9"/>
    <w:rsid w:val="001C237B"/>
    <w:rsid w:val="001C6FE6"/>
    <w:rsid w:val="001C7546"/>
    <w:rsid w:val="001D51E6"/>
    <w:rsid w:val="00202E06"/>
    <w:rsid w:val="002117A2"/>
    <w:rsid w:val="00215B88"/>
    <w:rsid w:val="00222674"/>
    <w:rsid w:val="00240B2C"/>
    <w:rsid w:val="0025258A"/>
    <w:rsid w:val="00280ECE"/>
    <w:rsid w:val="00286586"/>
    <w:rsid w:val="002C788B"/>
    <w:rsid w:val="002E32BA"/>
    <w:rsid w:val="00301303"/>
    <w:rsid w:val="0030189F"/>
    <w:rsid w:val="003054C5"/>
    <w:rsid w:val="00323944"/>
    <w:rsid w:val="00341A6B"/>
    <w:rsid w:val="003D3756"/>
    <w:rsid w:val="003D4188"/>
    <w:rsid w:val="003D6310"/>
    <w:rsid w:val="00407388"/>
    <w:rsid w:val="00410DCF"/>
    <w:rsid w:val="00413D71"/>
    <w:rsid w:val="00431FA7"/>
    <w:rsid w:val="00432DE4"/>
    <w:rsid w:val="00440973"/>
    <w:rsid w:val="00451646"/>
    <w:rsid w:val="00463222"/>
    <w:rsid w:val="0046490E"/>
    <w:rsid w:val="00492007"/>
    <w:rsid w:val="00496642"/>
    <w:rsid w:val="0049724B"/>
    <w:rsid w:val="0049743F"/>
    <w:rsid w:val="004B1255"/>
    <w:rsid w:val="004B1299"/>
    <w:rsid w:val="004F48D7"/>
    <w:rsid w:val="004F55B0"/>
    <w:rsid w:val="00556B97"/>
    <w:rsid w:val="005743B9"/>
    <w:rsid w:val="005762E3"/>
    <w:rsid w:val="005866C6"/>
    <w:rsid w:val="005A3942"/>
    <w:rsid w:val="005B433C"/>
    <w:rsid w:val="005C57D4"/>
    <w:rsid w:val="005D5F6A"/>
    <w:rsid w:val="0066193E"/>
    <w:rsid w:val="00666173"/>
    <w:rsid w:val="00671DD6"/>
    <w:rsid w:val="00686CC9"/>
    <w:rsid w:val="00687AC5"/>
    <w:rsid w:val="006A0E6E"/>
    <w:rsid w:val="006A3B84"/>
    <w:rsid w:val="006A3C4B"/>
    <w:rsid w:val="006C52FF"/>
    <w:rsid w:val="006C58C7"/>
    <w:rsid w:val="006E4D9E"/>
    <w:rsid w:val="00754C88"/>
    <w:rsid w:val="007A34BE"/>
    <w:rsid w:val="007C522E"/>
    <w:rsid w:val="007D05C7"/>
    <w:rsid w:val="007D4FDE"/>
    <w:rsid w:val="007D6281"/>
    <w:rsid w:val="007F2797"/>
    <w:rsid w:val="007F5C2F"/>
    <w:rsid w:val="00816542"/>
    <w:rsid w:val="008168D1"/>
    <w:rsid w:val="00831B0F"/>
    <w:rsid w:val="00833CE3"/>
    <w:rsid w:val="00843899"/>
    <w:rsid w:val="00857ACB"/>
    <w:rsid w:val="00890450"/>
    <w:rsid w:val="008A2637"/>
    <w:rsid w:val="008C1A67"/>
    <w:rsid w:val="008E72AE"/>
    <w:rsid w:val="00952B7F"/>
    <w:rsid w:val="00955195"/>
    <w:rsid w:val="00955279"/>
    <w:rsid w:val="009601A8"/>
    <w:rsid w:val="009816CE"/>
    <w:rsid w:val="009954ED"/>
    <w:rsid w:val="009B6B65"/>
    <w:rsid w:val="009F06F1"/>
    <w:rsid w:val="009F1306"/>
    <w:rsid w:val="009F3538"/>
    <w:rsid w:val="00A14347"/>
    <w:rsid w:val="00A5494F"/>
    <w:rsid w:val="00A6642B"/>
    <w:rsid w:val="00A66F3B"/>
    <w:rsid w:val="00AC5B42"/>
    <w:rsid w:val="00AD626C"/>
    <w:rsid w:val="00AE1669"/>
    <w:rsid w:val="00AF4D47"/>
    <w:rsid w:val="00B10CD4"/>
    <w:rsid w:val="00B11E55"/>
    <w:rsid w:val="00B218C6"/>
    <w:rsid w:val="00B27472"/>
    <w:rsid w:val="00BB7D9C"/>
    <w:rsid w:val="00BC5F16"/>
    <w:rsid w:val="00BD6C80"/>
    <w:rsid w:val="00BE5E02"/>
    <w:rsid w:val="00BF0421"/>
    <w:rsid w:val="00C05E5C"/>
    <w:rsid w:val="00C07B97"/>
    <w:rsid w:val="00C12674"/>
    <w:rsid w:val="00C15D07"/>
    <w:rsid w:val="00C50850"/>
    <w:rsid w:val="00C933D1"/>
    <w:rsid w:val="00CE0C46"/>
    <w:rsid w:val="00CE33F6"/>
    <w:rsid w:val="00D07C85"/>
    <w:rsid w:val="00D176F9"/>
    <w:rsid w:val="00D24BF9"/>
    <w:rsid w:val="00D8222E"/>
    <w:rsid w:val="00D905B9"/>
    <w:rsid w:val="00DB28AB"/>
    <w:rsid w:val="00DB76F2"/>
    <w:rsid w:val="00DB77A9"/>
    <w:rsid w:val="00E11E06"/>
    <w:rsid w:val="00E223B3"/>
    <w:rsid w:val="00E624DC"/>
    <w:rsid w:val="00E83D8E"/>
    <w:rsid w:val="00EC48F0"/>
    <w:rsid w:val="00EF268A"/>
    <w:rsid w:val="00F21990"/>
    <w:rsid w:val="00F32EB7"/>
    <w:rsid w:val="00F36078"/>
    <w:rsid w:val="00F45503"/>
    <w:rsid w:val="00F604AF"/>
    <w:rsid w:val="00F6746F"/>
    <w:rsid w:val="00FB4F65"/>
    <w:rsid w:val="00FC05D0"/>
    <w:rsid w:val="00FD07A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5:docId w15:val="{97638B3E-A8A9-40A7-9259-BFD2F575590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C05E5C"/>
    <w:pPr>
      <w:suppressAutoHyphens/>
      <w:spacing w:after="0" w:line="240" w:lineRule="auto"/>
    </w:pPr>
    <w:rPr>
      <w:rFonts w:ascii="Peterburg" w:eastAsia="Times New Roman" w:hAnsi="Peterburg" w:cs="Times New Roman"/>
      <w:sz w:val="26"/>
      <w:szCs w:val="20"/>
      <w:lang w:eastAsia="ar-S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1121D1"/>
    <w:pPr>
      <w:ind w:left="720"/>
      <w:contextualSpacing/>
    </w:pPr>
  </w:style>
  <w:style w:type="paragraph" w:styleId="a4">
    <w:name w:val="Balloon Text"/>
    <w:basedOn w:val="a"/>
    <w:link w:val="a5"/>
    <w:uiPriority w:val="99"/>
    <w:semiHidden/>
    <w:unhideWhenUsed/>
    <w:rsid w:val="001155B0"/>
    <w:rPr>
      <w:rFonts w:ascii="Tahoma" w:hAnsi="Tahoma" w:cs="Tahoma"/>
      <w:sz w:val="16"/>
      <w:szCs w:val="16"/>
    </w:rPr>
  </w:style>
  <w:style w:type="character" w:customStyle="1" w:styleId="a5">
    <w:name w:val="Текст выноски Знак"/>
    <w:basedOn w:val="a0"/>
    <w:link w:val="a4"/>
    <w:uiPriority w:val="99"/>
    <w:semiHidden/>
    <w:rsid w:val="001155B0"/>
    <w:rPr>
      <w:rFonts w:ascii="Tahoma" w:eastAsia="Times New Roman" w:hAnsi="Tahoma" w:cs="Tahoma"/>
      <w:sz w:val="16"/>
      <w:szCs w:val="16"/>
      <w:lang w:eastAsia="ar-SA"/>
    </w:rPr>
  </w:style>
  <w:style w:type="paragraph" w:styleId="a6">
    <w:name w:val="header"/>
    <w:basedOn w:val="a"/>
    <w:link w:val="a7"/>
    <w:uiPriority w:val="99"/>
    <w:unhideWhenUsed/>
    <w:rsid w:val="00F21990"/>
    <w:pPr>
      <w:tabs>
        <w:tab w:val="center" w:pos="4677"/>
        <w:tab w:val="right" w:pos="9355"/>
      </w:tabs>
    </w:pPr>
  </w:style>
  <w:style w:type="character" w:customStyle="1" w:styleId="a7">
    <w:name w:val="Верхний колонтитул Знак"/>
    <w:basedOn w:val="a0"/>
    <w:link w:val="a6"/>
    <w:uiPriority w:val="99"/>
    <w:rsid w:val="00F21990"/>
    <w:rPr>
      <w:rFonts w:ascii="Peterburg" w:eastAsia="Times New Roman" w:hAnsi="Peterburg" w:cs="Times New Roman"/>
      <w:sz w:val="26"/>
      <w:szCs w:val="20"/>
      <w:lang w:eastAsia="ar-SA"/>
    </w:rPr>
  </w:style>
  <w:style w:type="paragraph" w:styleId="a8">
    <w:name w:val="footer"/>
    <w:basedOn w:val="a"/>
    <w:link w:val="a9"/>
    <w:uiPriority w:val="99"/>
    <w:unhideWhenUsed/>
    <w:rsid w:val="00F21990"/>
    <w:pPr>
      <w:tabs>
        <w:tab w:val="center" w:pos="4677"/>
        <w:tab w:val="right" w:pos="9355"/>
      </w:tabs>
    </w:pPr>
  </w:style>
  <w:style w:type="character" w:customStyle="1" w:styleId="a9">
    <w:name w:val="Нижний колонтитул Знак"/>
    <w:basedOn w:val="a0"/>
    <w:link w:val="a8"/>
    <w:uiPriority w:val="99"/>
    <w:rsid w:val="00F21990"/>
    <w:rPr>
      <w:rFonts w:ascii="Peterburg" w:eastAsia="Times New Roman" w:hAnsi="Peterburg" w:cs="Times New Roman"/>
      <w:sz w:val="26"/>
      <w:szCs w:val="20"/>
      <w:lang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image" Target="media/image2.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4747025-CD2B-415D-8106-6021F73F719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14</Pages>
  <Words>4264</Words>
  <Characters>24307</Characters>
  <Application>Microsoft Office Word</Application>
  <DocSecurity>0</DocSecurity>
  <Lines>202</Lines>
  <Paragraphs>57</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28514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Батырова Гульназ Забировна</dc:creator>
  <cp:lastModifiedBy>Батырова Гульназ Забировна</cp:lastModifiedBy>
  <cp:revision>2</cp:revision>
  <cp:lastPrinted>2020-11-20T11:05:00Z</cp:lastPrinted>
  <dcterms:created xsi:type="dcterms:W3CDTF">2021-02-15T14:24:00Z</dcterms:created>
  <dcterms:modified xsi:type="dcterms:W3CDTF">2021-02-15T14:24:00Z</dcterms:modified>
</cp:coreProperties>
</file>