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1AF" w:rsidRDefault="007C61A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C61AF" w:rsidRDefault="007C61AF">
      <w:pPr>
        <w:pStyle w:val="ConsPlusNormal"/>
        <w:outlineLvl w:val="0"/>
      </w:pPr>
    </w:p>
    <w:p w:rsidR="007C61AF" w:rsidRDefault="007C61AF">
      <w:pPr>
        <w:pStyle w:val="ConsPlusTitle"/>
        <w:jc w:val="center"/>
        <w:outlineLvl w:val="0"/>
      </w:pPr>
      <w:r>
        <w:t>ПРАВИТЕЛЬСТВО РЕСПУБЛИКИ БАШКОРТОСТАН</w:t>
      </w:r>
    </w:p>
    <w:p w:rsidR="007C61AF" w:rsidRDefault="007C61AF">
      <w:pPr>
        <w:pStyle w:val="ConsPlusTitle"/>
        <w:jc w:val="center"/>
      </w:pPr>
    </w:p>
    <w:p w:rsidR="007C61AF" w:rsidRDefault="007C61AF">
      <w:pPr>
        <w:pStyle w:val="ConsPlusTitle"/>
        <w:jc w:val="center"/>
      </w:pPr>
      <w:r>
        <w:t>ПОСТАНОВЛЕНИЕ</w:t>
      </w:r>
    </w:p>
    <w:p w:rsidR="007C61AF" w:rsidRDefault="007C61AF">
      <w:pPr>
        <w:pStyle w:val="ConsPlusTitle"/>
        <w:jc w:val="center"/>
      </w:pPr>
      <w:r>
        <w:t>от 12 декабря 2019 г. N 728</w:t>
      </w:r>
    </w:p>
    <w:p w:rsidR="007C61AF" w:rsidRDefault="007C61AF">
      <w:pPr>
        <w:pStyle w:val="ConsPlusTitle"/>
        <w:jc w:val="center"/>
      </w:pPr>
    </w:p>
    <w:p w:rsidR="007C61AF" w:rsidRDefault="007C61AF">
      <w:pPr>
        <w:pStyle w:val="ConsPlusTitle"/>
        <w:jc w:val="center"/>
      </w:pPr>
      <w:r>
        <w:t>ОБ УТВЕРЖДЕНИИ ГОСУДАРСТВЕННОЙ ПРОГРАММЫ "КОМПЛЕКСНОЕ</w:t>
      </w:r>
    </w:p>
    <w:p w:rsidR="007C61AF" w:rsidRDefault="007C61AF">
      <w:pPr>
        <w:pStyle w:val="ConsPlusTitle"/>
        <w:jc w:val="center"/>
      </w:pPr>
      <w:r>
        <w:t>РАЗВИТИЕ СЕЛЬСКИХ ТЕРРИТОРИЙ РЕСПУБЛИКИ БАШКОРТОСТАН"</w:t>
      </w:r>
    </w:p>
    <w:p w:rsidR="007C61AF" w:rsidRDefault="007C61AF">
      <w:pPr>
        <w:pStyle w:val="ConsPlusTitle"/>
        <w:jc w:val="center"/>
      </w:pPr>
      <w:r>
        <w:t>И О ВНЕСЕНИИ ИЗМЕНЕНИЙ В НЕКОТОРЫЕ РЕШЕНИЯ ПРАВИТЕЛЬСТВА</w:t>
      </w:r>
    </w:p>
    <w:p w:rsidR="007C61AF" w:rsidRDefault="007C61AF">
      <w:pPr>
        <w:pStyle w:val="ConsPlusTitle"/>
        <w:jc w:val="center"/>
      </w:pPr>
      <w:r>
        <w:t>РЕСПУБЛИКИ БАШКОРТОСТАН</w:t>
      </w:r>
    </w:p>
    <w:p w:rsidR="007C61AF" w:rsidRDefault="007C61A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C61A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C61AF" w:rsidRDefault="007C61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61AF" w:rsidRDefault="007C61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РБ от 14.04.2020 </w:t>
            </w:r>
            <w:hyperlink r:id="rId5" w:history="1">
              <w:r>
                <w:rPr>
                  <w:color w:val="0000FF"/>
                </w:rPr>
                <w:t>N 239</w:t>
              </w:r>
            </w:hyperlink>
            <w:r>
              <w:rPr>
                <w:color w:val="392C69"/>
              </w:rPr>
              <w:t>,</w:t>
            </w:r>
          </w:p>
          <w:p w:rsidR="007C61AF" w:rsidRDefault="007C61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08.12.2020 </w:t>
            </w:r>
            <w:hyperlink r:id="rId6" w:history="1">
              <w:r>
                <w:rPr>
                  <w:color w:val="0000FF"/>
                </w:rPr>
                <w:t>N 747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  <w:r>
        <w:t>Правительство Республики Башкортостан постановляет: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 xml:space="preserve">государственную </w:t>
      </w:r>
      <w:hyperlink w:anchor="P35" w:history="1">
        <w:r>
          <w:rPr>
            <w:color w:val="0000FF"/>
          </w:rPr>
          <w:t>программу</w:t>
        </w:r>
      </w:hyperlink>
      <w:r>
        <w:t xml:space="preserve"> "Комплексное развитие сельских территорий Республики Башкортостан (далее - Государственная программа);</w:t>
      </w:r>
    </w:p>
    <w:p w:rsidR="007C61AF" w:rsidRDefault="005F4D86">
      <w:pPr>
        <w:pStyle w:val="ConsPlusNormal"/>
        <w:spacing w:before="220"/>
        <w:ind w:firstLine="540"/>
        <w:jc w:val="both"/>
      </w:pPr>
      <w:hyperlink w:anchor="P8475" w:history="1">
        <w:r w:rsidR="007C61AF">
          <w:rPr>
            <w:color w:val="0000FF"/>
          </w:rPr>
          <w:t>изменения</w:t>
        </w:r>
      </w:hyperlink>
      <w:r w:rsidR="007C61AF">
        <w:t>, вносимые в некоторые решения Правительства Республики Башкортостан.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2. Рекомендовать муниципальным образованиям Республики Башкортостан разработать и утвердить муниципальные программы, направленные на достижение целей Государственной программы.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заместителя Премьер-министра Правительства Республики Башкортостан - министра сельского хозяйства Республики Башкортостан Фазрахманова И.И.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января 2020 года.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jc w:val="right"/>
      </w:pPr>
      <w:r>
        <w:t>Глава</w:t>
      </w:r>
    </w:p>
    <w:p w:rsidR="007C61AF" w:rsidRDefault="007C61AF">
      <w:pPr>
        <w:pStyle w:val="ConsPlusNormal"/>
        <w:jc w:val="right"/>
      </w:pPr>
      <w:r>
        <w:t>Республики Башкортостан</w:t>
      </w:r>
    </w:p>
    <w:p w:rsidR="007C61AF" w:rsidRDefault="007C61AF">
      <w:pPr>
        <w:pStyle w:val="ConsPlusNormal"/>
        <w:jc w:val="right"/>
      </w:pPr>
      <w:r>
        <w:t>Р.Ф.ХАБИРОВ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jc w:val="right"/>
        <w:outlineLvl w:val="0"/>
      </w:pPr>
      <w:r>
        <w:t>Утверждена</w:t>
      </w:r>
    </w:p>
    <w:p w:rsidR="007C61AF" w:rsidRDefault="007C61AF">
      <w:pPr>
        <w:pStyle w:val="ConsPlusNormal"/>
        <w:jc w:val="right"/>
      </w:pPr>
      <w:r>
        <w:t>Постановлением Правительства</w:t>
      </w:r>
    </w:p>
    <w:p w:rsidR="007C61AF" w:rsidRDefault="007C61AF">
      <w:pPr>
        <w:pStyle w:val="ConsPlusNormal"/>
        <w:jc w:val="right"/>
      </w:pPr>
      <w:r>
        <w:t>Республики Башкортостан</w:t>
      </w:r>
    </w:p>
    <w:p w:rsidR="007C61AF" w:rsidRDefault="007C61AF">
      <w:pPr>
        <w:pStyle w:val="ConsPlusNormal"/>
        <w:jc w:val="right"/>
      </w:pPr>
      <w:r>
        <w:t>от 12 декабря 2019 г. N 728</w:t>
      </w:r>
    </w:p>
    <w:p w:rsidR="007C61AF" w:rsidRDefault="007C61AF">
      <w:pPr>
        <w:pStyle w:val="ConsPlusNormal"/>
        <w:jc w:val="right"/>
      </w:pPr>
    </w:p>
    <w:p w:rsidR="007C61AF" w:rsidRDefault="007C61AF">
      <w:pPr>
        <w:pStyle w:val="ConsPlusTitle"/>
        <w:jc w:val="center"/>
      </w:pPr>
      <w:bookmarkStart w:id="0" w:name="P35"/>
      <w:bookmarkEnd w:id="0"/>
      <w:r>
        <w:t>ГОСУДАРСТВЕННАЯ ПРОГРАММА</w:t>
      </w:r>
    </w:p>
    <w:p w:rsidR="007C61AF" w:rsidRDefault="007C61AF">
      <w:pPr>
        <w:pStyle w:val="ConsPlusTitle"/>
        <w:jc w:val="center"/>
      </w:pPr>
      <w:r>
        <w:t>"КОМПЛЕКСНОЕ РАЗВИТИЕ СЕЛЬСКИХ ТЕРРИТОРИЙ</w:t>
      </w:r>
    </w:p>
    <w:p w:rsidR="007C61AF" w:rsidRDefault="007C61AF">
      <w:pPr>
        <w:pStyle w:val="ConsPlusTitle"/>
        <w:jc w:val="center"/>
      </w:pPr>
      <w:r>
        <w:t>РЕСПУБЛИКИ БАШКОРТОСТАН"</w:t>
      </w:r>
    </w:p>
    <w:p w:rsidR="007C61AF" w:rsidRDefault="007C61A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C61A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C61AF" w:rsidRDefault="007C61AF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7C61AF" w:rsidRDefault="007C61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РБ от 14.04.2020 </w:t>
            </w:r>
            <w:hyperlink r:id="rId7" w:history="1">
              <w:r>
                <w:rPr>
                  <w:color w:val="0000FF"/>
                </w:rPr>
                <w:t>N 239</w:t>
              </w:r>
            </w:hyperlink>
            <w:r>
              <w:rPr>
                <w:color w:val="392C69"/>
              </w:rPr>
              <w:t>,</w:t>
            </w:r>
          </w:p>
          <w:p w:rsidR="007C61AF" w:rsidRDefault="007C61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08.12.2020 </w:t>
            </w:r>
            <w:hyperlink r:id="rId8" w:history="1">
              <w:r>
                <w:rPr>
                  <w:color w:val="0000FF"/>
                </w:rPr>
                <w:t>N 747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Title"/>
        <w:jc w:val="center"/>
        <w:outlineLvl w:val="1"/>
      </w:pPr>
      <w:r>
        <w:t>ПАСПОРТ</w:t>
      </w:r>
    </w:p>
    <w:p w:rsidR="007C61AF" w:rsidRDefault="007C61AF">
      <w:pPr>
        <w:pStyle w:val="ConsPlusTitle"/>
        <w:jc w:val="center"/>
      </w:pPr>
      <w:r>
        <w:t>ГОСУДАРСТВЕННОЙ ПРОГРАММЫ "КОМПЛЕКСНОЕ РАЗВИТИЕ СЕЛЬСКИХ</w:t>
      </w:r>
    </w:p>
    <w:p w:rsidR="007C61AF" w:rsidRDefault="007C61AF">
      <w:pPr>
        <w:pStyle w:val="ConsPlusTitle"/>
        <w:jc w:val="center"/>
      </w:pPr>
      <w:r>
        <w:t>ТЕРРИТОРИЙ РЕСПУБЛИКИ БАШКОРТОСТАН"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7C61AF" w:rsidRDefault="007C61AF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6576"/>
      </w:tblGrid>
      <w:tr w:rsidR="007C61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Ответственный исполнитель государственной программы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Министерство сельского хозяйства Республики Башкортостан</w:t>
            </w:r>
          </w:p>
        </w:tc>
      </w:tr>
      <w:tr w:rsidR="007C61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Соисполнители государственной программы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Министерство здравоохранения Республики Башкортостан;</w:t>
            </w:r>
          </w:p>
          <w:p w:rsidR="007C61AF" w:rsidRDefault="007C61AF">
            <w:pPr>
              <w:pStyle w:val="ConsPlusNormal"/>
            </w:pPr>
            <w:r>
              <w:t>Министерство образования и науки Республики Башкортостан;</w:t>
            </w:r>
          </w:p>
          <w:p w:rsidR="007C61AF" w:rsidRDefault="007C61AF">
            <w:pPr>
              <w:pStyle w:val="ConsPlusNormal"/>
            </w:pPr>
            <w:r>
              <w:t>Министерство культуры Республики Башкортостан;</w:t>
            </w:r>
          </w:p>
          <w:p w:rsidR="007C61AF" w:rsidRDefault="007C61AF">
            <w:pPr>
              <w:pStyle w:val="ConsPlusNormal"/>
            </w:pPr>
            <w:r>
              <w:t>Министерство молодежной политики и спорта Республики Башкортостан;</w:t>
            </w:r>
          </w:p>
          <w:p w:rsidR="007C61AF" w:rsidRDefault="007C61AF">
            <w:pPr>
              <w:pStyle w:val="ConsPlusNormal"/>
            </w:pPr>
            <w:r>
              <w:t>Министерство жилищно-коммунального хозяйства Республики Башкортостан;</w:t>
            </w:r>
          </w:p>
          <w:p w:rsidR="007C61AF" w:rsidRDefault="007C61AF">
            <w:pPr>
              <w:pStyle w:val="ConsPlusNormal"/>
            </w:pPr>
            <w:r>
              <w:t>Министерство природопользования и экологии Республики Башкортостан;</w:t>
            </w:r>
          </w:p>
          <w:p w:rsidR="007C61AF" w:rsidRDefault="007C61AF">
            <w:pPr>
              <w:pStyle w:val="ConsPlusNormal"/>
            </w:pPr>
            <w:r>
              <w:t>Министерство цифрового развития государственного управления Республики Башкортостан;</w:t>
            </w:r>
          </w:p>
          <w:p w:rsidR="007C61AF" w:rsidRDefault="007C61AF">
            <w:pPr>
              <w:pStyle w:val="ConsPlusNormal"/>
            </w:pPr>
            <w:r>
              <w:t>Государственный комитет Республики Башкортостан по транспорту и дорожному хозяйству;</w:t>
            </w:r>
          </w:p>
          <w:p w:rsidR="007C61AF" w:rsidRDefault="007C61AF">
            <w:pPr>
              <w:pStyle w:val="ConsPlusNormal"/>
            </w:pPr>
            <w:r>
              <w:t>Государственный комитет Республики Башкортостан по строительству и архитектуре;</w:t>
            </w:r>
          </w:p>
          <w:p w:rsidR="007C61AF" w:rsidRDefault="007C61AF">
            <w:pPr>
              <w:pStyle w:val="ConsPlusNormal"/>
            </w:pPr>
            <w:r>
              <w:t>администрации муниципальных районов (городских округов) Республики Башкортостан (по согласованию)</w:t>
            </w:r>
          </w:p>
        </w:tc>
      </w:tr>
      <w:tr w:rsidR="007C61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Цель и задачи государственной программы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Цель:</w:t>
            </w:r>
          </w:p>
          <w:p w:rsidR="007C61AF" w:rsidRDefault="007C61AF">
            <w:pPr>
              <w:pStyle w:val="ConsPlusNormal"/>
            </w:pPr>
            <w:r>
              <w:t>создать комфортные условия жизнедеятельности на сельских территориях</w:t>
            </w:r>
          </w:p>
          <w:p w:rsidR="007C61AF" w:rsidRDefault="007C61AF">
            <w:pPr>
              <w:pStyle w:val="ConsPlusNormal"/>
            </w:pPr>
            <w:r>
              <w:t>Задачи:</w:t>
            </w:r>
          </w:p>
          <w:p w:rsidR="007C61AF" w:rsidRDefault="007C61AF">
            <w:pPr>
              <w:pStyle w:val="ConsPlusNormal"/>
            </w:pPr>
            <w:r>
              <w:t>улучшить жилищные условия граждан, проживающих на сельских территориях;</w:t>
            </w:r>
          </w:p>
          <w:p w:rsidR="007C61AF" w:rsidRDefault="007C61AF">
            <w:pPr>
              <w:pStyle w:val="ConsPlusNormal"/>
            </w:pPr>
            <w:r>
              <w:t>обеспечить рост сельского населения за счет развития инфраструктуры на сельских территориях;</w:t>
            </w:r>
          </w:p>
          <w:p w:rsidR="007C61AF" w:rsidRDefault="007C61AF">
            <w:pPr>
              <w:pStyle w:val="ConsPlusNormal"/>
            </w:pPr>
            <w:r>
              <w:t>повысить обеспеченность сельскохозяйственных товаропроизводителей квалифицированными кадрами;</w:t>
            </w:r>
          </w:p>
          <w:p w:rsidR="007C61AF" w:rsidRDefault="007C61AF">
            <w:pPr>
              <w:pStyle w:val="ConsPlusNormal"/>
            </w:pPr>
            <w:r>
              <w:t>обеспечить снижение уровня безработицы сельского населения</w:t>
            </w:r>
          </w:p>
        </w:tc>
      </w:tr>
      <w:tr w:rsidR="007C61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Перечень региональных проектов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Отсутствует</w:t>
            </w:r>
          </w:p>
        </w:tc>
      </w:tr>
      <w:tr w:rsidR="007C61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Перечень приоритетных проектов Республики Башкортостан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Отсутствует</w:t>
            </w:r>
          </w:p>
        </w:tc>
      </w:tr>
      <w:tr w:rsidR="007C61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 xml:space="preserve">Перечень </w:t>
            </w:r>
            <w:r>
              <w:lastRenderedPageBreak/>
              <w:t>ведомственных региональных проектов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lastRenderedPageBreak/>
              <w:t>Отсутствует</w:t>
            </w:r>
          </w:p>
        </w:tc>
      </w:tr>
      <w:tr w:rsidR="007C61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lastRenderedPageBreak/>
              <w:t>Срок реализации государственной программы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2020 - 2025 годы</w:t>
            </w:r>
          </w:p>
        </w:tc>
      </w:tr>
      <w:tr w:rsidR="007C61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Перечень подпрограмм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5F4D86">
            <w:pPr>
              <w:pStyle w:val="ConsPlusNormal"/>
            </w:pPr>
            <w:hyperlink w:anchor="P190" w:history="1">
              <w:r w:rsidR="007C61AF">
                <w:rPr>
                  <w:color w:val="0000FF"/>
                </w:rPr>
                <w:t>1</w:t>
              </w:r>
            </w:hyperlink>
            <w:r w:rsidR="007C61AF">
              <w:t>) "Создание условий для обеспечения доступным и комфортным жильем сельского населения Республики Башкортостан";</w:t>
            </w:r>
          </w:p>
          <w:p w:rsidR="007C61AF" w:rsidRDefault="005F4D86">
            <w:pPr>
              <w:pStyle w:val="ConsPlusNormal"/>
            </w:pPr>
            <w:hyperlink w:anchor="P254" w:history="1">
              <w:r w:rsidR="007C61AF">
                <w:rPr>
                  <w:color w:val="0000FF"/>
                </w:rPr>
                <w:t>2</w:t>
              </w:r>
            </w:hyperlink>
            <w:r w:rsidR="007C61AF">
              <w:t>) "Создание и развитие инфраструктуры на сельских территориях Республики Башкортостан";</w:t>
            </w:r>
          </w:p>
          <w:p w:rsidR="007C61AF" w:rsidRDefault="005F4D86">
            <w:pPr>
              <w:pStyle w:val="ConsPlusNormal"/>
            </w:pPr>
            <w:hyperlink w:anchor="P336" w:history="1">
              <w:r w:rsidR="007C61AF">
                <w:rPr>
                  <w:color w:val="0000FF"/>
                </w:rPr>
                <w:t>3</w:t>
              </w:r>
            </w:hyperlink>
            <w:r w:rsidR="007C61AF">
              <w:t>) "Развитие рынка труда (кадрового потенциала) на сельских территориях Республики Башкортостан"</w:t>
            </w:r>
          </w:p>
        </w:tc>
      </w:tr>
      <w:tr w:rsidR="007C61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Целевые индикаторы и показатели государственной программы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Обеспеченность жильем в расчете на одного сельского жителя;</w:t>
            </w:r>
          </w:p>
          <w:p w:rsidR="007C61AF" w:rsidRDefault="007C61AF">
            <w:pPr>
              <w:pStyle w:val="ConsPlusNormal"/>
            </w:pPr>
            <w:r>
              <w:t>доля сельского населения в общей численности населения Республики Башкортостан;</w:t>
            </w:r>
          </w:p>
          <w:p w:rsidR="007C61AF" w:rsidRDefault="007C61AF">
            <w:pPr>
              <w:pStyle w:val="ConsPlusNormal"/>
            </w:pPr>
            <w:r>
              <w:t>обеспеченность сельскохозяйственных товаропроизводителей квалифицированными кадрами;</w:t>
            </w:r>
          </w:p>
          <w:p w:rsidR="007C61AF" w:rsidRDefault="007C61AF">
            <w:pPr>
              <w:pStyle w:val="ConsPlusNormal"/>
            </w:pPr>
            <w:r>
              <w:t>уровень безработицы сельского населения</w:t>
            </w:r>
          </w:p>
        </w:tc>
      </w:tr>
      <w:tr w:rsidR="007C61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Финансовое обеспечение государственной программы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Общий объем финансового обеспечения государственной программы в 2020 - 2025 годах составит 7545975,6 тыс. рублей, в том числе за счет средств:</w:t>
            </w:r>
          </w:p>
          <w:p w:rsidR="007C61AF" w:rsidRDefault="007C61AF">
            <w:pPr>
              <w:pStyle w:val="ConsPlusNormal"/>
            </w:pPr>
            <w:r>
              <w:t>а) бюджета Республики Башкортостан - 3402195,4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- 566410,6 тыс. рублей;</w:t>
            </w:r>
          </w:p>
          <w:p w:rsidR="007C61AF" w:rsidRDefault="007C61AF">
            <w:pPr>
              <w:pStyle w:val="ConsPlusNormal"/>
            </w:pPr>
            <w:r>
              <w:t>2021 год - 586385,4 тыс. рублей;</w:t>
            </w:r>
          </w:p>
          <w:p w:rsidR="007C61AF" w:rsidRDefault="007C61AF">
            <w:pPr>
              <w:pStyle w:val="ConsPlusNormal"/>
            </w:pPr>
            <w:r>
              <w:t>2022 год - 564146,7 тыс. рублей;</w:t>
            </w:r>
          </w:p>
          <w:p w:rsidR="007C61AF" w:rsidRDefault="007C61AF">
            <w:pPr>
              <w:pStyle w:val="ConsPlusNormal"/>
            </w:pPr>
            <w:r>
              <w:t>2023 год - 561750,9 тыс. рублей;</w:t>
            </w:r>
          </w:p>
          <w:p w:rsidR="007C61AF" w:rsidRDefault="007C61AF">
            <w:pPr>
              <w:pStyle w:val="ConsPlusNormal"/>
            </w:pPr>
            <w:r>
              <w:t>2024 год - 561750,9 тыс. рублей;</w:t>
            </w:r>
          </w:p>
          <w:p w:rsidR="007C61AF" w:rsidRDefault="007C61AF">
            <w:pPr>
              <w:pStyle w:val="ConsPlusNormal"/>
            </w:pPr>
            <w:r>
              <w:t>2025 год - 561750,9 тыс. рублей;</w:t>
            </w:r>
          </w:p>
          <w:p w:rsidR="007C61AF" w:rsidRDefault="007C61AF">
            <w:pPr>
              <w:pStyle w:val="ConsPlusNormal"/>
            </w:pPr>
            <w:r>
              <w:t>б) федерального бюджета - 3026893,9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- 1068261,9 тыс. рублей;</w:t>
            </w:r>
          </w:p>
          <w:p w:rsidR="007C61AF" w:rsidRDefault="007C61AF">
            <w:pPr>
              <w:pStyle w:val="ConsPlusNormal"/>
            </w:pPr>
            <w:r>
              <w:t>2021 год - 982638,6 тыс. рублей;</w:t>
            </w:r>
          </w:p>
          <w:p w:rsidR="007C61AF" w:rsidRDefault="007C61AF">
            <w:pPr>
              <w:pStyle w:val="ConsPlusNormal"/>
            </w:pPr>
            <w:r>
              <w:t>2022 год - 975993,4 тыс. рублей;</w:t>
            </w:r>
          </w:p>
          <w:p w:rsidR="007C61AF" w:rsidRDefault="007C61AF">
            <w:pPr>
              <w:pStyle w:val="ConsPlusNormal"/>
            </w:pPr>
            <w:r>
              <w:t>в) местных бюджетов - 127177,3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- 42916,6 тыс. рублей;</w:t>
            </w:r>
          </w:p>
          <w:p w:rsidR="007C61AF" w:rsidRDefault="007C61AF">
            <w:pPr>
              <w:pStyle w:val="ConsPlusNormal"/>
            </w:pPr>
            <w:r>
              <w:t>2021 год - 40269,4 тыс. рублей;</w:t>
            </w:r>
          </w:p>
          <w:p w:rsidR="007C61AF" w:rsidRDefault="007C61AF">
            <w:pPr>
              <w:pStyle w:val="ConsPlusNormal"/>
            </w:pPr>
            <w:r>
              <w:t>2022 год - 43991,3 тыс. рублей;</w:t>
            </w:r>
          </w:p>
          <w:p w:rsidR="007C61AF" w:rsidRDefault="007C61AF">
            <w:pPr>
              <w:pStyle w:val="ConsPlusNormal"/>
            </w:pPr>
            <w:r>
              <w:t>г) внебюджетных источников - 989709,0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- 231329,7 тыс. рублей;</w:t>
            </w:r>
          </w:p>
          <w:p w:rsidR="007C61AF" w:rsidRDefault="007C61AF">
            <w:pPr>
              <w:pStyle w:val="ConsPlusNormal"/>
            </w:pPr>
            <w:r>
              <w:t>2021 год - 159914,5 тыс. рублей;</w:t>
            </w:r>
          </w:p>
          <w:p w:rsidR="007C61AF" w:rsidRDefault="007C61AF">
            <w:pPr>
              <w:pStyle w:val="ConsPlusNormal"/>
            </w:pPr>
            <w:r>
              <w:t>2022 год - 353457,2 тыс. рублей;</w:t>
            </w:r>
          </w:p>
          <w:p w:rsidR="007C61AF" w:rsidRDefault="007C61AF">
            <w:pPr>
              <w:pStyle w:val="ConsPlusNormal"/>
            </w:pPr>
            <w:r>
              <w:t>2023 год - 81669,2 тыс. рублей;</w:t>
            </w:r>
          </w:p>
          <w:p w:rsidR="007C61AF" w:rsidRDefault="007C61AF">
            <w:pPr>
              <w:pStyle w:val="ConsPlusNormal"/>
            </w:pPr>
            <w:r>
              <w:t>2024 год - 81669,2 тыс. рублей;</w:t>
            </w:r>
          </w:p>
          <w:p w:rsidR="007C61AF" w:rsidRDefault="007C61AF">
            <w:pPr>
              <w:pStyle w:val="ConsPlusNormal"/>
            </w:pPr>
            <w:r>
              <w:t>2025 год - 81669,2 тыс. рублей</w:t>
            </w:r>
          </w:p>
        </w:tc>
      </w:tr>
    </w:tbl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Title"/>
        <w:jc w:val="center"/>
        <w:outlineLvl w:val="1"/>
      </w:pPr>
      <w:r>
        <w:t>1. ОБОСНОВАНИЕ ЦЕЛЕЙ, ЗАДАЧ, ЦЕЛЕВЫХ ИНДИКАТОРОВ</w:t>
      </w:r>
    </w:p>
    <w:p w:rsidR="007C61AF" w:rsidRDefault="007C61AF">
      <w:pPr>
        <w:pStyle w:val="ConsPlusTitle"/>
        <w:jc w:val="center"/>
      </w:pPr>
      <w:r>
        <w:t>И ПОКАЗАТЕЛЕЙ ГОСУДАРСТВЕННОЙ ПРОГРАММЫ И ЕЕ ПОДПРОГРАММ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  <w:r>
        <w:lastRenderedPageBreak/>
        <w:t xml:space="preserve">Цель и задачи государственной программы "Комплексное развитие сельских территорий Республики Башкортостан" (далее - государственная программа) определены в соответствии с государственной </w:t>
      </w:r>
      <w:hyperlink r:id="rId11" w:history="1">
        <w:r>
          <w:rPr>
            <w:color w:val="0000FF"/>
          </w:rPr>
          <w:t>программой</w:t>
        </w:r>
      </w:hyperlink>
      <w:r>
        <w:t xml:space="preserve"> Российской Федерации "Комплексное развитие сельских территорий", утвержденной Постановлением Правительства Российской Федерации от 31 мая 2019 года N 696 (с последующими изменениями), </w:t>
      </w:r>
      <w:hyperlink r:id="rId12" w:history="1">
        <w:r>
          <w:rPr>
            <w:color w:val="0000FF"/>
          </w:rPr>
          <w:t>Стратегией</w:t>
        </w:r>
      </w:hyperlink>
      <w:r>
        <w:t xml:space="preserve"> устойчивого развития сельских территорий Российской Федерации на период до 2030 года, утвержденной распоряжением Правительства Российской Федерации от 2 февраля 2015 года N 151-р (с изменениями, внесенными распоряжением Правительства Российской Федерации от 13 января 2017 года N 8-р).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Целевые индикаторы и показатели определены исходя из планируемых объемов финансирования на основании ежегодно заключаемого соглашения между Министерством сельского хозяйства Российской Федерации и Правительством Республики Башкортостан.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 xml:space="preserve">Сведения о целевых индикаторах и показателях государственной программы, в том числе об их значениях, приведены в </w:t>
      </w:r>
      <w:hyperlink w:anchor="P401" w:history="1">
        <w:r>
          <w:rPr>
            <w:color w:val="0000FF"/>
          </w:rPr>
          <w:t>приложении N 1</w:t>
        </w:r>
      </w:hyperlink>
      <w:r>
        <w:t xml:space="preserve"> к ней.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Title"/>
        <w:jc w:val="center"/>
        <w:outlineLvl w:val="1"/>
      </w:pPr>
      <w:r>
        <w:t>2. СВЕДЕНИЯ О ФИНАНСОВОМ ОБЕСПЕЧЕНИИ РЕАЛИЗАЦИИ</w:t>
      </w:r>
    </w:p>
    <w:p w:rsidR="007C61AF" w:rsidRDefault="007C61AF">
      <w:pPr>
        <w:pStyle w:val="ConsPlusTitle"/>
        <w:jc w:val="center"/>
      </w:pPr>
      <w:r>
        <w:t>ГОСУДАРСТВЕННОЙ ПРОГРАММЫ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Normal"/>
        <w:jc w:val="center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  <w:r>
        <w:t>Реализация государственной программы предусматривает финансирование мероприятий за счет средств бюджета Республики Башкортостан, федерального бюджета, местных бюджетов муниципальных районов Республики Башкортостан, внебюджетных источников.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Объем средств федерального бюджета определяется на основании ежегодно заключаемого соглашения между Министерством сельского хозяйства Российской Федерации и Правительством Республики Башкортостан, в части мероприятий по строительству и реконструкции автомобильных дорог - на основании соглашения между Федеральным дорожным агентством и Правительством Республики Башкортостан о предоставлении средств федерального бюджета на исполнение расходных обязательств бюджету Республики Башкортостан на очередной финансовый год по направлениям государственной поддержки (субсидий) в соответствии с достигнутыми значениями контрольных индикаторов и целевых показателей.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 xml:space="preserve">Порядок определения, доведения средств федерального бюджета и ставок субсидирования по каждому виду субсидий утверждается постановлением Правительства Российской Федерации с учетом уровня </w:t>
      </w:r>
      <w:proofErr w:type="spellStart"/>
      <w:r>
        <w:t>софинансирования</w:t>
      </w:r>
      <w:proofErr w:type="spellEnd"/>
      <w:r>
        <w:t xml:space="preserve"> из региональных бюджетов. Распределение средств федерального бюджета утверждается распоряжением Правительства Российской Федерации.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Дополнительное выделение средств из федерального бюджета осуществляется на конкурсной основе по отдельным направлениям государственной поддержки.</w:t>
      </w:r>
    </w:p>
    <w:p w:rsidR="007C61AF" w:rsidRDefault="007C61AF">
      <w:pPr>
        <w:pStyle w:val="ConsPlusNormal"/>
        <w:spacing w:before="220"/>
        <w:ind w:firstLine="540"/>
        <w:jc w:val="both"/>
      </w:pPr>
      <w:proofErr w:type="spellStart"/>
      <w:r>
        <w:t>Софинансирование</w:t>
      </w:r>
      <w:proofErr w:type="spellEnd"/>
      <w:r>
        <w:t xml:space="preserve"> мероприятий государственной программы за счет средств местных бюджетов осуществляется в рамках соответствующих муниципальных программ. Расходы муниципальных образований Республики Башкортостан на реализацию мероприятий государственной программы установлены в соответствии с выписками из решений о бюджетах муниципальных образований Республики Башкортостан на очередной финансовый год и плановый период с учетом прогнозов поступлений доходов местных бюджетов.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Объемы средств внебюджетных источников, предусмотренных государственной программой, включают собственные ресурсы сельскохозяйственных товаропроизводителей, кредитные средства и займы.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 xml:space="preserve">Финансовое обеспечение государственной программы за счет источников ее финансирования по годам реализации в разрезе программных мероприятий представлено в </w:t>
      </w:r>
      <w:hyperlink w:anchor="P638" w:history="1">
        <w:r>
          <w:rPr>
            <w:color w:val="0000FF"/>
          </w:rPr>
          <w:t>приложении N 2</w:t>
        </w:r>
      </w:hyperlink>
      <w:r>
        <w:t xml:space="preserve"> к государственной программе.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 xml:space="preserve">Правила предоставления и распределения субсидий на реализацию мероприятий государственной программы определены в </w:t>
      </w:r>
      <w:hyperlink w:anchor="P5259" w:history="1">
        <w:r>
          <w:rPr>
            <w:color w:val="0000FF"/>
          </w:rPr>
          <w:t>приложениях N 4</w:t>
        </w:r>
      </w:hyperlink>
      <w:r>
        <w:t xml:space="preserve"> - </w:t>
      </w:r>
      <w:hyperlink w:anchor="P8341" w:history="1">
        <w:r>
          <w:rPr>
            <w:color w:val="0000FF"/>
          </w:rPr>
          <w:t>12</w:t>
        </w:r>
      </w:hyperlink>
      <w:r>
        <w:t xml:space="preserve"> к государственной программе.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Средства общественных, научных и иных организаций, а также средства от приносящей доход деятельности бюджетных и автономных учреждений не предусмотрены.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Title"/>
        <w:jc w:val="center"/>
        <w:outlineLvl w:val="1"/>
      </w:pPr>
      <w:r>
        <w:t>3. СВЕДЕНИЯ ОБ ОКАЗАНИИ ГОСУДАРСТВЕННЫХ УСЛУГ (О ВЫПОЛНЕНИИ</w:t>
      </w:r>
    </w:p>
    <w:p w:rsidR="007C61AF" w:rsidRDefault="007C61AF">
      <w:pPr>
        <w:pStyle w:val="ConsPlusTitle"/>
        <w:jc w:val="center"/>
      </w:pPr>
      <w:r>
        <w:t>РАБОТ) ГОСУДАРСТВЕННЫМИ УЧРЕЖДЕНИЯМИ РЕСПУБЛИКИ БАШКОРТОСТАН</w:t>
      </w:r>
    </w:p>
    <w:p w:rsidR="007C61AF" w:rsidRDefault="007C61AF">
      <w:pPr>
        <w:pStyle w:val="ConsPlusTitle"/>
        <w:jc w:val="center"/>
      </w:pPr>
      <w:r>
        <w:t>В РАМКАХ ГОСУДАРСТВЕННОЙ ПРОГРАММЫ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Normal"/>
        <w:jc w:val="center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  <w:r>
        <w:t>В рамках государственной программы оказание государственных услуг (выполнение работ) государственными учреждениями Республики Башкортостан не предусмотрено.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Title"/>
        <w:jc w:val="center"/>
        <w:outlineLvl w:val="1"/>
      </w:pPr>
      <w:r>
        <w:t>4. СВЕДЕНИЯ ОБ ОБЪЕКТАХ КАПИТАЛЬНОГО СТРОИТЕЛЬСТВА</w:t>
      </w:r>
    </w:p>
    <w:p w:rsidR="007C61AF" w:rsidRDefault="007C61AF">
      <w:pPr>
        <w:pStyle w:val="ConsPlusTitle"/>
        <w:jc w:val="center"/>
      </w:pPr>
      <w:r>
        <w:t>И ИНВЕСТИЦИОННЫХ ПРОЕКТАХ ГОСУДАРСТВЕННОГО-ЧАСТНОГО</w:t>
      </w:r>
    </w:p>
    <w:p w:rsidR="007C61AF" w:rsidRDefault="007C61AF">
      <w:pPr>
        <w:pStyle w:val="ConsPlusTitle"/>
        <w:jc w:val="center"/>
      </w:pPr>
      <w:r>
        <w:t>ПАРТНЕРСТВА С УЧАСТИЕМ РЕСПУБЛИКИ БАШКОРТОСТАН, РЕАЛИЗУЕМЫХ</w:t>
      </w:r>
    </w:p>
    <w:p w:rsidR="007C61AF" w:rsidRDefault="007C61AF">
      <w:pPr>
        <w:pStyle w:val="ConsPlusTitle"/>
        <w:jc w:val="center"/>
      </w:pPr>
      <w:r>
        <w:t>В РАМКАХ РЕСПУБЛИКАНСКОЙ АДРЕСНОЙ ИНВЕСТИЦИОННОЙ ПРОГРАММЫ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jc w:val="center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  <w:r>
        <w:t xml:space="preserve">Сведения об объектах капитального строительства и инвестиционных проектах государственно-частного партнерства с участием Республики Башкортостан, реализуемых в рамках республиканской адресной инвестиционной программы, приведены в </w:t>
      </w:r>
      <w:hyperlink w:anchor="P2439" w:history="1">
        <w:r>
          <w:rPr>
            <w:color w:val="0000FF"/>
          </w:rPr>
          <w:t>приложении N 3</w:t>
        </w:r>
      </w:hyperlink>
      <w:r>
        <w:t xml:space="preserve"> к государственной программе.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Title"/>
        <w:jc w:val="center"/>
        <w:outlineLvl w:val="1"/>
      </w:pPr>
      <w:r>
        <w:t>5. СВЕДЕНИЯ ОБ ОБЪЕКТАХ ПО СОДЕРЖАНИЮ, РЕМОНТУ, КАПИТАЛЬНОМУ</w:t>
      </w:r>
    </w:p>
    <w:p w:rsidR="007C61AF" w:rsidRDefault="007C61AF">
      <w:pPr>
        <w:pStyle w:val="ConsPlusTitle"/>
        <w:jc w:val="center"/>
      </w:pPr>
      <w:r>
        <w:t>РЕМОНТУ, СТРОИТЕЛЬСТВУ И РЕКОНСТРУКЦИИ АВТОМОБИЛЬНЫХ ДОРОГ</w:t>
      </w:r>
    </w:p>
    <w:p w:rsidR="007C61AF" w:rsidRDefault="007C61AF">
      <w:pPr>
        <w:pStyle w:val="ConsPlusTitle"/>
        <w:jc w:val="center"/>
      </w:pPr>
      <w:r>
        <w:t>ОБЩЕГО ПОЛЬЗОВАНИЯ РЕГИОНАЛЬНОГО И МЕЖМУНИЦИПАЛЬНОГО</w:t>
      </w:r>
    </w:p>
    <w:p w:rsidR="007C61AF" w:rsidRDefault="007C61AF">
      <w:pPr>
        <w:pStyle w:val="ConsPlusTitle"/>
        <w:jc w:val="center"/>
      </w:pPr>
      <w:r>
        <w:t>ЗНАЧЕНИЯ И АВТОМОБИЛЬНЫХ ДОРОГ ОБЩЕГО ПОЛЬЗОВАНИЯ МЕСТНОГО</w:t>
      </w:r>
    </w:p>
    <w:p w:rsidR="007C61AF" w:rsidRDefault="007C61AF">
      <w:pPr>
        <w:pStyle w:val="ConsPlusTitle"/>
        <w:jc w:val="center"/>
      </w:pPr>
      <w:r>
        <w:t>ЗНАЧЕНИЯ, ВКЛЮЧАЯ РАБОТЫ, СВЯЗАННЫЕ С УПРАВЛЕНИЕМ</w:t>
      </w:r>
    </w:p>
    <w:p w:rsidR="007C61AF" w:rsidRDefault="007C61AF">
      <w:pPr>
        <w:pStyle w:val="ConsPlusTitle"/>
        <w:jc w:val="center"/>
      </w:pPr>
      <w:r>
        <w:t>ДОРОЖНЫМ ХОЗЯЙСТВОМ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Normal"/>
        <w:jc w:val="center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Normal"/>
        <w:ind w:firstLine="540"/>
        <w:jc w:val="both"/>
      </w:pPr>
      <w:r>
        <w:t>В рамках государственной программы объекты по содержанию, ремонту, капитальному ремонту,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значения, включая работы, связанные с управлением дорожным хозяйством, не предусмотрены.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Title"/>
        <w:jc w:val="center"/>
        <w:outlineLvl w:val="1"/>
      </w:pPr>
      <w:r>
        <w:t>6. СВЕДЕНИЯ ОБ УЧАСТИИ МУНИЦИПАЛЬНЫХ ОБРАЗОВАНИЙ РЕСПУБЛИКИ</w:t>
      </w:r>
    </w:p>
    <w:p w:rsidR="007C61AF" w:rsidRDefault="007C61AF">
      <w:pPr>
        <w:pStyle w:val="ConsPlusTitle"/>
        <w:jc w:val="center"/>
      </w:pPr>
      <w:r>
        <w:t>БАШКОРТОСТАН В РЕАЛИЗАЦИИ ГОСУДАРСТВЕННОЙ ПРОГРАММЫ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Normal"/>
        <w:jc w:val="center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Normal"/>
        <w:ind w:firstLine="540"/>
        <w:jc w:val="both"/>
      </w:pPr>
      <w:r>
        <w:t>Субсидии в рамках государственной программы предоставляются в целях оказания финансовой поддержки при исполнении расходных обязательств муниципальных образований Республики Башкортостан, возникающих при реализации мероприятий, направленных на комплексное развитие сельских территорий. Заказчиками мероприятий являются администрации муниципальных образований Республики Башкортостан.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lastRenderedPageBreak/>
        <w:t>Средства местных бюджетов муниципальных районов Республики Башкортостан определяются ежегодными соглашениями между Министерством сельского хозяйства Республики Башкортостан и администрациями муниципальных районов Республики Башкортостан. В части финансирования строительства и реконструкции автомобильных дорог администрации муниципальных районов Республики Башкортостан заключают соглашения с Государственным комитетом Республики Башкортостан по транспорту и дорожному хозяйству.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Координация деятельности муниципальных образований Республики Башкортостан для достижения цели и решения задач государственной программы осуществляется в рамках соответствующих соглашений, заключенных между Министерством сельского хозяйства Республики Башкортостан и администрациями муниципальных районов Республики Башкортостан.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Расходы местных бюджетов муниципальных районов Республики Башкортостан на реализацию мероприятий государственной программы установлены в соответствии с выписками из решений о бюджетах муниципальных районов Республики Башкортостан на очередной финансовый год и плановый период с учетом прогнозов поступлений доходов местных бюджетов.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Title"/>
        <w:jc w:val="center"/>
        <w:outlineLvl w:val="1"/>
      </w:pPr>
      <w:r>
        <w:t>7. СВЕДЕНИЯ ОБ УЧАСТИИ ОРГАНИЗАЦИЙ В РЕАЛИЗАЦИИ</w:t>
      </w:r>
    </w:p>
    <w:p w:rsidR="007C61AF" w:rsidRDefault="007C61AF">
      <w:pPr>
        <w:pStyle w:val="ConsPlusTitle"/>
        <w:jc w:val="center"/>
      </w:pPr>
      <w:r>
        <w:t>ГОСУДАРСТВЕННОЙ ПРОГРАММЫ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Normal"/>
        <w:jc w:val="center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Normal"/>
        <w:ind w:firstLine="540"/>
        <w:jc w:val="both"/>
      </w:pPr>
      <w:r>
        <w:t>Участие организаций в реализации государственной программы не предусмотрено.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Title"/>
        <w:jc w:val="center"/>
        <w:outlineLvl w:val="1"/>
      </w:pPr>
      <w:r>
        <w:t>8. ОЦЕНКА ЭФФЕКТИВНОСТИ РЕАЛИЗАЦИИ ГОСУДАРСТВЕННОЙ ПРОГРАММЫ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Normal"/>
        <w:jc w:val="center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Normal"/>
        <w:ind w:firstLine="540"/>
        <w:jc w:val="both"/>
      </w:pPr>
      <w:r>
        <w:t xml:space="preserve">Оценка эффективности реализации государственной программы осуществляется в соответствии с </w:t>
      </w:r>
      <w:hyperlink r:id="rId20" w:history="1">
        <w:r>
          <w:rPr>
            <w:color w:val="0000FF"/>
          </w:rPr>
          <w:t>Порядком</w:t>
        </w:r>
      </w:hyperlink>
      <w:r>
        <w:t xml:space="preserve"> разработки, реализации и оценки эффективности государственных программ Республики Башкортостан, утвержденным Постановлением Правительства Республики Башкортостан от 7 апреля 2014 года N 151.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Title"/>
        <w:jc w:val="center"/>
        <w:outlineLvl w:val="1"/>
      </w:pPr>
      <w:r>
        <w:t>9. ПОДПРОГРАММЫ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Normal"/>
        <w:jc w:val="center"/>
      </w:pPr>
      <w:r>
        <w:t xml:space="preserve">(введен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РБ от 08.12.2020 N 747)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Title"/>
        <w:jc w:val="center"/>
        <w:outlineLvl w:val="2"/>
      </w:pPr>
      <w:bookmarkStart w:id="1" w:name="P190"/>
      <w:bookmarkEnd w:id="1"/>
      <w:r>
        <w:t>9.1. Подпрограмма N 1 "Создание условий для обеспечения</w:t>
      </w:r>
    </w:p>
    <w:p w:rsidR="007C61AF" w:rsidRDefault="007C61AF">
      <w:pPr>
        <w:pStyle w:val="ConsPlusTitle"/>
        <w:jc w:val="center"/>
      </w:pPr>
      <w:r>
        <w:t>доступным и комфортным жильем сельского населения</w:t>
      </w:r>
    </w:p>
    <w:p w:rsidR="007C61AF" w:rsidRDefault="007C61AF">
      <w:pPr>
        <w:pStyle w:val="ConsPlusTitle"/>
        <w:jc w:val="center"/>
      </w:pPr>
      <w:r>
        <w:t>Республики Башкортостан"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Title"/>
        <w:jc w:val="center"/>
        <w:outlineLvl w:val="3"/>
      </w:pPr>
      <w:r>
        <w:t>Паспорт подпрограммы N 1 "Создание условий для обеспечения</w:t>
      </w:r>
    </w:p>
    <w:p w:rsidR="007C61AF" w:rsidRDefault="007C61AF">
      <w:pPr>
        <w:pStyle w:val="ConsPlusTitle"/>
        <w:jc w:val="center"/>
      </w:pPr>
      <w:r>
        <w:t>доступным и комфортным жильем сельского населения Республики</w:t>
      </w:r>
    </w:p>
    <w:p w:rsidR="007C61AF" w:rsidRDefault="007C61AF">
      <w:pPr>
        <w:pStyle w:val="ConsPlusTitle"/>
        <w:jc w:val="center"/>
      </w:pPr>
      <w:r>
        <w:t>Башкортостан" государственной программы "Комплексное</w:t>
      </w:r>
    </w:p>
    <w:p w:rsidR="007C61AF" w:rsidRDefault="007C61AF">
      <w:pPr>
        <w:pStyle w:val="ConsPlusTitle"/>
        <w:jc w:val="center"/>
      </w:pPr>
      <w:r>
        <w:t>развитие сельских территорий Республики Башкортостан"</w:t>
      </w:r>
    </w:p>
    <w:p w:rsidR="007C61AF" w:rsidRDefault="007C61A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406"/>
      </w:tblGrid>
      <w:tr w:rsidR="007C61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Ответственный исполнитель подпрограммы (соисполнители подпрограммы)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Министерство сельского хозяйства Республики Башкортостан;</w:t>
            </w:r>
          </w:p>
          <w:p w:rsidR="007C61AF" w:rsidRDefault="007C61AF">
            <w:pPr>
              <w:pStyle w:val="ConsPlusNormal"/>
            </w:pPr>
            <w:r>
              <w:t>администрации муниципальных районов Республики Башкортостан (по согласованию)</w:t>
            </w:r>
          </w:p>
        </w:tc>
      </w:tr>
      <w:tr w:rsidR="007C61AF"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Цель и задача подпрограммы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Цель:</w:t>
            </w:r>
          </w:p>
          <w:p w:rsidR="007C61AF" w:rsidRDefault="007C61AF">
            <w:pPr>
              <w:pStyle w:val="ConsPlusNormal"/>
            </w:pPr>
            <w:r>
              <w:t xml:space="preserve">улучшить жилищные условия граждан, проживающих на сельских </w:t>
            </w:r>
            <w:r>
              <w:lastRenderedPageBreak/>
              <w:t>территориях</w:t>
            </w:r>
          </w:p>
        </w:tc>
      </w:tr>
      <w:tr w:rsidR="007C61AF"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/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Задача:</w:t>
            </w:r>
          </w:p>
          <w:p w:rsidR="007C61AF" w:rsidRDefault="007C61AF">
            <w:pPr>
              <w:pStyle w:val="ConsPlusNormal"/>
            </w:pPr>
            <w:r>
              <w:t>обеспечить удовлетворение потребностей сельского населения в благоустроенном жилье</w:t>
            </w:r>
          </w:p>
        </w:tc>
      </w:tr>
      <w:tr w:rsidR="007C61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Перечень региональных проектов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Отсутствует</w:t>
            </w:r>
          </w:p>
        </w:tc>
      </w:tr>
      <w:tr w:rsidR="007C61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Перечень приоритетных проектов Республики Башкортостан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Отсутствует</w:t>
            </w:r>
          </w:p>
        </w:tc>
      </w:tr>
      <w:tr w:rsidR="007C61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Перечень ведомственных региональных проектов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Отсутствует</w:t>
            </w:r>
          </w:p>
        </w:tc>
      </w:tr>
      <w:tr w:rsidR="007C61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Целевые индикаторы и показатели подпрограммы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Объем ввода (приобретения) жилья для граждан, проживающих на сельских территориях;</w:t>
            </w:r>
          </w:p>
          <w:p w:rsidR="007C61AF" w:rsidRDefault="007C61AF">
            <w:pPr>
              <w:pStyle w:val="ConsPlusNormal"/>
            </w:pPr>
            <w:r>
              <w:t>объем ввода жилья, предоставленного гражданам по договорам найма жилого помещения</w:t>
            </w:r>
          </w:p>
        </w:tc>
      </w:tr>
      <w:tr w:rsidR="007C61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Сроки реализации подпрограммы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2020 - 2025 годы</w:t>
            </w:r>
          </w:p>
        </w:tc>
      </w:tr>
      <w:tr w:rsidR="007C61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Финансовое обеспечение подпрограммы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Общий объем финансового обеспечения подпрограммы в 2020 - 2025 годах составит 3035923,3 тыс. рублей, в том числе за счет средств:</w:t>
            </w:r>
          </w:p>
          <w:p w:rsidR="007C61AF" w:rsidRDefault="007C61AF">
            <w:pPr>
              <w:pStyle w:val="ConsPlusNormal"/>
            </w:pPr>
            <w:r>
              <w:t>а) бюджета Республики Башкортостан - 1153979,6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- 197875,0 тыс. рублей;</w:t>
            </w:r>
          </w:p>
          <w:p w:rsidR="007C61AF" w:rsidRDefault="007C61AF">
            <w:pPr>
              <w:pStyle w:val="ConsPlusNormal"/>
            </w:pPr>
            <w:r>
              <w:t>2021 год - 195875,0 тыс. рублей;</w:t>
            </w:r>
          </w:p>
          <w:p w:rsidR="007C61AF" w:rsidRDefault="007C61AF">
            <w:pPr>
              <w:pStyle w:val="ConsPlusNormal"/>
            </w:pPr>
            <w:r>
              <w:t>2022 год - 190057,4 тыс. рублей;</w:t>
            </w:r>
          </w:p>
          <w:p w:rsidR="007C61AF" w:rsidRDefault="007C61AF">
            <w:pPr>
              <w:pStyle w:val="ConsPlusNormal"/>
            </w:pPr>
            <w:r>
              <w:t>2023 год - 190057,4 тыс. рублей;</w:t>
            </w:r>
          </w:p>
          <w:p w:rsidR="007C61AF" w:rsidRDefault="007C61AF">
            <w:pPr>
              <w:pStyle w:val="ConsPlusNormal"/>
            </w:pPr>
            <w:r>
              <w:t>2024 год - 190057,4 тыс. рублей;</w:t>
            </w:r>
          </w:p>
          <w:p w:rsidR="007C61AF" w:rsidRDefault="007C61AF">
            <w:pPr>
              <w:pStyle w:val="ConsPlusNormal"/>
            </w:pPr>
            <w:r>
              <w:t>2025 год - 190057,4 тыс. рублей;</w:t>
            </w:r>
          </w:p>
          <w:p w:rsidR="007C61AF" w:rsidRDefault="007C61AF">
            <w:pPr>
              <w:pStyle w:val="ConsPlusNormal"/>
            </w:pPr>
            <w:r>
              <w:t>б) федерального бюджета - 1012244,0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- 271288,8 тыс. рублей;</w:t>
            </w:r>
          </w:p>
          <w:p w:rsidR="007C61AF" w:rsidRDefault="007C61AF">
            <w:pPr>
              <w:pStyle w:val="ConsPlusNormal"/>
            </w:pPr>
            <w:r>
              <w:t>2021 год - 126630,0 тыс. рублей;</w:t>
            </w:r>
          </w:p>
          <w:p w:rsidR="007C61AF" w:rsidRDefault="007C61AF">
            <w:pPr>
              <w:pStyle w:val="ConsPlusNormal"/>
            </w:pPr>
            <w:r>
              <w:t>2022 год - 614325,2 тыс. рублей;</w:t>
            </w:r>
          </w:p>
          <w:p w:rsidR="007C61AF" w:rsidRDefault="007C61AF">
            <w:pPr>
              <w:pStyle w:val="ConsPlusNormal"/>
            </w:pPr>
            <w:r>
              <w:t>в) местных бюджетов - 28717,7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- 12196,1 тыс. рублей;</w:t>
            </w:r>
          </w:p>
          <w:p w:rsidR="007C61AF" w:rsidRDefault="007C61AF">
            <w:pPr>
              <w:pStyle w:val="ConsPlusNormal"/>
            </w:pPr>
            <w:r>
              <w:t>2021 год - 4410,5 тыс. рублей;</w:t>
            </w:r>
          </w:p>
          <w:p w:rsidR="007C61AF" w:rsidRDefault="007C61AF">
            <w:pPr>
              <w:pStyle w:val="ConsPlusNormal"/>
            </w:pPr>
            <w:r>
              <w:t>2022 год - 12111,1 тыс. рублей;</w:t>
            </w:r>
          </w:p>
          <w:p w:rsidR="007C61AF" w:rsidRDefault="007C61AF">
            <w:pPr>
              <w:pStyle w:val="ConsPlusNormal"/>
            </w:pPr>
            <w:r>
              <w:t>г) внебюджетных источников - 840982,0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- 171451,0 тыс. рублей;</w:t>
            </w:r>
          </w:p>
          <w:p w:rsidR="007C61AF" w:rsidRDefault="007C61AF">
            <w:pPr>
              <w:pStyle w:val="ConsPlusNormal"/>
            </w:pPr>
            <w:r>
              <w:t>2021 год - 127505,3 тыс. рублей;</w:t>
            </w:r>
          </w:p>
          <w:p w:rsidR="007C61AF" w:rsidRDefault="007C61AF">
            <w:pPr>
              <w:pStyle w:val="ConsPlusNormal"/>
            </w:pPr>
            <w:r>
              <w:t>2022 год - 315322,9 тыс. рублей;</w:t>
            </w:r>
          </w:p>
          <w:p w:rsidR="007C61AF" w:rsidRDefault="007C61AF">
            <w:pPr>
              <w:pStyle w:val="ConsPlusNormal"/>
            </w:pPr>
            <w:r>
              <w:t>2023 год - 75567,6 тыс. рублей;</w:t>
            </w:r>
          </w:p>
          <w:p w:rsidR="007C61AF" w:rsidRDefault="007C61AF">
            <w:pPr>
              <w:pStyle w:val="ConsPlusNormal"/>
            </w:pPr>
            <w:r>
              <w:t>2024 год - 75567,6 тыс. рублей;</w:t>
            </w:r>
          </w:p>
          <w:p w:rsidR="007C61AF" w:rsidRDefault="007C61AF">
            <w:pPr>
              <w:pStyle w:val="ConsPlusNormal"/>
            </w:pPr>
            <w:r>
              <w:t>2025 год - 75567,6 тыс. рублей</w:t>
            </w:r>
          </w:p>
        </w:tc>
      </w:tr>
    </w:tbl>
    <w:p w:rsidR="007C61AF" w:rsidRDefault="007C61AF">
      <w:pPr>
        <w:pStyle w:val="ConsPlusNormal"/>
        <w:jc w:val="center"/>
      </w:pPr>
    </w:p>
    <w:p w:rsidR="007C61AF" w:rsidRDefault="007C61AF">
      <w:pPr>
        <w:pStyle w:val="ConsPlusTitle"/>
        <w:jc w:val="center"/>
        <w:outlineLvl w:val="3"/>
      </w:pPr>
      <w:r>
        <w:t>9.1.1. Финансовое обеспечение подпрограммы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Normal"/>
        <w:ind w:firstLine="540"/>
        <w:jc w:val="both"/>
      </w:pPr>
      <w:r>
        <w:lastRenderedPageBreak/>
        <w:t xml:space="preserve">Объем финансового обеспечения подпрограммы включает средства бюджета Республики Башкортостан и федерального бюджета, местных бюджетов муниципальных районов Республики Башкортостан, а также внебюджетных источников. Финансирование по годам реализации подпрограммы в разрезе ее мероприятий представлено в </w:t>
      </w:r>
      <w:hyperlink w:anchor="P638" w:history="1">
        <w:r>
          <w:rPr>
            <w:color w:val="0000FF"/>
          </w:rPr>
          <w:t>приложении N 2</w:t>
        </w:r>
      </w:hyperlink>
      <w:r>
        <w:t xml:space="preserve"> к государственной программе.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 xml:space="preserve">Средства федерального бюджета будут предоставляться бюджету Республики Башкортостан на условиях </w:t>
      </w:r>
      <w:proofErr w:type="spellStart"/>
      <w:r>
        <w:t>софинансирования</w:t>
      </w:r>
      <w:proofErr w:type="spellEnd"/>
      <w:r>
        <w:t xml:space="preserve"> его расходов, объемы которого определяются в соответствии с ежегодно заключаемыми соглашениями между Министерством сельского хозяйства Российской Федерации и Правительством Республики Башкортостан.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Объемы средств местных бюджетов муниципальных районов Республики Башкортостан определяются ежегодными соглашениями, заключаемыми между Министерством сельского хозяйства Республики Башкортостан и администрациями муниципальных районов Республики Башкортостан.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Объемы средств внебюджетных источников, предусмотренных подпрограммой, включают собственные средства получателей социальных выплат, средства работодателей, кредитные средства и займы, планируемые на реализацию мероприятий подпрограммы.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Внебюджетные средства привлекаются за счет: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собственных (заемных) средств граждан - в случае предоставления социальных выплат;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 xml:space="preserve">средств работодателей - в случае предоставления субсидий на </w:t>
      </w:r>
      <w:proofErr w:type="spellStart"/>
      <w:r>
        <w:t>софинансирование</w:t>
      </w:r>
      <w:proofErr w:type="spellEnd"/>
      <w:r>
        <w:t xml:space="preserve"> расходных обязательств муниципальных районов Республики Башкортостан по строительству (приобретению) жилья, предоставляемого гражданам по договорам найма жилого помещения.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Средства общественных, научных и иных организаций, а также от приносящей доход деятельности бюджетных и автономных учреждений не предусмотрены.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Title"/>
        <w:jc w:val="center"/>
        <w:outlineLvl w:val="2"/>
      </w:pPr>
      <w:bookmarkStart w:id="2" w:name="P254"/>
      <w:bookmarkEnd w:id="2"/>
      <w:r>
        <w:t>9.2. Подпрограмма N 2 "Создание и развитие инфраструктуры</w:t>
      </w:r>
    </w:p>
    <w:p w:rsidR="007C61AF" w:rsidRDefault="007C61AF">
      <w:pPr>
        <w:pStyle w:val="ConsPlusTitle"/>
        <w:jc w:val="center"/>
      </w:pPr>
      <w:r>
        <w:t>на сельских территориях Республики Башкортостан"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Title"/>
        <w:jc w:val="center"/>
        <w:outlineLvl w:val="3"/>
      </w:pPr>
      <w:r>
        <w:t>Паспорт подпрограммы N 2 "Создание и развитие инфраструктуры</w:t>
      </w:r>
    </w:p>
    <w:p w:rsidR="007C61AF" w:rsidRDefault="007C61AF">
      <w:pPr>
        <w:pStyle w:val="ConsPlusTitle"/>
        <w:jc w:val="center"/>
      </w:pPr>
      <w:r>
        <w:t>на сельских территориях Республики Башкортостан"</w:t>
      </w:r>
    </w:p>
    <w:p w:rsidR="007C61AF" w:rsidRDefault="007C61AF">
      <w:pPr>
        <w:pStyle w:val="ConsPlusTitle"/>
        <w:jc w:val="center"/>
      </w:pPr>
      <w:r>
        <w:t>государственной программы "Комплексное развитие сельских</w:t>
      </w:r>
    </w:p>
    <w:p w:rsidR="007C61AF" w:rsidRDefault="007C61AF">
      <w:pPr>
        <w:pStyle w:val="ConsPlusTitle"/>
        <w:jc w:val="center"/>
      </w:pPr>
      <w:r>
        <w:t>территорий Республики Башкортостан"</w:t>
      </w:r>
    </w:p>
    <w:p w:rsidR="007C61AF" w:rsidRDefault="007C61A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6123"/>
      </w:tblGrid>
      <w:tr w:rsidR="007C61A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Ответственный исполнитель подпрограммы (соисполнители подпрограммы)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Министерство сельского хозяйства Республики Башкортостан;</w:t>
            </w:r>
          </w:p>
          <w:p w:rsidR="007C61AF" w:rsidRDefault="007C61AF">
            <w:pPr>
              <w:pStyle w:val="ConsPlusNormal"/>
            </w:pPr>
            <w:r>
              <w:t>Министерство здравоохранения Республики Башкортостан;</w:t>
            </w:r>
          </w:p>
          <w:p w:rsidR="007C61AF" w:rsidRDefault="007C61AF">
            <w:pPr>
              <w:pStyle w:val="ConsPlusNormal"/>
            </w:pPr>
            <w:r>
              <w:t>Министерство образования и науки Республики Башкортостан;</w:t>
            </w:r>
          </w:p>
          <w:p w:rsidR="007C61AF" w:rsidRDefault="007C61AF">
            <w:pPr>
              <w:pStyle w:val="ConsPlusNormal"/>
            </w:pPr>
            <w:r>
              <w:t>Министерство культуры Республики Башкортостан;</w:t>
            </w:r>
          </w:p>
          <w:p w:rsidR="007C61AF" w:rsidRDefault="007C61AF">
            <w:pPr>
              <w:pStyle w:val="ConsPlusNormal"/>
            </w:pPr>
            <w:r>
              <w:t>Министерство молодежной политики и спорта Республики Башкортостан;</w:t>
            </w:r>
          </w:p>
          <w:p w:rsidR="007C61AF" w:rsidRDefault="007C61AF">
            <w:pPr>
              <w:pStyle w:val="ConsPlusNormal"/>
            </w:pPr>
            <w:r>
              <w:t>Министерство жилищно-коммунального хозяйства Республики Башкортостан;</w:t>
            </w:r>
          </w:p>
          <w:p w:rsidR="007C61AF" w:rsidRDefault="007C61AF">
            <w:pPr>
              <w:pStyle w:val="ConsPlusNormal"/>
            </w:pPr>
            <w:r>
              <w:t>Министерство природопользования и экологии Республики Башкортостан;</w:t>
            </w:r>
          </w:p>
          <w:p w:rsidR="007C61AF" w:rsidRDefault="007C61AF">
            <w:pPr>
              <w:pStyle w:val="ConsPlusNormal"/>
            </w:pPr>
            <w:r>
              <w:t>Министерство цифрового развития государственного управления Республики Башкортостан;</w:t>
            </w:r>
          </w:p>
          <w:p w:rsidR="007C61AF" w:rsidRDefault="007C61AF">
            <w:pPr>
              <w:pStyle w:val="ConsPlusNormal"/>
            </w:pPr>
            <w:r>
              <w:t>Государственный комитет Республики Башкортостан по транспорту и дорожному хозяйству;</w:t>
            </w:r>
          </w:p>
          <w:p w:rsidR="007C61AF" w:rsidRDefault="007C61AF">
            <w:pPr>
              <w:pStyle w:val="ConsPlusNormal"/>
            </w:pPr>
            <w:r>
              <w:t xml:space="preserve">Государственный комитет Республики Башкортостан по </w:t>
            </w:r>
            <w:r>
              <w:lastRenderedPageBreak/>
              <w:t>строительству и архитектуре;</w:t>
            </w:r>
          </w:p>
          <w:p w:rsidR="007C61AF" w:rsidRDefault="007C61AF">
            <w:pPr>
              <w:pStyle w:val="ConsPlusNormal"/>
            </w:pPr>
            <w:r>
              <w:t>администрации муниципальных районов (городских округов) Республики Башкортостан (по согласованию)</w:t>
            </w:r>
          </w:p>
        </w:tc>
      </w:tr>
      <w:tr w:rsidR="007C61AF"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lastRenderedPageBreak/>
              <w:t>Цель и задача подпрограммы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Цель:</w:t>
            </w:r>
          </w:p>
          <w:p w:rsidR="007C61AF" w:rsidRDefault="007C61AF">
            <w:pPr>
              <w:pStyle w:val="ConsPlusNormal"/>
            </w:pPr>
            <w:r>
              <w:t>обеспечить рост сельского населения за счет развития инфраструктуры на сельских территориях</w:t>
            </w:r>
          </w:p>
        </w:tc>
      </w:tr>
      <w:tr w:rsidR="007C61AF"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/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Задача:</w:t>
            </w:r>
          </w:p>
          <w:p w:rsidR="007C61AF" w:rsidRDefault="007C61AF">
            <w:pPr>
              <w:pStyle w:val="ConsPlusNormal"/>
            </w:pPr>
            <w:r>
              <w:t>повысить уровень комплексного обустройства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</w:t>
            </w:r>
          </w:p>
        </w:tc>
      </w:tr>
      <w:tr w:rsidR="007C61A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Перечень региональных проектов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Отсутствует</w:t>
            </w:r>
          </w:p>
        </w:tc>
      </w:tr>
      <w:tr w:rsidR="007C61A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Перечень приоритетных проектов Республики Башкортостан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Отсутствует</w:t>
            </w:r>
          </w:p>
        </w:tc>
      </w:tr>
      <w:tr w:rsidR="007C61A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Перечень ведомственных региональных проектов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Отсутствует</w:t>
            </w:r>
          </w:p>
        </w:tc>
      </w:tr>
      <w:tr w:rsidR="007C61A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Целевые индикаторы и показатели подпрограммы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Ввод в действие распределительных газовых сетей на сельских территориях;</w:t>
            </w:r>
          </w:p>
          <w:p w:rsidR="007C61AF" w:rsidRDefault="007C61AF">
            <w:pPr>
              <w:pStyle w:val="ConsPlusNormal"/>
            </w:pPr>
            <w:r>
              <w:t>ввод в действие локальных водопроводов на сельских территориях;</w:t>
            </w:r>
          </w:p>
          <w:p w:rsidR="007C61AF" w:rsidRDefault="007C61AF">
            <w:pPr>
              <w:pStyle w:val="ConsPlusNormal"/>
            </w:pPr>
            <w:r>
              <w:t>количество населенных пунктов, расположенных на сельских территориях, в которых реализованы проекты комплексной застройки;</w:t>
            </w:r>
          </w:p>
          <w:p w:rsidR="007C61AF" w:rsidRDefault="007C61AF">
            <w:pPr>
              <w:pStyle w:val="ConsPlusNormal"/>
            </w:pPr>
            <w:r>
              <w:t>количество реализованных проектов компактной жилищной застройки на сельских территориях;</w:t>
            </w:r>
          </w:p>
          <w:p w:rsidR="007C61AF" w:rsidRDefault="007C61AF">
            <w:pPr>
              <w:pStyle w:val="ConsPlusNormal"/>
            </w:pPr>
            <w:r>
              <w:t>ввод в эксплуатацию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населенных пунктов, расположенных на сельских территориях, объектам производства и переработки продукции;</w:t>
            </w:r>
          </w:p>
          <w:p w:rsidR="007C61AF" w:rsidRDefault="007C61AF">
            <w:pPr>
              <w:pStyle w:val="ConsPlusNormal"/>
            </w:pPr>
            <w:r>
              <w:t>количество реализованных проектов по благоустройству сельских территорий;</w:t>
            </w:r>
          </w:p>
          <w:p w:rsidR="007C61AF" w:rsidRDefault="007C61AF">
            <w:pPr>
              <w:pStyle w:val="ConsPlusNormal"/>
            </w:pPr>
            <w:r>
              <w:t>количество реализованных проектов комплексного развития сельских территорий (сельских агломераций);</w:t>
            </w:r>
          </w:p>
          <w:p w:rsidR="007C61AF" w:rsidRDefault="007C61AF">
            <w:pPr>
              <w:pStyle w:val="ConsPlusNormal"/>
            </w:pPr>
            <w:r>
              <w:t>ввод в действие фельдшерско-акушерских пунктов и (или) офисов врачей общей практики на сельских территориях</w:t>
            </w:r>
          </w:p>
        </w:tc>
      </w:tr>
      <w:tr w:rsidR="007C61A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Сроки реализации подпрограммы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2020 - 2025 годы</w:t>
            </w:r>
          </w:p>
        </w:tc>
      </w:tr>
      <w:tr w:rsidR="007C61A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Финансовое обеспечение подпрограммы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Общий объем финансового обеспечения подпрограммы в 2020 - 2025 годах составит 4432898,2 тыс. рублей, в том числе за счет средств:</w:t>
            </w:r>
          </w:p>
          <w:p w:rsidR="007C61AF" w:rsidRDefault="007C61AF">
            <w:pPr>
              <w:pStyle w:val="ConsPlusNormal"/>
            </w:pPr>
            <w:r>
              <w:t>а) бюджета Республики Башкортостан - 2242079,2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- 367836,6 тыс. рублей;</w:t>
            </w:r>
          </w:p>
          <w:p w:rsidR="007C61AF" w:rsidRDefault="007C61AF">
            <w:pPr>
              <w:pStyle w:val="ConsPlusNormal"/>
            </w:pPr>
            <w:r>
              <w:lastRenderedPageBreak/>
              <w:t>2021 год - 389722,0 тыс. рублей;</w:t>
            </w:r>
          </w:p>
          <w:p w:rsidR="007C61AF" w:rsidRDefault="007C61AF">
            <w:pPr>
              <w:pStyle w:val="ConsPlusNormal"/>
            </w:pPr>
            <w:r>
              <w:t>2022 год - 372927,0 тыс. рублей;</w:t>
            </w:r>
          </w:p>
          <w:p w:rsidR="007C61AF" w:rsidRDefault="007C61AF">
            <w:pPr>
              <w:pStyle w:val="ConsPlusNormal"/>
            </w:pPr>
            <w:r>
              <w:t>2023 год - 370531,2 тыс. рублей;</w:t>
            </w:r>
          </w:p>
          <w:p w:rsidR="007C61AF" w:rsidRDefault="007C61AF">
            <w:pPr>
              <w:pStyle w:val="ConsPlusNormal"/>
            </w:pPr>
            <w:r>
              <w:t>2024 год - 370531,2 тыс. рублей;</w:t>
            </w:r>
          </w:p>
          <w:p w:rsidR="007C61AF" w:rsidRDefault="007C61AF">
            <w:pPr>
              <w:pStyle w:val="ConsPlusNormal"/>
            </w:pPr>
            <w:r>
              <w:t>2025 год - 370531,2 тыс. рублей;</w:t>
            </w:r>
          </w:p>
          <w:p w:rsidR="007C61AF" w:rsidRDefault="007C61AF">
            <w:pPr>
              <w:pStyle w:val="ConsPlusNormal"/>
            </w:pPr>
            <w:r>
              <w:t>б) федерального бюджета - 1997640,3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- 791846,7 тыс. рублей;</w:t>
            </w:r>
          </w:p>
          <w:p w:rsidR="007C61AF" w:rsidRDefault="007C61AF">
            <w:pPr>
              <w:pStyle w:val="ConsPlusNormal"/>
            </w:pPr>
            <w:r>
              <w:t>2021 год - 850227,4 тыс. рублей;</w:t>
            </w:r>
          </w:p>
          <w:p w:rsidR="007C61AF" w:rsidRDefault="007C61AF">
            <w:pPr>
              <w:pStyle w:val="ConsPlusNormal"/>
            </w:pPr>
            <w:r>
              <w:t>2022 год - 355566,2 тыс. рублей;</w:t>
            </w:r>
          </w:p>
          <w:p w:rsidR="007C61AF" w:rsidRDefault="007C61AF">
            <w:pPr>
              <w:pStyle w:val="ConsPlusNormal"/>
            </w:pPr>
            <w:r>
              <w:t>в) местных бюджетов - 98459,6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- 30720,5 тыс. рублей;</w:t>
            </w:r>
          </w:p>
          <w:p w:rsidR="007C61AF" w:rsidRDefault="007C61AF">
            <w:pPr>
              <w:pStyle w:val="ConsPlusNormal"/>
            </w:pPr>
            <w:r>
              <w:t>2021 год - 35858,9 тыс. рублей;</w:t>
            </w:r>
          </w:p>
          <w:p w:rsidR="007C61AF" w:rsidRDefault="007C61AF">
            <w:pPr>
              <w:pStyle w:val="ConsPlusNormal"/>
            </w:pPr>
            <w:r>
              <w:t>2022 год - 31880,2 тыс. рублей;</w:t>
            </w:r>
          </w:p>
          <w:p w:rsidR="007C61AF" w:rsidRDefault="007C61AF">
            <w:pPr>
              <w:pStyle w:val="ConsPlusNormal"/>
            </w:pPr>
            <w:r>
              <w:t>г) внебюджетных источников - 94719,1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- 46286,1 тыс. рублей;</w:t>
            </w:r>
          </w:p>
          <w:p w:rsidR="007C61AF" w:rsidRDefault="007C61AF">
            <w:pPr>
              <w:pStyle w:val="ConsPlusNormal"/>
            </w:pPr>
            <w:r>
              <w:t>2021 год - 17080,2 тыс. рублей;</w:t>
            </w:r>
          </w:p>
          <w:p w:rsidR="007C61AF" w:rsidRDefault="007C61AF">
            <w:pPr>
              <w:pStyle w:val="ConsPlusNormal"/>
            </w:pPr>
            <w:r>
              <w:t>2022 год - 21184,3 тыс. рублей;</w:t>
            </w:r>
          </w:p>
          <w:p w:rsidR="007C61AF" w:rsidRDefault="007C61AF">
            <w:pPr>
              <w:pStyle w:val="ConsPlusNormal"/>
            </w:pPr>
            <w:r>
              <w:t>2023 год - 3389,5 тыс. рублей;</w:t>
            </w:r>
          </w:p>
          <w:p w:rsidR="007C61AF" w:rsidRDefault="007C61AF">
            <w:pPr>
              <w:pStyle w:val="ConsPlusNormal"/>
            </w:pPr>
            <w:r>
              <w:t>2024 год - 3389,5 тыс. рублей;</w:t>
            </w:r>
          </w:p>
          <w:p w:rsidR="007C61AF" w:rsidRDefault="007C61AF">
            <w:pPr>
              <w:pStyle w:val="ConsPlusNormal"/>
            </w:pPr>
            <w:r>
              <w:t>2025 год - 3389,5 тыс. рублей</w:t>
            </w:r>
          </w:p>
        </w:tc>
      </w:tr>
    </w:tbl>
    <w:p w:rsidR="007C61AF" w:rsidRDefault="007C61AF">
      <w:pPr>
        <w:pStyle w:val="ConsPlusNormal"/>
        <w:jc w:val="center"/>
      </w:pPr>
    </w:p>
    <w:p w:rsidR="007C61AF" w:rsidRDefault="007C61AF">
      <w:pPr>
        <w:pStyle w:val="ConsPlusTitle"/>
        <w:jc w:val="center"/>
        <w:outlineLvl w:val="3"/>
      </w:pPr>
      <w:r>
        <w:t>9.2.1. Финансовое обеспечение подпрограммы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Normal"/>
        <w:ind w:firstLine="540"/>
        <w:jc w:val="both"/>
      </w:pPr>
      <w:r>
        <w:t xml:space="preserve">Финансовое обеспечение подпрограммы осуществляется за счет средств федерального бюджета, бюджета Республики Башкортостан, местных бюджетов муниципальных районов Республики Башкортостан, а также внебюджетных источников. Финансирование по годам реализации подпрограммы в разрезе ее мероприятий представлено в </w:t>
      </w:r>
      <w:hyperlink w:anchor="P638" w:history="1">
        <w:r>
          <w:rPr>
            <w:color w:val="0000FF"/>
          </w:rPr>
          <w:t>приложении N 2</w:t>
        </w:r>
      </w:hyperlink>
      <w:r>
        <w:t xml:space="preserve"> к государственной программе.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 xml:space="preserve">Средства федерального бюджета будут предоставляться бюджету Республики Башкортостан на условиях </w:t>
      </w:r>
      <w:proofErr w:type="spellStart"/>
      <w:r>
        <w:t>софинансирования</w:t>
      </w:r>
      <w:proofErr w:type="spellEnd"/>
      <w:r>
        <w:t xml:space="preserve"> его расходов, объемы которых определяются в соответствии с ежегодно заключаемыми соглашениями между Министерством сельского хозяйства Российской Федерации и Правительством Республики Башкортостан, в части мероприятий по строительству и реконструкции автомобильных дорог - соглашениями между Федеральным дорожным агентством и Правительством Республики Башкортостан.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Объемы средств местных бюджетов муниципальных районов Республики Башкортостан определяются ежегодными соглашениями, заключаемыми между Министерством сельского хозяйства Республики Башкортостан и администрациями муниципальных районов Республики Башкортостан, а объемы средств для строительства и реконструкции автомобильных дорог - соглашениями между администрациями муниципальных районов Республики Башкортостан и Государственным комитетом Республики Башкортостан по транспорту и дорожному хозяйству.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Объемы средств внебюджетных источников, предусмотренных подпрограммой, включают собственные ресурсы сельскохозяйственных товаропроизводителей, кредитные средства и займы.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Внебюджетные средства привлекаются муниципальными заказчиками за счет: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средств инвесторов, организаций, граждан - на разработку проектно-сметной документации;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средств населения (домовладельцев) - на подключение жилых домов к построенным сетям водо- и газоснабжения;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lastRenderedPageBreak/>
        <w:t>собственных (заемных) средств граждан - в случае предоставления социальных выплат;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 xml:space="preserve">средств работодателей - в случае предоставления субсидий на </w:t>
      </w:r>
      <w:proofErr w:type="spellStart"/>
      <w:r>
        <w:t>софинансирование</w:t>
      </w:r>
      <w:proofErr w:type="spellEnd"/>
      <w:r>
        <w:t xml:space="preserve"> расходных обязательств муниципальных районов Республики Башкортостан по строительству (приобретению) жилья, предоставляемого молодым семьям и молодым специалистам по договорам найма жилого помещения.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Средства местных бюджетов муниципальных районов Республики Башкортостан и внебюджетных источников определяются ежегодными соглашениями между Министерством сельского хозяйства Республики Башкортостан и администрациями муниципальных районов Республики Башкортостан.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Расходы местных бюджетов муниципальных районов Республики Башкортостан на реализацию мероприятий подпрограммы установлены в соответствии с выписками из решений о бюджетах муниципальных районов Республики Башкортостан на очередной финансовый год и плановый период с учетом прогнозов поступлений доходов местных бюджетов.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Средства общественных, научных и иных организаций, а также от приносящей доход деятельности бюджетных и автономных учреждений не предусмотрены.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Title"/>
        <w:jc w:val="center"/>
        <w:outlineLvl w:val="2"/>
      </w:pPr>
      <w:bookmarkStart w:id="3" w:name="P336"/>
      <w:bookmarkEnd w:id="3"/>
      <w:r>
        <w:t>9.3. Подпрограмма N 3 "Развитие рынка труда (кадрового</w:t>
      </w:r>
    </w:p>
    <w:p w:rsidR="007C61AF" w:rsidRDefault="007C61AF">
      <w:pPr>
        <w:pStyle w:val="ConsPlusTitle"/>
        <w:jc w:val="center"/>
      </w:pPr>
      <w:r>
        <w:t>потенциала) на сельских территориях Республики Башкортостан"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Title"/>
        <w:jc w:val="center"/>
        <w:outlineLvl w:val="3"/>
      </w:pPr>
      <w:r>
        <w:t>Паспорт подпрограммы N 3 "Развитие рынка труда (кадрового</w:t>
      </w:r>
    </w:p>
    <w:p w:rsidR="007C61AF" w:rsidRDefault="007C61AF">
      <w:pPr>
        <w:pStyle w:val="ConsPlusTitle"/>
        <w:jc w:val="center"/>
      </w:pPr>
      <w:r>
        <w:t>потенциала) на сельских территориях Республики Башкортостан"</w:t>
      </w:r>
    </w:p>
    <w:p w:rsidR="007C61AF" w:rsidRDefault="007C61AF">
      <w:pPr>
        <w:pStyle w:val="ConsPlusTitle"/>
        <w:jc w:val="center"/>
      </w:pPr>
      <w:r>
        <w:t>государственной программы "Комплексное развитие сельских</w:t>
      </w:r>
    </w:p>
    <w:p w:rsidR="007C61AF" w:rsidRDefault="007C61AF">
      <w:pPr>
        <w:pStyle w:val="ConsPlusTitle"/>
        <w:jc w:val="center"/>
      </w:pPr>
      <w:r>
        <w:t>территорий Республики Башкортостан"</w:t>
      </w:r>
    </w:p>
    <w:p w:rsidR="007C61AF" w:rsidRDefault="007C61A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6123"/>
      </w:tblGrid>
      <w:tr w:rsidR="007C61A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Ответственные исполнители подпрограммы (соисполнители подпрограммы)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Министерство сельского хозяйства Республики Башкортостан;</w:t>
            </w:r>
          </w:p>
          <w:p w:rsidR="007C61AF" w:rsidRDefault="007C61AF">
            <w:pPr>
              <w:pStyle w:val="ConsPlusNormal"/>
            </w:pPr>
            <w:r>
              <w:t>администрации муниципальных районов Республики Башкортостан (по согласованию)</w:t>
            </w:r>
          </w:p>
        </w:tc>
      </w:tr>
      <w:tr w:rsidR="007C61AF"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Цели и задача подпрограммы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Цели:</w:t>
            </w:r>
          </w:p>
          <w:p w:rsidR="007C61AF" w:rsidRDefault="007C61AF">
            <w:pPr>
              <w:pStyle w:val="ConsPlusNormal"/>
            </w:pPr>
            <w:r>
              <w:t>повысить обеспеченность сельскохозяйственных товаропроизводителей квалифицированными кадрами; обеспечить снижение уровня безработицы сельского населения</w:t>
            </w:r>
          </w:p>
        </w:tc>
      </w:tr>
      <w:tr w:rsidR="007C61AF"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/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Задача:</w:t>
            </w:r>
          </w:p>
          <w:p w:rsidR="007C61AF" w:rsidRDefault="007C61AF">
            <w:pPr>
              <w:pStyle w:val="ConsPlusNormal"/>
            </w:pPr>
            <w:r>
              <w:t>привлечь кадры на село</w:t>
            </w:r>
          </w:p>
        </w:tc>
      </w:tr>
      <w:tr w:rsidR="007C61A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Перечень региональных проектов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Отсутствует</w:t>
            </w:r>
          </w:p>
        </w:tc>
      </w:tr>
      <w:tr w:rsidR="007C61A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Перечень приоритетных проектов Республики Башкортостан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Отсутствует</w:t>
            </w:r>
          </w:p>
        </w:tc>
      </w:tr>
      <w:tr w:rsidR="007C61A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Перечень ведомственных региональных проектов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Отсутствует</w:t>
            </w:r>
          </w:p>
        </w:tc>
      </w:tr>
      <w:tr w:rsidR="007C61A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Целевые индикаторы и показатели подпрограммы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 xml:space="preserve">Численность работников, обучающихся в федеральных государственных образовательных организациях высшего образования, подведомственных Министерству сельского </w:t>
            </w:r>
            <w:r>
              <w:lastRenderedPageBreak/>
              <w:t>хозяйства Российской Федерации, по ученическим договорам;</w:t>
            </w:r>
          </w:p>
          <w:p w:rsidR="007C61AF" w:rsidRDefault="007C61AF">
            <w:pPr>
              <w:pStyle w:val="ConsPlusNormal"/>
            </w:pPr>
            <w:r>
              <w:t>численность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привлеченных сельскохозяйственными товаропроизводителями для прохождения производственной практики</w:t>
            </w:r>
          </w:p>
        </w:tc>
      </w:tr>
      <w:tr w:rsidR="007C61A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lastRenderedPageBreak/>
              <w:t>Сроки реализации подпрограммы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2020 - 2025 годы</w:t>
            </w:r>
          </w:p>
        </w:tc>
      </w:tr>
      <w:tr w:rsidR="007C61A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Финансовое обеспечение подпрограммы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Общий объем финансового обеспечения подпрограммы в 2020 - 2025 годах составит 77154,1 тыс. рублей, в том числе за счет средств:</w:t>
            </w:r>
          </w:p>
          <w:p w:rsidR="007C61AF" w:rsidRDefault="007C61AF">
            <w:pPr>
              <w:pStyle w:val="ConsPlusNormal"/>
            </w:pPr>
            <w:r>
              <w:t>а) бюджета Республики Башкортостан - 6136,6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- 699,0 тыс. рублей;</w:t>
            </w:r>
          </w:p>
          <w:p w:rsidR="007C61AF" w:rsidRDefault="007C61AF">
            <w:pPr>
              <w:pStyle w:val="ConsPlusNormal"/>
            </w:pPr>
            <w:r>
              <w:t>2021 год - 788,4 тыс. рублей;</w:t>
            </w:r>
          </w:p>
          <w:p w:rsidR="007C61AF" w:rsidRDefault="007C61AF">
            <w:pPr>
              <w:pStyle w:val="ConsPlusNormal"/>
            </w:pPr>
            <w:r>
              <w:t>2022 год - 1162,3 тыс. рублей;</w:t>
            </w:r>
          </w:p>
          <w:p w:rsidR="007C61AF" w:rsidRDefault="007C61AF">
            <w:pPr>
              <w:pStyle w:val="ConsPlusNormal"/>
            </w:pPr>
            <w:r>
              <w:t>2023 год - 1162,3 тыс. рублей;</w:t>
            </w:r>
          </w:p>
          <w:p w:rsidR="007C61AF" w:rsidRDefault="007C61AF">
            <w:pPr>
              <w:pStyle w:val="ConsPlusNormal"/>
            </w:pPr>
            <w:r>
              <w:t>2024 год - 1162,3 тыс. рублей;</w:t>
            </w:r>
          </w:p>
          <w:p w:rsidR="007C61AF" w:rsidRDefault="007C61AF">
            <w:pPr>
              <w:pStyle w:val="ConsPlusNormal"/>
            </w:pPr>
            <w:r>
              <w:t>2025 год - 1162,3 тыс. рублей;</w:t>
            </w:r>
          </w:p>
          <w:p w:rsidR="007C61AF" w:rsidRDefault="007C61AF">
            <w:pPr>
              <w:pStyle w:val="ConsPlusNormal"/>
            </w:pPr>
            <w:r>
              <w:t>б) федерального бюджета - 17009,6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- 5126,4 тыс. рублей;</w:t>
            </w:r>
          </w:p>
          <w:p w:rsidR="007C61AF" w:rsidRDefault="007C61AF">
            <w:pPr>
              <w:pStyle w:val="ConsPlusNormal"/>
            </w:pPr>
            <w:r>
              <w:t>2021 год - 5781,2 тыс. рублей;</w:t>
            </w:r>
          </w:p>
          <w:p w:rsidR="007C61AF" w:rsidRDefault="007C61AF">
            <w:pPr>
              <w:pStyle w:val="ConsPlusNormal"/>
            </w:pPr>
            <w:r>
              <w:t>2022 год - 6102,0 тыс. рублей;</w:t>
            </w:r>
          </w:p>
          <w:p w:rsidR="007C61AF" w:rsidRDefault="007C61AF">
            <w:pPr>
              <w:pStyle w:val="ConsPlusNormal"/>
            </w:pPr>
            <w:r>
              <w:t>в) внебюджетных источников - 54007,9 тыс. рублей, из них по годам:</w:t>
            </w:r>
          </w:p>
          <w:p w:rsidR="007C61AF" w:rsidRDefault="007C61AF">
            <w:pPr>
              <w:pStyle w:val="ConsPlusNormal"/>
            </w:pPr>
            <w:r>
              <w:t>2020 год - 13592,6 тыс. рублей;</w:t>
            </w:r>
          </w:p>
          <w:p w:rsidR="007C61AF" w:rsidRDefault="007C61AF">
            <w:pPr>
              <w:pStyle w:val="ConsPlusNormal"/>
            </w:pPr>
            <w:r>
              <w:t>2021 год - 15329,0 тыс. рублей;</w:t>
            </w:r>
          </w:p>
          <w:p w:rsidR="007C61AF" w:rsidRDefault="007C61AF">
            <w:pPr>
              <w:pStyle w:val="ConsPlusNormal"/>
            </w:pPr>
            <w:r>
              <w:t>2022 год - 16950,0 тыс. рублей;</w:t>
            </w:r>
          </w:p>
          <w:p w:rsidR="007C61AF" w:rsidRDefault="007C61AF">
            <w:pPr>
              <w:pStyle w:val="ConsPlusNormal"/>
            </w:pPr>
            <w:r>
              <w:t>2023 год - 2712, 1 тыс. рублей;</w:t>
            </w:r>
          </w:p>
          <w:p w:rsidR="007C61AF" w:rsidRDefault="007C61AF">
            <w:pPr>
              <w:pStyle w:val="ConsPlusNormal"/>
            </w:pPr>
            <w:r>
              <w:t>2024 год - 2712, 1 тыс. рублей;</w:t>
            </w:r>
          </w:p>
          <w:p w:rsidR="007C61AF" w:rsidRDefault="007C61AF">
            <w:pPr>
              <w:pStyle w:val="ConsPlusNormal"/>
            </w:pPr>
            <w:r>
              <w:t>2025 год - 2712, 1 тыс. рублей</w:t>
            </w:r>
          </w:p>
        </w:tc>
      </w:tr>
    </w:tbl>
    <w:p w:rsidR="007C61AF" w:rsidRDefault="007C61AF">
      <w:pPr>
        <w:pStyle w:val="ConsPlusNormal"/>
        <w:jc w:val="center"/>
      </w:pPr>
    </w:p>
    <w:p w:rsidR="007C61AF" w:rsidRDefault="007C61AF">
      <w:pPr>
        <w:pStyle w:val="ConsPlusTitle"/>
        <w:jc w:val="center"/>
        <w:outlineLvl w:val="3"/>
      </w:pPr>
      <w:r>
        <w:t>9.3.1. Финансовое обеспечение подпрограммы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Normal"/>
        <w:ind w:firstLine="540"/>
        <w:jc w:val="both"/>
      </w:pPr>
      <w:r>
        <w:t>Объем финансового обеспечения подпрограммы включает средства бюджета Республики Башкортостан, федерального бюджета и внебюджетных источников.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 xml:space="preserve">Средства федерального бюджета будут предоставляться бюджету Республики Башкортостан на условиях </w:t>
      </w:r>
      <w:proofErr w:type="spellStart"/>
      <w:r>
        <w:t>софинансирования</w:t>
      </w:r>
      <w:proofErr w:type="spellEnd"/>
      <w:r>
        <w:t xml:space="preserve"> его расходов, объемы которого определяются в соответствии с ежегодно заключаемыми соглашениями между Министерством сельского хозяйства Российской Федерации и Министерством сельского хозяйства Республики Башкортостан, Министерством сельского хозяйства Республики Башкортостан и администрациями муниципальных районов Республики Башкортостан.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 xml:space="preserve">Средствами внебюджетных источников являются средства </w:t>
      </w:r>
      <w:proofErr w:type="spellStart"/>
      <w:r>
        <w:t>сельхозтоваропроизводителей</w:t>
      </w:r>
      <w:proofErr w:type="spellEnd"/>
      <w:r>
        <w:t>, в частности, понесенные на обучение своих работников, а также выплату заработной платы и предоставление жилья студентам-практикантам.</w:t>
      </w:r>
    </w:p>
    <w:p w:rsidR="007C61AF" w:rsidRDefault="007C61AF">
      <w:pPr>
        <w:pStyle w:val="ConsPlusNormal"/>
        <w:spacing w:before="220"/>
        <w:ind w:firstLine="540"/>
        <w:jc w:val="both"/>
      </w:pPr>
      <w:r>
        <w:t>Средства местного бюджета, общественных, научных и иных организаций, а также от приносящей доход деятельности бюджетных и автономных учреждений не предусмотрены.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jc w:val="right"/>
        <w:outlineLvl w:val="1"/>
      </w:pPr>
      <w:r>
        <w:t>Приложение N 1</w:t>
      </w:r>
    </w:p>
    <w:p w:rsidR="007C61AF" w:rsidRDefault="007C61AF">
      <w:pPr>
        <w:pStyle w:val="ConsPlusNormal"/>
        <w:jc w:val="right"/>
      </w:pPr>
      <w:r>
        <w:t>к государственной программе</w:t>
      </w:r>
    </w:p>
    <w:p w:rsidR="007C61AF" w:rsidRDefault="007C61AF">
      <w:pPr>
        <w:pStyle w:val="ConsPlusNormal"/>
        <w:jc w:val="right"/>
      </w:pPr>
      <w:r>
        <w:t>"Комплексное развитие</w:t>
      </w:r>
    </w:p>
    <w:p w:rsidR="007C61AF" w:rsidRDefault="007C61AF">
      <w:pPr>
        <w:pStyle w:val="ConsPlusNormal"/>
        <w:jc w:val="right"/>
      </w:pPr>
      <w:r>
        <w:t>сельских территорий</w:t>
      </w:r>
    </w:p>
    <w:p w:rsidR="007C61AF" w:rsidRDefault="007C61AF">
      <w:pPr>
        <w:pStyle w:val="ConsPlusNormal"/>
        <w:jc w:val="right"/>
      </w:pPr>
      <w:r>
        <w:t>Республики Башкортостан"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Title"/>
        <w:jc w:val="center"/>
      </w:pPr>
      <w:bookmarkStart w:id="4" w:name="P401"/>
      <w:bookmarkEnd w:id="4"/>
      <w:r>
        <w:t>ПЕРЕЧЕНЬ</w:t>
      </w:r>
    </w:p>
    <w:p w:rsidR="007C61AF" w:rsidRDefault="007C61AF">
      <w:pPr>
        <w:pStyle w:val="ConsPlusTitle"/>
        <w:jc w:val="center"/>
      </w:pPr>
      <w:r>
        <w:t>ЦЕЛЕВЫХ ИНДИКАТОРОВ И ПОКАЗАТЕЛЕЙ ГОСУДАРСТВЕННОЙ ПРОГРАММЫ</w:t>
      </w:r>
    </w:p>
    <w:p w:rsidR="007C61AF" w:rsidRDefault="007C61AF">
      <w:pPr>
        <w:pStyle w:val="ConsPlusTitle"/>
        <w:jc w:val="center"/>
      </w:pPr>
      <w:r>
        <w:t>"КОМПЛЕКСНОЕ РАЗВИТИЕ СЕЛЬСКИХ ТЕРРИТОРИЙ</w:t>
      </w:r>
    </w:p>
    <w:p w:rsidR="007C61AF" w:rsidRDefault="007C61AF">
      <w:pPr>
        <w:pStyle w:val="ConsPlusTitle"/>
        <w:jc w:val="center"/>
      </w:pPr>
      <w:r>
        <w:t>РЕСПУБЛИКИ БАШКОРТОСТАН"</w:t>
      </w:r>
    </w:p>
    <w:p w:rsidR="007C61AF" w:rsidRDefault="007C61A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C61A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C61AF" w:rsidRDefault="007C61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61AF" w:rsidRDefault="007C61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РБ от 08.12.2020 N 747)</w:t>
            </w:r>
          </w:p>
        </w:tc>
      </w:tr>
    </w:tbl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sectPr w:rsidR="007C61AF" w:rsidSect="009860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1984"/>
        <w:gridCol w:w="1587"/>
        <w:gridCol w:w="1020"/>
        <w:gridCol w:w="742"/>
        <w:gridCol w:w="763"/>
        <w:gridCol w:w="713"/>
        <w:gridCol w:w="864"/>
        <w:gridCol w:w="713"/>
        <w:gridCol w:w="1984"/>
        <w:gridCol w:w="3742"/>
      </w:tblGrid>
      <w:tr w:rsidR="007C61AF">
        <w:tc>
          <w:tcPr>
            <w:tcW w:w="598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Наименование целевого индикатора и показателя государственной программы, единица измерения</w:t>
            </w:r>
          </w:p>
        </w:tc>
        <w:tc>
          <w:tcPr>
            <w:tcW w:w="1587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Фактическое значение целевого индикатора и показателя на момент разработки государственной программы (2019 год)</w:t>
            </w:r>
          </w:p>
        </w:tc>
        <w:tc>
          <w:tcPr>
            <w:tcW w:w="4815" w:type="dxa"/>
            <w:gridSpan w:val="6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Значения целевого индикатора и показателя по годам реализации государственной программы</w:t>
            </w:r>
          </w:p>
        </w:tc>
        <w:tc>
          <w:tcPr>
            <w:tcW w:w="1984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Вектор достижимости целевого индикатора и показателя (положительный/отрицательный)</w:t>
            </w:r>
          </w:p>
        </w:tc>
        <w:tc>
          <w:tcPr>
            <w:tcW w:w="3742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Методика расчета значений целевого индикатора и показателя государственной программы</w:t>
            </w:r>
          </w:p>
        </w:tc>
      </w:tr>
      <w:tr w:rsidR="007C61AF">
        <w:tc>
          <w:tcPr>
            <w:tcW w:w="598" w:type="dxa"/>
            <w:vMerge/>
          </w:tcPr>
          <w:p w:rsidR="007C61AF" w:rsidRDefault="007C61AF"/>
        </w:tc>
        <w:tc>
          <w:tcPr>
            <w:tcW w:w="1984" w:type="dxa"/>
            <w:vMerge/>
          </w:tcPr>
          <w:p w:rsidR="007C61AF" w:rsidRDefault="007C61AF"/>
        </w:tc>
        <w:tc>
          <w:tcPr>
            <w:tcW w:w="1587" w:type="dxa"/>
            <w:vMerge/>
          </w:tcPr>
          <w:p w:rsidR="007C61AF" w:rsidRDefault="007C61AF"/>
        </w:tc>
        <w:tc>
          <w:tcPr>
            <w:tcW w:w="1020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742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763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713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864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13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984" w:type="dxa"/>
            <w:vMerge/>
          </w:tcPr>
          <w:p w:rsidR="007C61AF" w:rsidRDefault="007C61AF"/>
        </w:tc>
        <w:tc>
          <w:tcPr>
            <w:tcW w:w="3742" w:type="dxa"/>
            <w:vMerge/>
          </w:tcPr>
          <w:p w:rsidR="007C61AF" w:rsidRDefault="007C61AF"/>
        </w:tc>
      </w:tr>
      <w:tr w:rsidR="007C61AF">
        <w:tc>
          <w:tcPr>
            <w:tcW w:w="598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42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63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13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64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13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42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11</w:t>
            </w:r>
          </w:p>
        </w:tc>
      </w:tr>
      <w:tr w:rsidR="007C61AF">
        <w:tc>
          <w:tcPr>
            <w:tcW w:w="14710" w:type="dxa"/>
            <w:gridSpan w:val="11"/>
            <w:vAlign w:val="center"/>
          </w:tcPr>
          <w:p w:rsidR="007C61AF" w:rsidRDefault="007C61AF">
            <w:pPr>
              <w:pStyle w:val="ConsPlusNormal"/>
              <w:jc w:val="center"/>
              <w:outlineLvl w:val="2"/>
            </w:pPr>
            <w:r>
              <w:t>1. Государственная программа "Комплексное развитие сельских территорий Республики Башкортостан"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Обеспеченность жильем в расчете на одного сельского жителя, кв. м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28,5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28,7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28,8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28,8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28,8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28,8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O = (S / P) x 100%, где:</w:t>
            </w:r>
          </w:p>
          <w:p w:rsidR="007C61AF" w:rsidRDefault="007C61AF">
            <w:pPr>
              <w:pStyle w:val="ConsPlusNormal"/>
            </w:pPr>
          </w:p>
          <w:p w:rsidR="007C61AF" w:rsidRDefault="007C61AF">
            <w:pPr>
              <w:pStyle w:val="ConsPlusNormal"/>
            </w:pPr>
            <w:r>
              <w:t>O - обеспеченность жильем в расчете на одного сельского жителя;</w:t>
            </w:r>
          </w:p>
          <w:p w:rsidR="007C61AF" w:rsidRDefault="007C61AF">
            <w:pPr>
              <w:pStyle w:val="ConsPlusNormal"/>
            </w:pPr>
            <w:r>
              <w:t>S - общее количество благоустроенного жилья в сельской местности;</w:t>
            </w:r>
          </w:p>
          <w:p w:rsidR="007C61AF" w:rsidRDefault="007C61AF">
            <w:pPr>
              <w:pStyle w:val="ConsPlusNormal"/>
            </w:pPr>
            <w:r>
              <w:t xml:space="preserve">P - общее количество сельских жителей (источник данных - Территориальный орган Федеральной службы государственной статистики по Республике Башкортостан (далее - </w:t>
            </w:r>
            <w:proofErr w:type="spellStart"/>
            <w:r>
              <w:t>Башкортостанстат</w:t>
            </w:r>
            <w:proofErr w:type="spellEnd"/>
            <w:r>
              <w:t>)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 xml:space="preserve">Доля сельского населения в общей численности населения </w:t>
            </w:r>
            <w:r>
              <w:lastRenderedPageBreak/>
              <w:t>Республики Башкортостан, проценты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37,8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37,8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37,8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37,8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37,8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37,9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37,9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Д</w:t>
            </w:r>
            <w:r>
              <w:rPr>
                <w:vertAlign w:val="subscript"/>
              </w:rPr>
              <w:t>СН</w:t>
            </w:r>
            <w:r>
              <w:t xml:space="preserve"> = (СН</w:t>
            </w:r>
            <w:r>
              <w:rPr>
                <w:vertAlign w:val="subscript"/>
              </w:rPr>
              <w:t>РБ</w:t>
            </w:r>
            <w:r>
              <w:t xml:space="preserve"> / ОН</w:t>
            </w:r>
            <w:r>
              <w:rPr>
                <w:vertAlign w:val="subscript"/>
              </w:rPr>
              <w:t>РБ</w:t>
            </w:r>
            <w:r>
              <w:t>) x 100%, где:</w:t>
            </w:r>
          </w:p>
          <w:p w:rsidR="007C61AF" w:rsidRDefault="007C61AF">
            <w:pPr>
              <w:pStyle w:val="ConsPlusNormal"/>
            </w:pPr>
          </w:p>
          <w:p w:rsidR="007C61AF" w:rsidRDefault="007C61AF">
            <w:pPr>
              <w:pStyle w:val="ConsPlusNormal"/>
            </w:pPr>
            <w:r>
              <w:t>Д</w:t>
            </w:r>
            <w:r>
              <w:rPr>
                <w:vertAlign w:val="subscript"/>
              </w:rPr>
              <w:t>СН</w:t>
            </w:r>
            <w:r>
              <w:t xml:space="preserve"> - доля сельского населения в общей численности населения </w:t>
            </w:r>
            <w:r>
              <w:lastRenderedPageBreak/>
              <w:t>Республики Башкортостан;</w:t>
            </w:r>
          </w:p>
          <w:p w:rsidR="007C61AF" w:rsidRDefault="007C61AF">
            <w:pPr>
              <w:pStyle w:val="ConsPlusNormal"/>
            </w:pPr>
            <w:r>
              <w:t>СН</w:t>
            </w:r>
            <w:r>
              <w:rPr>
                <w:vertAlign w:val="subscript"/>
              </w:rPr>
              <w:t>РБ</w:t>
            </w:r>
            <w:r>
              <w:t xml:space="preserve"> - численность сельского населения Республики Башкортостан;</w:t>
            </w:r>
          </w:p>
          <w:p w:rsidR="007C61AF" w:rsidRDefault="007C61AF">
            <w:pPr>
              <w:pStyle w:val="ConsPlusNormal"/>
            </w:pPr>
            <w:r>
              <w:t>ОН</w:t>
            </w:r>
            <w:r>
              <w:rPr>
                <w:vertAlign w:val="subscript"/>
              </w:rPr>
              <w:t>РБ</w:t>
            </w:r>
            <w:r>
              <w:t xml:space="preserve"> - общая численность населения Республики Башкортостан (источник данных - </w:t>
            </w:r>
            <w:proofErr w:type="spellStart"/>
            <w:r>
              <w:t>Башкортостанстат</w:t>
            </w:r>
            <w:proofErr w:type="spellEnd"/>
            <w:r>
              <w:t>)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Обеспеченность сельскохозяйственных товаропроизводителей квалифицированными кадрами, проценты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86,3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86,3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86,7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87,2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87,2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87,2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87,2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J = (ФР</w:t>
            </w:r>
            <w:r>
              <w:rPr>
                <w:vertAlign w:val="subscript"/>
              </w:rPr>
              <w:t>РБ</w:t>
            </w:r>
            <w:r>
              <w:t xml:space="preserve"> / КШ</w:t>
            </w:r>
            <w:r>
              <w:rPr>
                <w:vertAlign w:val="subscript"/>
              </w:rPr>
              <w:t>РБ</w:t>
            </w:r>
            <w:r>
              <w:t>) x 100%, где:</w:t>
            </w:r>
          </w:p>
          <w:p w:rsidR="007C61AF" w:rsidRDefault="007C61AF">
            <w:pPr>
              <w:pStyle w:val="ConsPlusNormal"/>
            </w:pPr>
          </w:p>
          <w:p w:rsidR="007C61AF" w:rsidRDefault="007C61AF">
            <w:pPr>
              <w:pStyle w:val="ConsPlusNormal"/>
            </w:pPr>
            <w:r>
              <w:t>J - обеспеченность сельскохозяйственных товаропроизводителей квалифицированными кадрами;</w:t>
            </w:r>
          </w:p>
          <w:p w:rsidR="007C61AF" w:rsidRDefault="007C61AF">
            <w:pPr>
              <w:pStyle w:val="ConsPlusNormal"/>
            </w:pPr>
            <w:r>
              <w:t>ФР</w:t>
            </w:r>
            <w:r>
              <w:rPr>
                <w:vertAlign w:val="subscript"/>
              </w:rPr>
              <w:t>РБ</w:t>
            </w:r>
            <w:r>
              <w:t xml:space="preserve"> - количество работников сельскохозяйственных товаропроизводителей Республики Башкортостан;</w:t>
            </w:r>
          </w:p>
          <w:p w:rsidR="007C61AF" w:rsidRDefault="007C61AF">
            <w:pPr>
              <w:pStyle w:val="ConsPlusNormal"/>
            </w:pPr>
            <w:r>
              <w:t>КШ</w:t>
            </w:r>
            <w:r>
              <w:rPr>
                <w:vertAlign w:val="subscript"/>
              </w:rPr>
              <w:t>РБ</w:t>
            </w:r>
            <w:r>
              <w:t xml:space="preserve"> - количество штатных единиц сельскохозяйственных товаропроизводителей Республики Башкортостан (источник данных - ведомственная информация)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Уровень безработицы сельского населения, проценты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J = (ТН</w:t>
            </w:r>
            <w:r>
              <w:rPr>
                <w:vertAlign w:val="subscript"/>
              </w:rPr>
              <w:t>РБ</w:t>
            </w:r>
            <w:r>
              <w:t xml:space="preserve"> / БН</w:t>
            </w:r>
            <w:r>
              <w:rPr>
                <w:vertAlign w:val="subscript"/>
              </w:rPr>
              <w:t>РБ</w:t>
            </w:r>
            <w:r>
              <w:t>) x 100%, где:</w:t>
            </w:r>
          </w:p>
          <w:p w:rsidR="007C61AF" w:rsidRDefault="007C61AF">
            <w:pPr>
              <w:pStyle w:val="ConsPlusNormal"/>
            </w:pPr>
          </w:p>
          <w:p w:rsidR="007C61AF" w:rsidRDefault="007C61AF">
            <w:pPr>
              <w:pStyle w:val="ConsPlusNormal"/>
            </w:pPr>
            <w:r>
              <w:t>J - уровень безработицы сельского населения;</w:t>
            </w:r>
          </w:p>
          <w:p w:rsidR="007C61AF" w:rsidRDefault="007C61AF">
            <w:pPr>
              <w:pStyle w:val="ConsPlusNormal"/>
            </w:pPr>
            <w:r>
              <w:t>ТН</w:t>
            </w:r>
            <w:r>
              <w:rPr>
                <w:vertAlign w:val="subscript"/>
              </w:rPr>
              <w:t>РБ</w:t>
            </w:r>
            <w:r>
              <w:t xml:space="preserve"> - численность трудоспособного сельского населения;</w:t>
            </w:r>
          </w:p>
          <w:p w:rsidR="007C61AF" w:rsidRDefault="007C61AF">
            <w:pPr>
              <w:pStyle w:val="ConsPlusNormal"/>
            </w:pPr>
            <w:r>
              <w:t>БН</w:t>
            </w:r>
            <w:r>
              <w:rPr>
                <w:vertAlign w:val="subscript"/>
              </w:rPr>
              <w:t>РБ</w:t>
            </w:r>
            <w:r>
              <w:t xml:space="preserve"> - численность безработного сельского населения (источник данных - </w:t>
            </w:r>
            <w:proofErr w:type="spellStart"/>
            <w:r>
              <w:t>Башкортостанстат</w:t>
            </w:r>
            <w:proofErr w:type="spellEnd"/>
            <w:r>
              <w:t>)</w:t>
            </w:r>
          </w:p>
        </w:tc>
      </w:tr>
      <w:tr w:rsidR="007C61AF">
        <w:tc>
          <w:tcPr>
            <w:tcW w:w="14710" w:type="dxa"/>
            <w:gridSpan w:val="11"/>
          </w:tcPr>
          <w:p w:rsidR="007C61AF" w:rsidRDefault="007C61AF">
            <w:pPr>
              <w:pStyle w:val="ConsPlusNormal"/>
              <w:jc w:val="center"/>
              <w:outlineLvl w:val="3"/>
            </w:pPr>
            <w:r>
              <w:t>1. Подпрограмма "Создание условий для обеспечения доступным и комфортным жильем сельского населения Республики Башкортостан"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Объем ввода (приобретения) жилья для граждан, проживающих на сельских территориях, тыс. кв. м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20,4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15,1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36,2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8,9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8,9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8,9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прямой подсчет показателя (источник данных - ведомственная информация)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Объем ввода жилья, предоставленного гражданам по договорам найма жилого помещения, тыс. кв. м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3,4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прямой подсчет показателя (источник данных - ведомственная информация)</w:t>
            </w:r>
          </w:p>
        </w:tc>
      </w:tr>
      <w:tr w:rsidR="007C61AF">
        <w:tc>
          <w:tcPr>
            <w:tcW w:w="14710" w:type="dxa"/>
            <w:gridSpan w:val="11"/>
          </w:tcPr>
          <w:p w:rsidR="007C61AF" w:rsidRDefault="007C61AF">
            <w:pPr>
              <w:pStyle w:val="ConsPlusNormal"/>
              <w:jc w:val="center"/>
              <w:outlineLvl w:val="3"/>
            </w:pPr>
            <w:r>
              <w:t>2. Подпрограмма "Создание и развитие инфраструктуры на сельских территориях Республики Башкортостан"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Ввод в действие распределительных газовых сетей на сельских территориях, км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21,407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26,1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22,1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22,1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22,1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22,1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прямой подсчет показателя (источник данных - ведомственная информация)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Ввод в действие локальных водопроводов на сельских территориях, км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18,76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44,0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прямой подсчет показателя (источник данных - ведомственная информация)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 xml:space="preserve">Количество населенных пунктов, </w:t>
            </w:r>
            <w:r>
              <w:lastRenderedPageBreak/>
              <w:t>расположенных на сельских территориях, в которых реализованы проекты комплексной застройки, ед.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прямой подсчет показателя (источник данных - ведомственная информация)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Количество реализованных проектов компактной жилищной застройки на сельских территориях, ед.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прямой подсчет показателя (источник данных - ведомственная информация)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 xml:space="preserve">Ввод в эксплуатацию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</w:t>
            </w:r>
            <w:r>
              <w:lastRenderedPageBreak/>
              <w:t>расположенных на сельских территориях, объектам производства и переработки продукции, км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14,1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5,9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5,9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5,9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5,9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прямой подсчет показателя (источник данных - ведомственная информация)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Количество реализованных проектов по благоустройству сельских территорий, ед.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прямой подсчет показателя (источник данных - ведомственная информация)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Количество реализованных проектов комплексного развития сельских территорий (сельских агломераций), ед.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</w:pPr>
          </w:p>
        </w:tc>
        <w:tc>
          <w:tcPr>
            <w:tcW w:w="713" w:type="dxa"/>
          </w:tcPr>
          <w:p w:rsidR="007C61AF" w:rsidRDefault="007C61AF">
            <w:pPr>
              <w:pStyle w:val="ConsPlusNormal"/>
            </w:pPr>
          </w:p>
        </w:tc>
        <w:tc>
          <w:tcPr>
            <w:tcW w:w="864" w:type="dxa"/>
          </w:tcPr>
          <w:p w:rsidR="007C61AF" w:rsidRDefault="007C61AF">
            <w:pPr>
              <w:pStyle w:val="ConsPlusNormal"/>
            </w:pPr>
          </w:p>
        </w:tc>
        <w:tc>
          <w:tcPr>
            <w:tcW w:w="713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прямой подсчет показателя (источник данных - ведомственная информация)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Ввод в действие фельдшерско-акушерских пунктов и (или) офисов врачей общей практики на сельских территориях, ед.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прямой подсчет показателя (источник данных - ведомственная информация)</w:t>
            </w:r>
          </w:p>
        </w:tc>
      </w:tr>
      <w:tr w:rsidR="007C61AF">
        <w:tc>
          <w:tcPr>
            <w:tcW w:w="14710" w:type="dxa"/>
            <w:gridSpan w:val="11"/>
          </w:tcPr>
          <w:p w:rsidR="007C61AF" w:rsidRDefault="007C61AF">
            <w:pPr>
              <w:pStyle w:val="ConsPlusNormal"/>
              <w:jc w:val="center"/>
              <w:outlineLvl w:val="3"/>
            </w:pPr>
            <w:r>
              <w:t>3. Подпрограмма "Развитие рынка труда (кадрового потенциала) на сельских территориях Республики Башкортостан"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Численность работников,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по ученическим договорам, чел.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прямой подсчет показателя (источник данных - ведомственная информация)</w:t>
            </w:r>
          </w:p>
        </w:tc>
      </w:tr>
      <w:tr w:rsidR="007C61AF">
        <w:tc>
          <w:tcPr>
            <w:tcW w:w="598" w:type="dxa"/>
          </w:tcPr>
          <w:p w:rsidR="007C61AF" w:rsidRDefault="007C61AF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 xml:space="preserve">Численность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привлеченных </w:t>
            </w:r>
            <w:r>
              <w:lastRenderedPageBreak/>
              <w:t>сельскохозяйственными товаропроизводителями для прохождения производственной практики, чел.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020" w:type="dxa"/>
          </w:tcPr>
          <w:p w:rsidR="007C61AF" w:rsidRDefault="007C61AF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742" w:type="dxa"/>
          </w:tcPr>
          <w:p w:rsidR="007C61AF" w:rsidRDefault="007C61AF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763" w:type="dxa"/>
          </w:tcPr>
          <w:p w:rsidR="007C61AF" w:rsidRDefault="007C61AF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64" w:type="dxa"/>
          </w:tcPr>
          <w:p w:rsidR="007C61AF" w:rsidRDefault="007C61AF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713" w:type="dxa"/>
          </w:tcPr>
          <w:p w:rsidR="007C61AF" w:rsidRDefault="007C61AF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984" w:type="dxa"/>
          </w:tcPr>
          <w:p w:rsidR="007C61AF" w:rsidRDefault="007C61AF">
            <w:pPr>
              <w:pStyle w:val="ConsPlusNormal"/>
            </w:pPr>
            <w:r>
              <w:t>положительный</w:t>
            </w:r>
          </w:p>
        </w:tc>
        <w:tc>
          <w:tcPr>
            <w:tcW w:w="3742" w:type="dxa"/>
          </w:tcPr>
          <w:p w:rsidR="007C61AF" w:rsidRDefault="007C61AF">
            <w:pPr>
              <w:pStyle w:val="ConsPlusNormal"/>
            </w:pPr>
            <w:r>
              <w:t>прямой подсчет показателя (источник данных - ведомственная информация)</w:t>
            </w:r>
          </w:p>
        </w:tc>
      </w:tr>
    </w:tbl>
    <w:p w:rsidR="007C61AF" w:rsidRDefault="007C61AF">
      <w:pPr>
        <w:sectPr w:rsidR="007C61A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jc w:val="right"/>
        <w:outlineLvl w:val="1"/>
      </w:pPr>
      <w:r>
        <w:t>Приложение N 2</w:t>
      </w:r>
    </w:p>
    <w:p w:rsidR="007C61AF" w:rsidRDefault="007C61AF">
      <w:pPr>
        <w:pStyle w:val="ConsPlusNormal"/>
        <w:jc w:val="right"/>
      </w:pPr>
      <w:r>
        <w:t>к государственной программе</w:t>
      </w:r>
    </w:p>
    <w:p w:rsidR="007C61AF" w:rsidRDefault="007C61AF">
      <w:pPr>
        <w:pStyle w:val="ConsPlusNormal"/>
        <w:jc w:val="right"/>
      </w:pPr>
      <w:r>
        <w:t>"Комплексное развитие</w:t>
      </w:r>
    </w:p>
    <w:p w:rsidR="007C61AF" w:rsidRDefault="007C61AF">
      <w:pPr>
        <w:pStyle w:val="ConsPlusNormal"/>
        <w:jc w:val="right"/>
      </w:pPr>
      <w:r>
        <w:t>сельских территорий</w:t>
      </w:r>
    </w:p>
    <w:p w:rsidR="007C61AF" w:rsidRDefault="007C61AF">
      <w:pPr>
        <w:pStyle w:val="ConsPlusNormal"/>
        <w:jc w:val="right"/>
      </w:pPr>
      <w:r>
        <w:t>Республики Башкортостан"</w:t>
      </w: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Title"/>
        <w:jc w:val="center"/>
      </w:pPr>
      <w:bookmarkStart w:id="5" w:name="P638"/>
      <w:bookmarkEnd w:id="5"/>
      <w:r>
        <w:t>ПЛАН</w:t>
      </w:r>
    </w:p>
    <w:p w:rsidR="007C61AF" w:rsidRDefault="007C61AF">
      <w:pPr>
        <w:pStyle w:val="ConsPlusTitle"/>
        <w:jc w:val="center"/>
      </w:pPr>
      <w:r>
        <w:t>РЕАЛИЗАЦИИ И ФИНАНСОВОГО ОБЕСПЕЧЕНИЯ ГОСУДАРСТВЕННОЙ</w:t>
      </w:r>
    </w:p>
    <w:p w:rsidR="007C61AF" w:rsidRDefault="007C61AF">
      <w:pPr>
        <w:pStyle w:val="ConsPlusTitle"/>
        <w:jc w:val="center"/>
      </w:pPr>
      <w:r>
        <w:t>ПРОГРАММЫ "КОМПЛЕКСНОЕ РАЗВИТИЕ СЕЛЬСКИХ ТЕРРИТОРИЙ</w:t>
      </w:r>
    </w:p>
    <w:p w:rsidR="007C61AF" w:rsidRDefault="007C61AF">
      <w:pPr>
        <w:pStyle w:val="ConsPlusTitle"/>
        <w:jc w:val="center"/>
      </w:pPr>
      <w:r>
        <w:t>РЕСПУБЛИКИ БАШКОРТОСТАН"</w:t>
      </w:r>
    </w:p>
    <w:p w:rsidR="007C61AF" w:rsidRDefault="007C61AF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7C61A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C61AF" w:rsidRDefault="007C61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61AF" w:rsidRDefault="007C61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РБ от 08.12.2020 N 747)</w:t>
            </w:r>
          </w:p>
        </w:tc>
      </w:tr>
    </w:tbl>
    <w:p w:rsidR="007C61AF" w:rsidRDefault="007C61A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1701"/>
        <w:gridCol w:w="1644"/>
        <w:gridCol w:w="1644"/>
        <w:gridCol w:w="680"/>
        <w:gridCol w:w="737"/>
        <w:gridCol w:w="2098"/>
        <w:gridCol w:w="737"/>
        <w:gridCol w:w="1587"/>
        <w:gridCol w:w="1474"/>
        <w:gridCol w:w="1474"/>
        <w:gridCol w:w="1474"/>
        <w:gridCol w:w="1474"/>
        <w:gridCol w:w="1246"/>
        <w:gridCol w:w="1238"/>
        <w:gridCol w:w="1246"/>
        <w:gridCol w:w="1020"/>
        <w:gridCol w:w="1915"/>
        <w:gridCol w:w="1699"/>
        <w:gridCol w:w="2434"/>
        <w:gridCol w:w="1166"/>
      </w:tblGrid>
      <w:tr w:rsidR="007C61AF">
        <w:tc>
          <w:tcPr>
            <w:tcW w:w="794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 xml:space="preserve">Наименование государственной программы (подпрограммы, основного мероприятия, регионального проекта, приоритетного проекта Республики Башкортостан, ведомственного регионального </w:t>
            </w:r>
            <w:r>
              <w:lastRenderedPageBreak/>
              <w:t>проекта, мероприятия)</w:t>
            </w:r>
          </w:p>
        </w:tc>
        <w:tc>
          <w:tcPr>
            <w:tcW w:w="1644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Ответственный исполнитель (соисполнители) государственной программы</w:t>
            </w:r>
          </w:p>
        </w:tc>
        <w:tc>
          <w:tcPr>
            <w:tcW w:w="1644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Источник финансового обеспечения государственной программы</w:t>
            </w:r>
          </w:p>
        </w:tc>
        <w:tc>
          <w:tcPr>
            <w:tcW w:w="5839" w:type="dxa"/>
            <w:gridSpan w:val="5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Коды классификации расходов бюджета Республики Башкортостан</w:t>
            </w:r>
          </w:p>
        </w:tc>
        <w:tc>
          <w:tcPr>
            <w:tcW w:w="9626" w:type="dxa"/>
            <w:gridSpan w:val="7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Расходы по годам реализации государственной программы, тыс. рублей (с одним десятичным знаком после запятой)</w:t>
            </w:r>
          </w:p>
        </w:tc>
        <w:tc>
          <w:tcPr>
            <w:tcW w:w="1020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1915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 xml:space="preserve">Целевой индикатор и показатель государственной программы, для достижения которого реализуются основное мероприятие, региональный проект, приоритетный проект </w:t>
            </w:r>
            <w:r>
              <w:lastRenderedPageBreak/>
              <w:t>Республики Башкортостан, ведомственный региональный проект, мероприятие</w:t>
            </w:r>
          </w:p>
        </w:tc>
        <w:tc>
          <w:tcPr>
            <w:tcW w:w="1699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 xml:space="preserve">Целевой индикатор и показатель подпрограммы, для достижения которого реализуются основное мероприятие, региональный проект, приоритетный проект Республики </w:t>
            </w:r>
            <w:r>
              <w:lastRenderedPageBreak/>
              <w:t>Башкортостан, ведомственный региональный проект, мероприятие</w:t>
            </w:r>
          </w:p>
        </w:tc>
        <w:tc>
          <w:tcPr>
            <w:tcW w:w="2434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Непосредственный результат реализации мероприятия, единица измерения</w:t>
            </w:r>
          </w:p>
        </w:tc>
        <w:tc>
          <w:tcPr>
            <w:tcW w:w="1166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Значение непосредственного результата реализации мероприятия (по годам реализации государственной программ</w:t>
            </w:r>
            <w:r>
              <w:lastRenderedPageBreak/>
              <w:t>ы)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5839" w:type="dxa"/>
            <w:gridSpan w:val="5"/>
            <w:vMerge/>
          </w:tcPr>
          <w:p w:rsidR="007C61AF" w:rsidRDefault="007C61AF"/>
        </w:tc>
        <w:tc>
          <w:tcPr>
            <w:tcW w:w="1474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152" w:type="dxa"/>
            <w:gridSpan w:val="6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в том числе по годам: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680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Вед</w:t>
            </w:r>
          </w:p>
        </w:tc>
        <w:tc>
          <w:tcPr>
            <w:tcW w:w="737" w:type="dxa"/>
            <w:vAlign w:val="center"/>
          </w:tcPr>
          <w:p w:rsidR="007C61AF" w:rsidRDefault="007C61AF">
            <w:pPr>
              <w:pStyle w:val="ConsPlusNormal"/>
              <w:jc w:val="center"/>
            </w:pPr>
            <w:proofErr w:type="spellStart"/>
            <w:r>
              <w:t>РзПр</w:t>
            </w:r>
            <w:proofErr w:type="spellEnd"/>
          </w:p>
        </w:tc>
        <w:tc>
          <w:tcPr>
            <w:tcW w:w="2098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737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87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БА</w:t>
            </w:r>
          </w:p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246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238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246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46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38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6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15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99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34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66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21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  <w:outlineLvl w:val="2"/>
            </w:pPr>
            <w:r>
              <w:t>А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Государственная программа "Комплексное развитие сельских территорий Республики Башкортостан"</w:t>
            </w:r>
          </w:p>
        </w:tc>
        <w:tc>
          <w:tcPr>
            <w:tcW w:w="3288" w:type="dxa"/>
            <w:gridSpan w:val="2"/>
          </w:tcPr>
          <w:p w:rsidR="007C61AF" w:rsidRDefault="007C61AF">
            <w:pPr>
              <w:pStyle w:val="ConsPlusNormal"/>
            </w:pPr>
            <w:r>
              <w:t>Всего по государственной программе,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7545975,6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1908918,8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1769207,9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1937588,6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643420,1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643420,1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643420,1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1.1 - 1.2;</w:t>
            </w:r>
          </w:p>
          <w:p w:rsidR="007C61AF" w:rsidRDefault="007C61AF">
            <w:pPr>
              <w:pStyle w:val="ConsPlusNormal"/>
              <w:jc w:val="center"/>
            </w:pPr>
            <w:r>
              <w:t>2.1. - 2.8;</w:t>
            </w:r>
          </w:p>
          <w:p w:rsidR="007C61AF" w:rsidRDefault="007C61AF">
            <w:pPr>
              <w:pStyle w:val="ConsPlusNormal"/>
              <w:jc w:val="center"/>
            </w:pPr>
            <w:r>
              <w:t>3.1. - 3.2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3288" w:type="dxa"/>
            <w:gridSpan w:val="2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37.0.00.00000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3402195,4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566410,6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586385,4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564146,7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561750,9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561750,9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561750,9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3288" w:type="dxa"/>
            <w:gridSpan w:val="2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</w:pP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  <w:vMerge/>
          </w:tcPr>
          <w:p w:rsidR="007C61AF" w:rsidRDefault="007C61AF"/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3026893,9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1068261,9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982638,6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975993,4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3288" w:type="dxa"/>
            <w:gridSpan w:val="2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127177,3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42916,6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40269,4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43991,3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3288" w:type="dxa"/>
            <w:gridSpan w:val="2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3288" w:type="dxa"/>
            <w:gridSpan w:val="2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989709,0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231329,7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159914,5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353457,2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81669,2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81669,2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81669,2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  <w:outlineLvl w:val="3"/>
            </w:pPr>
            <w:r>
              <w:t>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Подпрограмма "Создание условий для обеспечения доступным и комфортным жильем сельского населения Республики Башкортостан"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t>Минсельхоз РБ;</w:t>
            </w:r>
          </w:p>
          <w:p w:rsidR="007C61AF" w:rsidRDefault="007C61AF">
            <w:pPr>
              <w:pStyle w:val="ConsPlusNormal"/>
            </w:pPr>
            <w:r>
              <w:t>администрации МР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3035923,3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652810,9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454420,8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1131816,6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265625,0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265625,0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265625,0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1.1 - 1.2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37.1.00.00000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1153979,6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197875,0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195875,0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190057,4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190057,4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190057,4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190057,4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  <w:vMerge/>
          </w:tcPr>
          <w:p w:rsidR="007C61AF" w:rsidRDefault="007C61AF"/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1012244,0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271288,8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126630,0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614325,2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28717,7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12196,1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4410,5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12111,1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840982,0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171451,0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127505,3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315322,9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75567,6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75567,6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75567,6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</w:tcPr>
          <w:p w:rsidR="007C61AF" w:rsidRDefault="007C61AF">
            <w:pPr>
              <w:pStyle w:val="ConsPlusNormal"/>
            </w:pPr>
          </w:p>
        </w:tc>
        <w:tc>
          <w:tcPr>
            <w:tcW w:w="28688" w:type="dxa"/>
            <w:gridSpan w:val="20"/>
          </w:tcPr>
          <w:p w:rsidR="007C61AF" w:rsidRDefault="007C61AF">
            <w:pPr>
              <w:pStyle w:val="ConsPlusNormal"/>
            </w:pPr>
            <w:r>
              <w:t>Цель подпрограммы - улучшить жилищные условия граждан, проживающих на сельских территориях</w:t>
            </w:r>
          </w:p>
        </w:tc>
      </w:tr>
      <w:tr w:rsidR="007C61AF">
        <w:tc>
          <w:tcPr>
            <w:tcW w:w="794" w:type="dxa"/>
          </w:tcPr>
          <w:p w:rsidR="007C61AF" w:rsidRDefault="007C61AF">
            <w:pPr>
              <w:pStyle w:val="ConsPlusNormal"/>
            </w:pPr>
          </w:p>
        </w:tc>
        <w:tc>
          <w:tcPr>
            <w:tcW w:w="28688" w:type="dxa"/>
            <w:gridSpan w:val="20"/>
          </w:tcPr>
          <w:p w:rsidR="007C61AF" w:rsidRDefault="007C61AF">
            <w:pPr>
              <w:pStyle w:val="ConsPlusNormal"/>
            </w:pPr>
            <w:r>
              <w:t>Задача подпрограммы - обеспечить удовлетворение потребностей сельского населения в благоустроенном жилье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Основное мероприятие "Поддержка граждан в целях строительства (приобретения) жилья на сельских территориях"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t>Минсельхоз РБ;</w:t>
            </w:r>
          </w:p>
          <w:p w:rsidR="007C61AF" w:rsidRDefault="007C61AF">
            <w:pPr>
              <w:pStyle w:val="ConsPlusNormal"/>
            </w:pPr>
            <w:r>
              <w:t>администрации МР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3035923,3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652810,9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454420,8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1131816,6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265625,0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265625,0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265625,0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1.1 - 1.2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37.1.01.00000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1153979,6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197875,0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195875,0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190057,4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190057,4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190057,4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190057,4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</w:pP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  <w:vMerge/>
          </w:tcPr>
          <w:p w:rsidR="007C61AF" w:rsidRDefault="007C61AF"/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1012244,0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271288,8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126630,0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614325,2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28717,7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12196,1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4410,5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12111,1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840982,0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171451,0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127505,3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315322,9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75567,6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75567,6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75567,6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Обеспечение жилыми </w:t>
            </w:r>
            <w:r>
              <w:lastRenderedPageBreak/>
              <w:t>помещениями граждан, проживающих на сельских территориях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lastRenderedPageBreak/>
              <w:t>Минсельхоз РБ;</w:t>
            </w:r>
          </w:p>
          <w:p w:rsidR="007C61AF" w:rsidRDefault="007C61AF">
            <w:pPr>
              <w:pStyle w:val="ConsPlusNormal"/>
            </w:pPr>
            <w:r>
              <w:t xml:space="preserve">администрации </w:t>
            </w:r>
            <w:r>
              <w:lastRenderedPageBreak/>
              <w:t>МР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lastRenderedPageBreak/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2683313,9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530849,6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410316,1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1010705,9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243814,1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243814,1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243814,1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количество граждан, улучшивших жилищные </w:t>
            </w:r>
            <w:r>
              <w:lastRenderedPageBreak/>
              <w:t>условия в сельской местности, чел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2020 - 255;</w:t>
            </w:r>
          </w:p>
          <w:p w:rsidR="007C61AF" w:rsidRDefault="007C61AF">
            <w:pPr>
              <w:pStyle w:val="ConsPlusNormal"/>
              <w:jc w:val="center"/>
            </w:pPr>
            <w:r>
              <w:t>2021 - 188;</w:t>
            </w:r>
          </w:p>
          <w:p w:rsidR="007C61AF" w:rsidRDefault="007C61AF">
            <w:pPr>
              <w:pStyle w:val="ConsPlusNormal"/>
              <w:jc w:val="center"/>
            </w:pPr>
            <w:r>
              <w:lastRenderedPageBreak/>
              <w:t>2022 - 452;</w:t>
            </w:r>
          </w:p>
          <w:p w:rsidR="007C61AF" w:rsidRDefault="007C61AF">
            <w:pPr>
              <w:pStyle w:val="ConsPlusNormal"/>
              <w:jc w:val="center"/>
            </w:pPr>
            <w:r>
              <w:t>2023 - 124;</w:t>
            </w:r>
          </w:p>
          <w:p w:rsidR="007C61AF" w:rsidRDefault="007C61AF">
            <w:pPr>
              <w:pStyle w:val="ConsPlusNormal"/>
              <w:jc w:val="center"/>
            </w:pPr>
            <w:r>
              <w:t>2024 - 124;</w:t>
            </w:r>
          </w:p>
          <w:p w:rsidR="007C61AF" w:rsidRDefault="007C61AF">
            <w:pPr>
              <w:pStyle w:val="ConsPlusNormal"/>
              <w:jc w:val="center"/>
            </w:pPr>
            <w:r>
              <w:t>2025 - 124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2098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37.1.01.R5765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4133.000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1037054,6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178087,5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176287,5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170669,9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170669,9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170669,9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170669,9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2098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1587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841265,2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193507,2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110933,8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536824,2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804994,1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159254,9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123094,8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303211,8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73144,2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73144,2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73144,2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Строительство жилья с последующим предоставлением гражданам, проживающим на сельских территориях, по договорам найма жилого помещения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t>Минсельхоз РБ;</w:t>
            </w:r>
          </w:p>
          <w:p w:rsidR="007C61AF" w:rsidRDefault="007C61AF">
            <w:pPr>
              <w:pStyle w:val="ConsPlusNormal"/>
            </w:pPr>
            <w:r>
              <w:t>администрации МР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352609,4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121961,3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44104,7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121110,7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21810,9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21810,9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21810,9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</w:pPr>
            <w:r>
              <w:t>количество граждан, получивших жилье по договорам найма жилого помещения, чел.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2020 - 28;</w:t>
            </w:r>
          </w:p>
          <w:p w:rsidR="007C61AF" w:rsidRDefault="007C61AF">
            <w:pPr>
              <w:pStyle w:val="ConsPlusNormal"/>
              <w:jc w:val="center"/>
            </w:pPr>
            <w:r>
              <w:t>2021 - 15;</w:t>
            </w:r>
          </w:p>
          <w:p w:rsidR="007C61AF" w:rsidRDefault="007C61AF">
            <w:pPr>
              <w:pStyle w:val="ConsPlusNormal"/>
              <w:jc w:val="center"/>
            </w:pPr>
            <w:r>
              <w:t>2022 - 40;</w:t>
            </w:r>
          </w:p>
          <w:p w:rsidR="007C61AF" w:rsidRDefault="007C61AF">
            <w:pPr>
              <w:pStyle w:val="ConsPlusNormal"/>
              <w:jc w:val="center"/>
            </w:pPr>
            <w:r>
              <w:t>2023 - 8;</w:t>
            </w:r>
          </w:p>
          <w:p w:rsidR="007C61AF" w:rsidRDefault="007C61AF">
            <w:pPr>
              <w:pStyle w:val="ConsPlusNormal"/>
              <w:jc w:val="center"/>
            </w:pPr>
            <w:r>
              <w:t>2024 - 8;</w:t>
            </w:r>
          </w:p>
          <w:p w:rsidR="007C61AF" w:rsidRDefault="007C61AF">
            <w:pPr>
              <w:pStyle w:val="ConsPlusNormal"/>
              <w:jc w:val="center"/>
            </w:pPr>
            <w:r>
              <w:t>2025 - 8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2098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37.1.01.R576Г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4199.410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116925,0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19787,5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19587,5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19387,5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19387,5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19387,5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19387,5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2098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1587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170978,8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77781,6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15696,2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77501,0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28717,7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12196,1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4410,5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12111,1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35987,9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12196,1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4410,5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12111,1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2423,4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2423,4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2423,4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  <w:outlineLvl w:val="3"/>
            </w:pPr>
            <w:r>
              <w:t>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Подпрограмма "Создание и развитие инфраструктуры на сельских территориях Республики Башкортостан"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t>Минсельхоз РБ;</w:t>
            </w:r>
          </w:p>
          <w:p w:rsidR="007C61AF" w:rsidRDefault="007C61AF">
            <w:pPr>
              <w:pStyle w:val="ConsPlusNormal"/>
            </w:pPr>
            <w:r>
              <w:t>Минздрав РБ;</w:t>
            </w:r>
          </w:p>
          <w:p w:rsidR="007C61AF" w:rsidRDefault="007C61AF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РБ;</w:t>
            </w:r>
          </w:p>
          <w:p w:rsidR="007C61AF" w:rsidRDefault="007C61AF">
            <w:pPr>
              <w:pStyle w:val="ConsPlusNormal"/>
            </w:pPr>
            <w:r>
              <w:t>Минкультуры РБ;</w:t>
            </w:r>
          </w:p>
          <w:p w:rsidR="007C61AF" w:rsidRDefault="007C61AF">
            <w:pPr>
              <w:pStyle w:val="ConsPlusNormal"/>
            </w:pPr>
            <w:r>
              <w:t>ММПС РБ;</w:t>
            </w:r>
          </w:p>
          <w:p w:rsidR="007C61AF" w:rsidRDefault="007C61AF">
            <w:pPr>
              <w:pStyle w:val="ConsPlusNormal"/>
            </w:pPr>
            <w:r>
              <w:t>МЖКХ РБ;</w:t>
            </w:r>
          </w:p>
          <w:p w:rsidR="007C61AF" w:rsidRDefault="007C61AF">
            <w:pPr>
              <w:pStyle w:val="ConsPlusNormal"/>
            </w:pPr>
            <w:r>
              <w:t>Минэкологии РБ;</w:t>
            </w:r>
          </w:p>
          <w:p w:rsidR="007C61AF" w:rsidRDefault="007C61AF">
            <w:pPr>
              <w:pStyle w:val="ConsPlusNormal"/>
            </w:pPr>
            <w:proofErr w:type="spellStart"/>
            <w:r>
              <w:t>Минцифразвития</w:t>
            </w:r>
            <w:proofErr w:type="spellEnd"/>
            <w:r>
              <w:t xml:space="preserve"> РБ;</w:t>
            </w:r>
          </w:p>
          <w:p w:rsidR="007C61AF" w:rsidRDefault="007C61AF">
            <w:pPr>
              <w:pStyle w:val="ConsPlusNormal"/>
            </w:pPr>
            <w:proofErr w:type="spellStart"/>
            <w:r>
              <w:t>Гостранс</w:t>
            </w:r>
            <w:proofErr w:type="spellEnd"/>
            <w:r>
              <w:t xml:space="preserve"> РБ;</w:t>
            </w:r>
          </w:p>
          <w:p w:rsidR="007C61AF" w:rsidRDefault="007C61AF">
            <w:pPr>
              <w:pStyle w:val="ConsPlusNormal"/>
            </w:pPr>
            <w:r>
              <w:t>Госстрой РБ;</w:t>
            </w:r>
          </w:p>
          <w:p w:rsidR="007C61AF" w:rsidRDefault="007C61AF">
            <w:pPr>
              <w:pStyle w:val="ConsPlusNormal"/>
            </w:pPr>
            <w:r>
              <w:t>администрации МР и ГО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4432898,2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1236689,9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1292888,5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781557,7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373920,7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373920,7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373920,7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2.1 - 2.8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37.2.00.00000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2242079,2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367836,6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389722,0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372927,0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370531,2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370531,2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370531,2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  <w:vMerge/>
          </w:tcPr>
          <w:p w:rsidR="007C61AF" w:rsidRDefault="007C61AF"/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1997640,3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791846,7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850227,4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355566,2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98459,6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30720,5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35858,9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31880,2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94719,1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46286,1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17080,2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21184,3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3389,5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3389,5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3389,5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</w:tcPr>
          <w:p w:rsidR="007C61AF" w:rsidRDefault="007C61AF">
            <w:pPr>
              <w:pStyle w:val="ConsPlusNormal"/>
            </w:pPr>
          </w:p>
        </w:tc>
        <w:tc>
          <w:tcPr>
            <w:tcW w:w="28688" w:type="dxa"/>
            <w:gridSpan w:val="20"/>
          </w:tcPr>
          <w:p w:rsidR="007C61AF" w:rsidRDefault="007C61AF">
            <w:pPr>
              <w:pStyle w:val="ConsPlusNormal"/>
            </w:pPr>
            <w:r>
              <w:t>Цель подпрограммы - обеспечить рост сельского населения за счет развития инфраструктуры на сельских территориях</w:t>
            </w:r>
          </w:p>
        </w:tc>
      </w:tr>
      <w:tr w:rsidR="007C61AF">
        <w:tc>
          <w:tcPr>
            <w:tcW w:w="794" w:type="dxa"/>
          </w:tcPr>
          <w:p w:rsidR="007C61AF" w:rsidRDefault="007C61AF">
            <w:pPr>
              <w:pStyle w:val="ConsPlusNormal"/>
            </w:pPr>
          </w:p>
        </w:tc>
        <w:tc>
          <w:tcPr>
            <w:tcW w:w="28688" w:type="dxa"/>
            <w:gridSpan w:val="20"/>
          </w:tcPr>
          <w:p w:rsidR="007C61AF" w:rsidRDefault="007C61AF">
            <w:pPr>
              <w:pStyle w:val="ConsPlusNormal"/>
            </w:pPr>
            <w:r>
              <w:t>Задача подпрограммы - повысить уровень комплексного обустройства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Основное мероприятие "Комплексное развитие инфраструктуры на сельских территориях"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t>Минсельхоз РБ;</w:t>
            </w:r>
          </w:p>
          <w:p w:rsidR="007C61AF" w:rsidRDefault="007C61AF">
            <w:pPr>
              <w:pStyle w:val="ConsPlusNormal"/>
            </w:pPr>
            <w:r>
              <w:t>Минздрав РБ;</w:t>
            </w:r>
          </w:p>
          <w:p w:rsidR="007C61AF" w:rsidRDefault="007C61AF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РБ;</w:t>
            </w:r>
          </w:p>
          <w:p w:rsidR="007C61AF" w:rsidRDefault="007C61AF">
            <w:pPr>
              <w:pStyle w:val="ConsPlusNormal"/>
            </w:pPr>
            <w:r>
              <w:t>Минкультуры РБ;</w:t>
            </w:r>
          </w:p>
          <w:p w:rsidR="007C61AF" w:rsidRDefault="007C61AF">
            <w:pPr>
              <w:pStyle w:val="ConsPlusNormal"/>
            </w:pPr>
            <w:r>
              <w:t>ММПС РБ;</w:t>
            </w:r>
          </w:p>
          <w:p w:rsidR="007C61AF" w:rsidRDefault="007C61AF">
            <w:pPr>
              <w:pStyle w:val="ConsPlusNormal"/>
            </w:pPr>
            <w:r>
              <w:lastRenderedPageBreak/>
              <w:t>МЖКХ РБ;</w:t>
            </w:r>
          </w:p>
          <w:p w:rsidR="007C61AF" w:rsidRDefault="007C61AF">
            <w:pPr>
              <w:pStyle w:val="ConsPlusNormal"/>
            </w:pPr>
            <w:r>
              <w:t>Минэкологии РБ;</w:t>
            </w:r>
          </w:p>
          <w:p w:rsidR="007C61AF" w:rsidRDefault="007C61AF">
            <w:pPr>
              <w:pStyle w:val="ConsPlusNormal"/>
            </w:pPr>
            <w:proofErr w:type="spellStart"/>
            <w:r>
              <w:t>Минцифразвития</w:t>
            </w:r>
            <w:proofErr w:type="spellEnd"/>
            <w:r>
              <w:t xml:space="preserve"> РБ;</w:t>
            </w:r>
          </w:p>
          <w:p w:rsidR="007C61AF" w:rsidRDefault="007C61AF">
            <w:pPr>
              <w:pStyle w:val="ConsPlusNormal"/>
            </w:pPr>
            <w:proofErr w:type="spellStart"/>
            <w:r>
              <w:t>Гостранс</w:t>
            </w:r>
            <w:proofErr w:type="spellEnd"/>
            <w:r>
              <w:t xml:space="preserve"> РБ;</w:t>
            </w:r>
          </w:p>
          <w:p w:rsidR="007C61AF" w:rsidRDefault="007C61AF">
            <w:pPr>
              <w:pStyle w:val="ConsPlusNormal"/>
            </w:pPr>
            <w:r>
              <w:t>Госстрой РБ;</w:t>
            </w:r>
          </w:p>
          <w:p w:rsidR="007C61AF" w:rsidRDefault="007C61AF">
            <w:pPr>
              <w:pStyle w:val="ConsPlusNormal"/>
            </w:pPr>
            <w:r>
              <w:t>администрации МР и ГО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lastRenderedPageBreak/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4432898,2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1236689,9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1292888,5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781557,7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373920,7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373920,7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373920,7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2.1 - 2.8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37.2.01.00000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2242079,2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367836,6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389722,0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372927,0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370531,2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370531,2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370531,2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 xml:space="preserve">федеральный </w:t>
            </w:r>
            <w:r>
              <w:lastRenderedPageBreak/>
              <w:t>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  <w:vMerge/>
          </w:tcPr>
          <w:p w:rsidR="007C61AF" w:rsidRDefault="007C61AF"/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1997640,3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791846,7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850227,4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355566,2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98459,6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30720,5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35858,9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31880,2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94719,1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46286,1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17080,2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21184,3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3389,5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3389,5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3389,5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Развитие газификации на сельских территориях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t>Минсельхоз РБ;</w:t>
            </w:r>
          </w:p>
          <w:p w:rsidR="007C61AF" w:rsidRDefault="007C61AF">
            <w:pPr>
              <w:pStyle w:val="ConsPlusNormal"/>
            </w:pPr>
            <w:r>
              <w:t>администрации МР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422114,7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41624,2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119695,2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66646,7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64716,2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64716,2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64716,2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</w:pPr>
            <w:r>
              <w:t>количество населенных пунктов, расположенных в сельской местности, в которых построены (реконструированы) уличные газопроводы, ед.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2020 - 6;</w:t>
            </w:r>
          </w:p>
          <w:p w:rsidR="007C61AF" w:rsidRDefault="007C61AF">
            <w:pPr>
              <w:pStyle w:val="ConsPlusNormal"/>
              <w:jc w:val="center"/>
            </w:pPr>
            <w:r>
              <w:t>2021 - 10;</w:t>
            </w:r>
          </w:p>
          <w:p w:rsidR="007C61AF" w:rsidRDefault="007C61AF">
            <w:pPr>
              <w:pStyle w:val="ConsPlusNormal"/>
              <w:jc w:val="center"/>
            </w:pPr>
            <w:r>
              <w:t>2022 - 8;</w:t>
            </w:r>
          </w:p>
          <w:p w:rsidR="007C61AF" w:rsidRDefault="007C61AF">
            <w:pPr>
              <w:pStyle w:val="ConsPlusNormal"/>
              <w:jc w:val="center"/>
            </w:pPr>
            <w:r>
              <w:t>2023 - 8;</w:t>
            </w:r>
          </w:p>
          <w:p w:rsidR="007C61AF" w:rsidRDefault="007C61AF">
            <w:pPr>
              <w:pStyle w:val="ConsPlusNormal"/>
              <w:jc w:val="center"/>
            </w:pPr>
            <w:r>
              <w:t>2024 - 8;</w:t>
            </w:r>
          </w:p>
          <w:p w:rsidR="007C61AF" w:rsidRDefault="007C61AF">
            <w:pPr>
              <w:pStyle w:val="ConsPlusNormal"/>
              <w:jc w:val="center"/>
            </w:pPr>
            <w:r>
              <w:t>2025 - 8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0502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37.2.01.R5761,</w:t>
            </w:r>
          </w:p>
          <w:p w:rsidR="007C61AF" w:rsidRDefault="007C61AF">
            <w:pPr>
              <w:pStyle w:val="ConsPlusNormal"/>
              <w:jc w:val="center"/>
            </w:pPr>
            <w:r>
              <w:t>37.2.01.72190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4106.000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334771,3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25906,5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50000,0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64716,2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64716,2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64716,2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64716,2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37.2.01.R5761</w:t>
            </w:r>
          </w:p>
        </w:tc>
        <w:tc>
          <w:tcPr>
            <w:tcW w:w="737" w:type="dxa"/>
            <w:vMerge/>
          </w:tcPr>
          <w:p w:rsidR="007C61AF" w:rsidRDefault="007C61AF"/>
        </w:tc>
        <w:tc>
          <w:tcPr>
            <w:tcW w:w="1587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81733,0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14894,1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66838,9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5610,4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823,6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2856,3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1930,5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Развитие водоснабжения </w:t>
            </w:r>
            <w:r>
              <w:lastRenderedPageBreak/>
              <w:t>на сельских территориях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lastRenderedPageBreak/>
              <w:t>Минсельхоз РБ;</w:t>
            </w:r>
          </w:p>
          <w:p w:rsidR="007C61AF" w:rsidRDefault="007C61AF">
            <w:pPr>
              <w:pStyle w:val="ConsPlusNormal"/>
            </w:pPr>
            <w:r>
              <w:t xml:space="preserve">администрации </w:t>
            </w:r>
            <w:r>
              <w:lastRenderedPageBreak/>
              <w:t>МР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lastRenderedPageBreak/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893855,5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125221,1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244817,8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132592,9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130407,9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130407,9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130407,9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количество населенных пунктов, </w:t>
            </w:r>
            <w:r>
              <w:lastRenderedPageBreak/>
              <w:t>расположенных в сельской местности, в которых построены (реконструированы) уличные водопроводы, ед.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2020 - 9;0</w:t>
            </w:r>
          </w:p>
          <w:p w:rsidR="007C61AF" w:rsidRDefault="007C61AF">
            <w:pPr>
              <w:pStyle w:val="ConsPlusNormal"/>
              <w:jc w:val="center"/>
            </w:pPr>
            <w:r>
              <w:t>2021 - 12;</w:t>
            </w:r>
          </w:p>
          <w:p w:rsidR="007C61AF" w:rsidRDefault="007C61AF">
            <w:pPr>
              <w:pStyle w:val="ConsPlusNormal"/>
              <w:jc w:val="center"/>
            </w:pPr>
            <w:r>
              <w:lastRenderedPageBreak/>
              <w:t>2022 - 9;</w:t>
            </w:r>
          </w:p>
          <w:p w:rsidR="007C61AF" w:rsidRDefault="007C61AF">
            <w:pPr>
              <w:pStyle w:val="ConsPlusNormal"/>
              <w:jc w:val="center"/>
            </w:pPr>
            <w:r>
              <w:t>2023 - 9;</w:t>
            </w:r>
          </w:p>
          <w:p w:rsidR="007C61AF" w:rsidRDefault="007C61AF">
            <w:pPr>
              <w:pStyle w:val="ConsPlusNormal"/>
              <w:jc w:val="center"/>
            </w:pPr>
            <w:r>
              <w:t>2024 - 9;</w:t>
            </w:r>
          </w:p>
          <w:p w:rsidR="007C61AF" w:rsidRDefault="007C61AF">
            <w:pPr>
              <w:pStyle w:val="ConsPlusNormal"/>
              <w:jc w:val="center"/>
            </w:pPr>
            <w:r>
              <w:t>2025 - 9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0502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37.2.01.R5762,</w:t>
            </w:r>
          </w:p>
          <w:p w:rsidR="007C61AF" w:rsidRDefault="007C61AF">
            <w:pPr>
              <w:pStyle w:val="ConsPlusNormal"/>
              <w:jc w:val="center"/>
            </w:pPr>
            <w:r>
              <w:t>37.2.01.72250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4118.000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781129,1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109497,5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150000,0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130407,9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130407,9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130407,9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130407,9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37.2.01.R5761</w:t>
            </w:r>
          </w:p>
        </w:tc>
        <w:tc>
          <w:tcPr>
            <w:tcW w:w="737" w:type="dxa"/>
            <w:vMerge/>
          </w:tcPr>
          <w:p w:rsidR="007C61AF" w:rsidRDefault="007C61AF"/>
        </w:tc>
        <w:tc>
          <w:tcPr>
            <w:tcW w:w="1587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104487,2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13618,7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90868,5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8239,2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2104,9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3949,3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2185,0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Осуществление мероприятий по развитию комплексной компактной застройки на сельских территориях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t>Минсельхоз РБ;</w:t>
            </w:r>
          </w:p>
          <w:p w:rsidR="007C61AF" w:rsidRDefault="007C61AF">
            <w:pPr>
              <w:pStyle w:val="ConsPlusNormal"/>
            </w:pPr>
            <w:r>
              <w:t>администрации МР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324812,5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68830,1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255982,4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</w:pPr>
            <w:r>
              <w:t>количество объектов инженерного обустройства на сельских территориях, ед.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2020 - 2;</w:t>
            </w:r>
          </w:p>
          <w:p w:rsidR="007C61AF" w:rsidRDefault="007C61AF">
            <w:pPr>
              <w:pStyle w:val="ConsPlusNormal"/>
              <w:jc w:val="center"/>
            </w:pPr>
            <w:r>
              <w:t>2021 - 2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37.2.01.R5763,</w:t>
            </w:r>
          </w:p>
          <w:p w:rsidR="007C61AF" w:rsidRDefault="007C61AF">
            <w:pPr>
              <w:pStyle w:val="ConsPlusNormal"/>
              <w:jc w:val="center"/>
            </w:pPr>
            <w:r>
              <w:t>37.2.01.72400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4131.000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68765,4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38508,3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30257,1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37.2.01.R5763</w:t>
            </w:r>
          </w:p>
        </w:tc>
        <w:tc>
          <w:tcPr>
            <w:tcW w:w="737" w:type="dxa"/>
            <w:vMerge/>
          </w:tcPr>
          <w:p w:rsidR="007C61AF" w:rsidRDefault="007C61AF"/>
        </w:tc>
        <w:tc>
          <w:tcPr>
            <w:tcW w:w="1587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251325,8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29440,2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221885,6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4721,3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881,6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3839,7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2.1.4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Реализация проектов по обустройству объектами инженерной инфраструктуры и благоустройству площадок, расположенных на сельских территориях, под компактную жилищную застройку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t>Минсельхоз РБ;</w:t>
            </w:r>
          </w:p>
          <w:p w:rsidR="007C61AF" w:rsidRDefault="007C61AF">
            <w:pPr>
              <w:pStyle w:val="ConsPlusNormal"/>
            </w:pPr>
            <w:r>
              <w:t>администрации МР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1544094,0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347755,0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278876,7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438693,8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159589,5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159589,5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159589,5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</w:pPr>
            <w:r>
              <w:t>количество земельных участков под строительство индивидуальных жилых домов, к которым будет подведена инженерная инфраструктура, ед.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2020 - 40;</w:t>
            </w:r>
          </w:p>
          <w:p w:rsidR="007C61AF" w:rsidRDefault="007C61AF">
            <w:pPr>
              <w:pStyle w:val="ConsPlusNormal"/>
              <w:jc w:val="center"/>
            </w:pPr>
            <w:r>
              <w:t>2021 - 40;</w:t>
            </w:r>
          </w:p>
          <w:p w:rsidR="007C61AF" w:rsidRDefault="007C61AF">
            <w:pPr>
              <w:pStyle w:val="ConsPlusNormal"/>
              <w:jc w:val="center"/>
            </w:pPr>
            <w:r>
              <w:t>2022 - 40;</w:t>
            </w:r>
          </w:p>
          <w:p w:rsidR="007C61AF" w:rsidRDefault="007C61AF">
            <w:pPr>
              <w:pStyle w:val="ConsPlusNormal"/>
              <w:jc w:val="center"/>
            </w:pPr>
            <w:r>
              <w:t>2023 - 40;</w:t>
            </w:r>
          </w:p>
          <w:p w:rsidR="007C61AF" w:rsidRDefault="007C61AF">
            <w:pPr>
              <w:pStyle w:val="ConsPlusNormal"/>
              <w:jc w:val="center"/>
            </w:pPr>
            <w:r>
              <w:t>2024 - 40;</w:t>
            </w:r>
          </w:p>
          <w:p w:rsidR="007C61AF" w:rsidRDefault="007C61AF">
            <w:pPr>
              <w:pStyle w:val="ConsPlusNormal"/>
              <w:jc w:val="center"/>
            </w:pPr>
            <w:r>
              <w:t>2025 - 40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37.2.01.R5764,</w:t>
            </w:r>
          </w:p>
          <w:p w:rsidR="007C61AF" w:rsidRDefault="007C61AF">
            <w:pPr>
              <w:pStyle w:val="ConsPlusNormal"/>
              <w:jc w:val="center"/>
            </w:pPr>
            <w:r>
              <w:t>37.2.01.72400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4199.380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779652,8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71551,9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69742,9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159589,5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159589,5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159589,5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159589,5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37.2.01.R5764</w:t>
            </w:r>
          </w:p>
        </w:tc>
        <w:tc>
          <w:tcPr>
            <w:tcW w:w="737" w:type="dxa"/>
            <w:vMerge/>
          </w:tcPr>
          <w:p w:rsidR="007C61AF" w:rsidRDefault="007C61AF"/>
        </w:tc>
        <w:tc>
          <w:tcPr>
            <w:tcW w:w="1587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748480,9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270986,8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204970,2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272523,9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15960,3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5216,3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4163,6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6580,4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2.1.5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Строительство автомобильных дорог на сельских территориях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proofErr w:type="spellStart"/>
            <w:r>
              <w:t>Гостранс</w:t>
            </w:r>
            <w:proofErr w:type="spellEnd"/>
            <w:r>
              <w:t xml:space="preserve"> РБ;</w:t>
            </w:r>
          </w:p>
          <w:p w:rsidR="007C61AF" w:rsidRDefault="007C61AF">
            <w:pPr>
              <w:pStyle w:val="ConsPlusNormal"/>
            </w:pPr>
            <w:r>
              <w:t>Минсельхоз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</w:pPr>
            <w:r>
              <w:t>количество населенных пунктов, расположенных на сельских территориях, в которых построены автомобильные дороги, ед.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2020 - 4;</w:t>
            </w:r>
          </w:p>
          <w:p w:rsidR="007C61AF" w:rsidRDefault="007C61AF">
            <w:pPr>
              <w:pStyle w:val="ConsPlusNormal"/>
              <w:jc w:val="center"/>
            </w:pPr>
            <w:r>
              <w:t>2021 - 5;</w:t>
            </w:r>
          </w:p>
          <w:p w:rsidR="007C61AF" w:rsidRDefault="007C61AF">
            <w:pPr>
              <w:pStyle w:val="ConsPlusNormal"/>
              <w:jc w:val="center"/>
            </w:pPr>
            <w:r>
              <w:t>2022 - 2;</w:t>
            </w:r>
          </w:p>
          <w:p w:rsidR="007C61AF" w:rsidRDefault="007C61AF">
            <w:pPr>
              <w:pStyle w:val="ConsPlusNormal"/>
              <w:jc w:val="center"/>
            </w:pPr>
            <w:r>
              <w:t>2023 - 2;</w:t>
            </w:r>
          </w:p>
          <w:p w:rsidR="007C61AF" w:rsidRDefault="007C61AF">
            <w:pPr>
              <w:pStyle w:val="ConsPlusNormal"/>
              <w:jc w:val="center"/>
            </w:pPr>
            <w:r>
              <w:t>2024 - 2; 2025 - 2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2.1.6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Реализация общественно значимых проектов по благоустройству сельских территорий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t>Минсельхоз РБ;</w:t>
            </w:r>
          </w:p>
          <w:p w:rsidR="007C61AF" w:rsidRDefault="007C61AF">
            <w:pPr>
              <w:pStyle w:val="ConsPlusNormal"/>
            </w:pPr>
            <w:r>
              <w:t>администрации МР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407955,5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95237,9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113867,8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141228,5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19207,1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19207,1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19207,1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</w:pPr>
            <w:r>
              <w:t>площадь благоустроенных сельских территорий, кв. м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2020 - 88,0;</w:t>
            </w:r>
          </w:p>
          <w:p w:rsidR="007C61AF" w:rsidRDefault="007C61AF">
            <w:pPr>
              <w:pStyle w:val="ConsPlusNormal"/>
              <w:jc w:val="center"/>
            </w:pPr>
            <w:r>
              <w:t>2021 - 70,4;</w:t>
            </w:r>
          </w:p>
          <w:p w:rsidR="007C61AF" w:rsidRDefault="007C61AF">
            <w:pPr>
              <w:pStyle w:val="ConsPlusNormal"/>
              <w:jc w:val="center"/>
            </w:pPr>
            <w:r>
              <w:t>2022 - 88,0;</w:t>
            </w:r>
          </w:p>
          <w:p w:rsidR="007C61AF" w:rsidRDefault="007C61AF">
            <w:pPr>
              <w:pStyle w:val="ConsPlusNormal"/>
              <w:jc w:val="center"/>
            </w:pPr>
            <w:r>
              <w:t>2023 - 36,0;</w:t>
            </w:r>
          </w:p>
          <w:p w:rsidR="007C61AF" w:rsidRDefault="007C61AF">
            <w:pPr>
              <w:pStyle w:val="ConsPlusNormal"/>
              <w:jc w:val="center"/>
            </w:pPr>
            <w:r>
              <w:t>2024 - 36,0;</w:t>
            </w:r>
          </w:p>
          <w:p w:rsidR="007C61AF" w:rsidRDefault="007C61AF">
            <w:pPr>
              <w:pStyle w:val="ConsPlusNormal"/>
              <w:jc w:val="center"/>
            </w:pPr>
            <w:r>
              <w:t>2025 - 36,0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0503</w:t>
            </w:r>
          </w:p>
        </w:tc>
        <w:tc>
          <w:tcPr>
            <w:tcW w:w="2098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37.2.01.R5767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4160.000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81270,4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8000,0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15817,6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15817,6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15817,6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15817,6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2098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1587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211416,2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58666,5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69707,4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83042,3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52550,2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14285,7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17080,2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21184,3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62718,7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14285,7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17080,2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21184,3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3389,5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3389,5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3389,5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2.1.7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t>Минсельхоз РБ;</w:t>
            </w:r>
          </w:p>
          <w:p w:rsidR="007C61AF" w:rsidRDefault="007C61AF">
            <w:pPr>
              <w:pStyle w:val="ConsPlusNormal"/>
            </w:pPr>
            <w:r>
              <w:t>Минздрав РБ;</w:t>
            </w:r>
          </w:p>
          <w:p w:rsidR="007C61AF" w:rsidRDefault="007C61AF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РБ;</w:t>
            </w:r>
          </w:p>
          <w:p w:rsidR="007C61AF" w:rsidRDefault="007C61AF">
            <w:pPr>
              <w:pStyle w:val="ConsPlusNormal"/>
            </w:pPr>
            <w:r>
              <w:t xml:space="preserve">Минкультуры </w:t>
            </w:r>
            <w:r>
              <w:lastRenderedPageBreak/>
              <w:t>РБ;</w:t>
            </w:r>
          </w:p>
          <w:p w:rsidR="007C61AF" w:rsidRDefault="007C61AF">
            <w:pPr>
              <w:pStyle w:val="ConsPlusNormal"/>
            </w:pPr>
            <w:r>
              <w:t>ММПС РБ;</w:t>
            </w:r>
          </w:p>
          <w:p w:rsidR="007C61AF" w:rsidRDefault="007C61AF">
            <w:pPr>
              <w:pStyle w:val="ConsPlusNormal"/>
            </w:pPr>
            <w:r>
              <w:t>МЖКХ РБ;</w:t>
            </w:r>
          </w:p>
          <w:p w:rsidR="007C61AF" w:rsidRDefault="007C61AF">
            <w:pPr>
              <w:pStyle w:val="ConsPlusNormal"/>
            </w:pPr>
            <w:r>
              <w:t>Минэкологии РБ;</w:t>
            </w:r>
          </w:p>
          <w:p w:rsidR="007C61AF" w:rsidRDefault="007C61AF">
            <w:pPr>
              <w:pStyle w:val="ConsPlusNormal"/>
            </w:pPr>
            <w:proofErr w:type="spellStart"/>
            <w:r>
              <w:t>Минцифразвития</w:t>
            </w:r>
            <w:proofErr w:type="spellEnd"/>
            <w:r>
              <w:t xml:space="preserve"> РБ;</w:t>
            </w:r>
          </w:p>
          <w:p w:rsidR="007C61AF" w:rsidRDefault="007C61AF">
            <w:pPr>
              <w:pStyle w:val="ConsPlusNormal"/>
            </w:pPr>
            <w:proofErr w:type="spellStart"/>
            <w:r>
              <w:t>Гостранс</w:t>
            </w:r>
            <w:proofErr w:type="spellEnd"/>
            <w:r>
              <w:t xml:space="preserve"> РБ;</w:t>
            </w:r>
          </w:p>
          <w:p w:rsidR="007C61AF" w:rsidRDefault="007C61AF">
            <w:pPr>
              <w:pStyle w:val="ConsPlusNormal"/>
            </w:pPr>
            <w:r>
              <w:t>Госстрой РБ;</w:t>
            </w:r>
          </w:p>
          <w:p w:rsidR="007C61AF" w:rsidRDefault="007C61AF">
            <w:pPr>
              <w:pStyle w:val="ConsPlusNormal"/>
            </w:pPr>
            <w:r>
              <w:t>администрации МР и ГО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lastRenderedPageBreak/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800839,2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536190,6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264648,6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доля муниципальных районов Республики Башкортостан, в которых реализованы проекты комплексного </w:t>
            </w:r>
            <w:r>
              <w:lastRenderedPageBreak/>
              <w:t>развития сельских территорий, в общей численности муниципальных районов Республики Башкортостан, %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2020 - 7,41;</w:t>
            </w:r>
          </w:p>
          <w:p w:rsidR="007C61AF" w:rsidRDefault="007C61AF">
            <w:pPr>
              <w:pStyle w:val="ConsPlusNormal"/>
              <w:jc w:val="center"/>
            </w:pPr>
            <w:r>
              <w:t>2021 - 1,85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1403,</w:t>
            </w:r>
          </w:p>
          <w:p w:rsidR="007C61AF" w:rsidRDefault="007C61AF">
            <w:pPr>
              <w:pStyle w:val="ConsPlusNormal"/>
              <w:jc w:val="center"/>
            </w:pPr>
            <w:r>
              <w:t>0502,</w:t>
            </w:r>
          </w:p>
          <w:p w:rsidR="007C61AF" w:rsidRDefault="007C61AF">
            <w:pPr>
              <w:pStyle w:val="ConsPlusNormal"/>
              <w:jc w:val="center"/>
            </w:pPr>
            <w:r>
              <w:t>0702,</w:t>
            </w:r>
          </w:p>
          <w:p w:rsidR="007C61AF" w:rsidRDefault="007C61AF">
            <w:pPr>
              <w:pStyle w:val="ConsPlusNormal"/>
              <w:jc w:val="center"/>
            </w:pPr>
            <w:r>
              <w:lastRenderedPageBreak/>
              <w:t>1102,</w:t>
            </w:r>
          </w:p>
          <w:p w:rsidR="007C61AF" w:rsidRDefault="007C61AF">
            <w:pPr>
              <w:pStyle w:val="ConsPlusNormal"/>
              <w:jc w:val="center"/>
            </w:pPr>
            <w:r>
              <w:t>0701,</w:t>
            </w:r>
          </w:p>
          <w:p w:rsidR="007C61AF" w:rsidRDefault="007C61AF">
            <w:pPr>
              <w:pStyle w:val="ConsPlusNormal"/>
              <w:jc w:val="center"/>
            </w:pPr>
            <w:r>
              <w:t>0801</w:t>
            </w:r>
          </w:p>
        </w:tc>
        <w:tc>
          <w:tcPr>
            <w:tcW w:w="2098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37.2.01.R576Д;</w:t>
            </w:r>
          </w:p>
          <w:p w:rsidR="007C61AF" w:rsidRDefault="007C61AF">
            <w:pPr>
              <w:pStyle w:val="ConsPlusNormal"/>
              <w:jc w:val="center"/>
            </w:pPr>
            <w:r>
              <w:t>37.2.01.72190;</w:t>
            </w:r>
          </w:p>
          <w:p w:rsidR="007C61AF" w:rsidRDefault="007C61AF">
            <w:pPr>
              <w:pStyle w:val="ConsPlusNormal"/>
              <w:jc w:val="center"/>
            </w:pPr>
            <w:r>
              <w:t>37.2.01.72250;</w:t>
            </w:r>
          </w:p>
          <w:p w:rsidR="007C61AF" w:rsidRDefault="007C61AF">
            <w:pPr>
              <w:pStyle w:val="ConsPlusNormal"/>
              <w:jc w:val="center"/>
            </w:pPr>
            <w:r>
              <w:lastRenderedPageBreak/>
              <w:t>37.2.01.72150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58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4199.490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164167,3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99445,3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64722,0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2098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1587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593293,3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397336,5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195956,8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11378,2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7408,4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3969,8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32000,4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32000,4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2.1.8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Развитие сети фельдшерско-акушерских пунктов и (или) офисов врачей общей практики на сельских территориях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t>Минсельхоз РБ;</w:t>
            </w:r>
          </w:p>
          <w:p w:rsidR="007C61AF" w:rsidRDefault="007C61AF">
            <w:pPr>
              <w:pStyle w:val="ConsPlusNormal"/>
            </w:pPr>
            <w:r>
              <w:t>Минздрав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39226,8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21831,0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15000,0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2395,8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2020 - 2022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</w:pPr>
            <w:r>
              <w:t>численность сельского населения, обеспеченного первичной медико-санитарной помощью, чел.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2020 - 200;</w:t>
            </w:r>
          </w:p>
          <w:p w:rsidR="007C61AF" w:rsidRDefault="007C61AF">
            <w:pPr>
              <w:pStyle w:val="ConsPlusNormal"/>
              <w:jc w:val="center"/>
            </w:pPr>
            <w:r>
              <w:t>2021 - 200;</w:t>
            </w:r>
          </w:p>
          <w:p w:rsidR="007C61AF" w:rsidRDefault="007C61AF">
            <w:pPr>
              <w:pStyle w:val="ConsPlusNormal"/>
              <w:jc w:val="center"/>
            </w:pPr>
            <w:r>
              <w:t>2022 - 100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37.2.01.R576Д, 37.2.01.62810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5030.000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32322,9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14927,1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15000,0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2395,8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6903,9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6903,9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  <w:outlineLvl w:val="3"/>
            </w:pPr>
            <w:r>
              <w:lastRenderedPageBreak/>
              <w:t>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Подпрограмма "Развитие рынка труда (кадрового потенциала) на сельских территориях Республики Башкортостан"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t>Минсельхоз РБ;</w:t>
            </w:r>
          </w:p>
          <w:p w:rsidR="007C61AF" w:rsidRDefault="007C61AF">
            <w:pPr>
              <w:pStyle w:val="ConsPlusNormal"/>
            </w:pPr>
            <w:r>
              <w:t>администрации МР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77154,1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19418,0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21898,6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24214,3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3874,4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3874,4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3874,4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3; 4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3.1 - 3.2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37.3.00.00000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6136,6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699,0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788,4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1162,3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1162,3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1162,3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1162,3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  <w:vMerge/>
          </w:tcPr>
          <w:p w:rsidR="007C61AF" w:rsidRDefault="007C61AF"/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17009,6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5126,4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5781,2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6102,0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54007,9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13592,6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15329,0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16950,0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2712,1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2712,1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2712,1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</w:tcPr>
          <w:p w:rsidR="007C61AF" w:rsidRDefault="007C61AF">
            <w:pPr>
              <w:pStyle w:val="ConsPlusNormal"/>
            </w:pPr>
          </w:p>
        </w:tc>
        <w:tc>
          <w:tcPr>
            <w:tcW w:w="28688" w:type="dxa"/>
            <w:gridSpan w:val="20"/>
          </w:tcPr>
          <w:p w:rsidR="007C61AF" w:rsidRDefault="007C61AF">
            <w:pPr>
              <w:pStyle w:val="ConsPlusNormal"/>
            </w:pPr>
            <w:r>
              <w:t>Цели подпрограммы:</w:t>
            </w:r>
          </w:p>
          <w:p w:rsidR="007C61AF" w:rsidRDefault="007C61AF">
            <w:pPr>
              <w:pStyle w:val="ConsPlusNormal"/>
            </w:pPr>
            <w:r>
              <w:t>повысить обеспеченность сельскохозяйственных товаропроизводителей квалифицированными кадрами; обеспечить снижение уровня безработицы сельского населения</w:t>
            </w:r>
          </w:p>
        </w:tc>
      </w:tr>
      <w:tr w:rsidR="007C61AF">
        <w:tc>
          <w:tcPr>
            <w:tcW w:w="794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6724" w:type="dxa"/>
            <w:gridSpan w:val="12"/>
          </w:tcPr>
          <w:p w:rsidR="007C61AF" w:rsidRDefault="007C61AF">
            <w:pPr>
              <w:pStyle w:val="ConsPlusNormal"/>
            </w:pPr>
            <w:r>
              <w:t>Задача подпрограммы - привлечь кадры на село</w:t>
            </w:r>
          </w:p>
        </w:tc>
        <w:tc>
          <w:tcPr>
            <w:tcW w:w="11964" w:type="dxa"/>
            <w:gridSpan w:val="8"/>
          </w:tcPr>
          <w:p w:rsidR="007C61AF" w:rsidRDefault="007C61AF">
            <w:pPr>
              <w:pStyle w:val="ConsPlusNormal"/>
            </w:pP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t>Минсельхоз РБ;</w:t>
            </w:r>
          </w:p>
          <w:p w:rsidR="007C61AF" w:rsidRDefault="007C61AF">
            <w:pPr>
              <w:pStyle w:val="ConsPlusNormal"/>
            </w:pPr>
            <w:r>
              <w:t>администрации МР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77154,1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19418,0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21898,6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24214,3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3874,4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3874,4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3874,4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3; 4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3.1 - 3. 2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37.3.01.00000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6136,6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699,0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788,4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1162,3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1162,3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1162,3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1162,3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  <w:vMerge/>
          </w:tcPr>
          <w:p w:rsidR="007C61AF" w:rsidRDefault="007C61AF"/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17009,6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5126,4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5781,2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6102,0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54007,9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13592,6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15329,0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16950,0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2712,1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2712,1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2712,1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3.1.1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Осуществление возмещения части понесенных затрат по заключенным с работниками ученическим договорам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t>Минсельхоз РБ;</w:t>
            </w:r>
          </w:p>
          <w:p w:rsidR="007C61AF" w:rsidRDefault="007C61AF">
            <w:pPr>
              <w:pStyle w:val="ConsPlusNormal"/>
            </w:pPr>
            <w:r>
              <w:t>администрации МР РБ (по 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40158,4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10917,7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11549,3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11953,3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1912,7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1912,7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1912,7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3; 4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</w:pPr>
            <w:r>
              <w:t>численность сельскохозяйственных товаропроизводителей, направляющих работников на обучение в федеральные государственные образовательные организации высшего образования, подведомственные Министерству сельского хозяйства Российской Федерации, по ученическим договорам, чел.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2020 - 92;</w:t>
            </w:r>
          </w:p>
          <w:p w:rsidR="007C61AF" w:rsidRDefault="007C61AF">
            <w:pPr>
              <w:pStyle w:val="ConsPlusNormal"/>
              <w:jc w:val="center"/>
            </w:pPr>
            <w:r>
              <w:t>2021 - 94;</w:t>
            </w:r>
          </w:p>
          <w:p w:rsidR="007C61AF" w:rsidRDefault="007C61AF">
            <w:pPr>
              <w:pStyle w:val="ConsPlusNormal"/>
              <w:jc w:val="center"/>
            </w:pPr>
            <w:r>
              <w:t>2022 - 97;</w:t>
            </w:r>
          </w:p>
          <w:p w:rsidR="007C61AF" w:rsidRDefault="007C61AF">
            <w:pPr>
              <w:pStyle w:val="ConsPlusNormal"/>
              <w:jc w:val="center"/>
            </w:pPr>
            <w:r>
              <w:t>2023 - 100;</w:t>
            </w:r>
          </w:p>
          <w:p w:rsidR="007C61AF" w:rsidRDefault="007C61AF">
            <w:pPr>
              <w:pStyle w:val="ConsPlusNormal"/>
              <w:jc w:val="center"/>
            </w:pPr>
            <w:r>
              <w:t>2024 - 103;</w:t>
            </w:r>
          </w:p>
          <w:p w:rsidR="007C61AF" w:rsidRDefault="007C61AF">
            <w:pPr>
              <w:pStyle w:val="ConsPlusNormal"/>
              <w:jc w:val="center"/>
            </w:pPr>
            <w:r>
              <w:t>2025 - 106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2098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37.3.01.R576Б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5998.341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3104,0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393,0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415,8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573,8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573,8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573,8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573,8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2098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1587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8943,5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2882,3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3049,0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3012,2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28110,9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7642,4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8084,5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8367,3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1338,9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1338,9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1338,9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3.1.2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Осуществление возмещения части </w:t>
            </w:r>
            <w:r>
              <w:lastRenderedPageBreak/>
              <w:t>понесенных затрат, связанных с оплатой труда и проживанием студентов, привлеченных для прохождения производственной практики</w:t>
            </w:r>
          </w:p>
        </w:tc>
        <w:tc>
          <w:tcPr>
            <w:tcW w:w="1644" w:type="dxa"/>
            <w:vMerge w:val="restart"/>
          </w:tcPr>
          <w:p w:rsidR="007C61AF" w:rsidRDefault="007C61AF">
            <w:pPr>
              <w:pStyle w:val="ConsPlusNormal"/>
            </w:pPr>
            <w:r>
              <w:lastRenderedPageBreak/>
              <w:t>Минсельхоз РБ;</w:t>
            </w:r>
          </w:p>
          <w:p w:rsidR="007C61AF" w:rsidRDefault="007C61AF">
            <w:pPr>
              <w:pStyle w:val="ConsPlusNormal"/>
            </w:pPr>
            <w:r>
              <w:t xml:space="preserve">администрации МР РБ (по </w:t>
            </w:r>
            <w:r>
              <w:lastRenderedPageBreak/>
              <w:t>согласованию)</w:t>
            </w:r>
          </w:p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lastRenderedPageBreak/>
              <w:t>Итого, в том числе: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36995,7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8500,3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10349,3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12261,0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1961,7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1961,7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1961,7</w:t>
            </w:r>
          </w:p>
        </w:tc>
        <w:tc>
          <w:tcPr>
            <w:tcW w:w="102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915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3; 4</w:t>
            </w:r>
          </w:p>
        </w:tc>
        <w:tc>
          <w:tcPr>
            <w:tcW w:w="1699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434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численность сельскохозяйственных товаропроизводителей, </w:t>
            </w:r>
            <w:r>
              <w:lastRenderedPageBreak/>
              <w:t>принимающих на оплачиваемую производственную практику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</w:t>
            </w:r>
          </w:p>
        </w:tc>
        <w:tc>
          <w:tcPr>
            <w:tcW w:w="1166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2020 - 76;</w:t>
            </w:r>
          </w:p>
          <w:p w:rsidR="007C61AF" w:rsidRDefault="007C61AF">
            <w:pPr>
              <w:pStyle w:val="ConsPlusNormal"/>
              <w:jc w:val="center"/>
            </w:pPr>
            <w:r>
              <w:t>2021 - 86;</w:t>
            </w:r>
          </w:p>
          <w:p w:rsidR="007C61AF" w:rsidRDefault="007C61AF">
            <w:pPr>
              <w:pStyle w:val="ConsPlusNormal"/>
              <w:jc w:val="center"/>
            </w:pPr>
            <w:r>
              <w:t>2022 - 83;</w:t>
            </w:r>
          </w:p>
          <w:p w:rsidR="007C61AF" w:rsidRDefault="007C61AF">
            <w:pPr>
              <w:pStyle w:val="ConsPlusNormal"/>
              <w:jc w:val="center"/>
            </w:pPr>
            <w:r>
              <w:lastRenderedPageBreak/>
              <w:t>2023 - 14;</w:t>
            </w:r>
          </w:p>
          <w:p w:rsidR="007C61AF" w:rsidRDefault="007C61AF">
            <w:pPr>
              <w:pStyle w:val="ConsPlusNormal"/>
              <w:jc w:val="center"/>
            </w:pPr>
            <w:r>
              <w:t>2024 - 14;</w:t>
            </w:r>
          </w:p>
          <w:p w:rsidR="007C61AF" w:rsidRDefault="007C61AF">
            <w:pPr>
              <w:pStyle w:val="ConsPlusNormal"/>
              <w:jc w:val="center"/>
            </w:pPr>
            <w:r>
              <w:t>2025 - 14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 xml:space="preserve">бюджет </w:t>
            </w:r>
            <w:r>
              <w:lastRenderedPageBreak/>
              <w:t>Республики Башкортостан</w:t>
            </w:r>
          </w:p>
        </w:tc>
        <w:tc>
          <w:tcPr>
            <w:tcW w:w="680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882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2098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37.3.01.R576Б</w:t>
            </w:r>
          </w:p>
        </w:tc>
        <w:tc>
          <w:tcPr>
            <w:tcW w:w="7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5998.342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3032,6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306,0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372,6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588,5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588,5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588,5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588,5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2098" w:type="dxa"/>
            <w:vMerge/>
          </w:tcPr>
          <w:p w:rsidR="007C61AF" w:rsidRDefault="007C61AF"/>
        </w:tc>
        <w:tc>
          <w:tcPr>
            <w:tcW w:w="737" w:type="dxa"/>
            <w:vMerge/>
          </w:tcPr>
          <w:p w:rsidR="007C61AF" w:rsidRDefault="007C61AF"/>
        </w:tc>
        <w:tc>
          <w:tcPr>
            <w:tcW w:w="1587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8066,1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2244,1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2732,2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3089,8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местные бюджеты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644" w:type="dxa"/>
            <w:vMerge/>
          </w:tcPr>
          <w:p w:rsidR="007C61AF" w:rsidRDefault="007C61AF"/>
        </w:tc>
        <w:tc>
          <w:tcPr>
            <w:tcW w:w="1644" w:type="dxa"/>
          </w:tcPr>
          <w:p w:rsidR="007C61AF" w:rsidRDefault="007C61A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80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25897,0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5950,2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7244,5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8582,7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1373,2</w:t>
            </w:r>
          </w:p>
        </w:tc>
        <w:tc>
          <w:tcPr>
            <w:tcW w:w="1238" w:type="dxa"/>
          </w:tcPr>
          <w:p w:rsidR="007C61AF" w:rsidRDefault="007C61AF">
            <w:pPr>
              <w:pStyle w:val="ConsPlusNormal"/>
              <w:jc w:val="center"/>
            </w:pPr>
            <w:r>
              <w:t>1373,2</w:t>
            </w:r>
          </w:p>
        </w:tc>
        <w:tc>
          <w:tcPr>
            <w:tcW w:w="1246" w:type="dxa"/>
          </w:tcPr>
          <w:p w:rsidR="007C61AF" w:rsidRDefault="007C61AF">
            <w:pPr>
              <w:pStyle w:val="ConsPlusNormal"/>
              <w:jc w:val="center"/>
            </w:pPr>
            <w:r>
              <w:t>1373,2</w:t>
            </w:r>
          </w:p>
        </w:tc>
        <w:tc>
          <w:tcPr>
            <w:tcW w:w="1020" w:type="dxa"/>
            <w:vMerge/>
          </w:tcPr>
          <w:p w:rsidR="007C61AF" w:rsidRDefault="007C61AF"/>
        </w:tc>
        <w:tc>
          <w:tcPr>
            <w:tcW w:w="1915" w:type="dxa"/>
            <w:vMerge/>
          </w:tcPr>
          <w:p w:rsidR="007C61AF" w:rsidRDefault="007C61AF"/>
        </w:tc>
        <w:tc>
          <w:tcPr>
            <w:tcW w:w="1699" w:type="dxa"/>
            <w:vMerge/>
          </w:tcPr>
          <w:p w:rsidR="007C61AF" w:rsidRDefault="007C61AF"/>
        </w:tc>
        <w:tc>
          <w:tcPr>
            <w:tcW w:w="2434" w:type="dxa"/>
            <w:vMerge/>
          </w:tcPr>
          <w:p w:rsidR="007C61AF" w:rsidRDefault="007C61AF"/>
        </w:tc>
        <w:tc>
          <w:tcPr>
            <w:tcW w:w="1166" w:type="dxa"/>
            <w:vMerge/>
          </w:tcPr>
          <w:p w:rsidR="007C61AF" w:rsidRDefault="007C61AF"/>
        </w:tc>
      </w:tr>
    </w:tbl>
    <w:p w:rsidR="007C61AF" w:rsidRDefault="007C61AF">
      <w:pPr>
        <w:sectPr w:rsidR="007C61A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Title"/>
        <w:jc w:val="center"/>
        <w:outlineLvl w:val="2"/>
      </w:pPr>
      <w:r>
        <w:t>Список использованных сокращений</w:t>
      </w:r>
    </w:p>
    <w:p w:rsidR="007C61AF" w:rsidRDefault="007C61A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340"/>
        <w:gridCol w:w="6009"/>
      </w:tblGrid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ГО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городской округ Республики Башкортостан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Госстрой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Государственный комитет Республики Башкортостан по строительству и архитектуре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proofErr w:type="spellStart"/>
            <w:r>
              <w:t>Гостранс</w:t>
            </w:r>
            <w:proofErr w:type="spellEnd"/>
            <w:r>
              <w:t xml:space="preserve">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Государственный комитет Республики Башкортостан по транспорту и дорожному хозяйству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МЖКХ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Министерство жилищно-коммунального хозяйства Республики Башкортостан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Минздрав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Министерство здравоохранения Республики Башкортостан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Минкультуры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Министерство культуры Республики Башкортостан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Министерство образования и науки Республики Башкортостан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Минсельхоз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Министерство сельского хозяйства Республики Башкортостан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proofErr w:type="spellStart"/>
            <w:r>
              <w:t>Минцифразвития</w:t>
            </w:r>
            <w:proofErr w:type="spellEnd"/>
            <w:r>
              <w:t xml:space="preserve">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Министерство цифрового развития государственного управления Республики Башкортостан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Минэкологии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Министерство природопользования и экологии Республики Башкортостан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ММПС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Министерство молодежной политики и спорта Республики Башкортостан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муниципальный район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бюджет Российской Федерации</w:t>
            </w:r>
          </w:p>
        </w:tc>
      </w:tr>
    </w:tbl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jc w:val="right"/>
        <w:outlineLvl w:val="1"/>
      </w:pPr>
      <w:r>
        <w:t>Приложение N 3</w:t>
      </w:r>
    </w:p>
    <w:p w:rsidR="007C61AF" w:rsidRDefault="007C61AF">
      <w:pPr>
        <w:pStyle w:val="ConsPlusNormal"/>
        <w:jc w:val="right"/>
      </w:pPr>
      <w:r>
        <w:t>к государственной программе</w:t>
      </w:r>
    </w:p>
    <w:p w:rsidR="007C61AF" w:rsidRDefault="007C61AF">
      <w:pPr>
        <w:pStyle w:val="ConsPlusNormal"/>
        <w:jc w:val="right"/>
      </w:pPr>
      <w:r>
        <w:t>"Комплексное развитие</w:t>
      </w:r>
    </w:p>
    <w:p w:rsidR="007C61AF" w:rsidRDefault="007C61AF">
      <w:pPr>
        <w:pStyle w:val="ConsPlusNormal"/>
        <w:jc w:val="right"/>
      </w:pPr>
      <w:r>
        <w:t>сельских территорий</w:t>
      </w:r>
    </w:p>
    <w:p w:rsidR="007C61AF" w:rsidRDefault="007C61AF">
      <w:pPr>
        <w:pStyle w:val="ConsPlusNormal"/>
        <w:jc w:val="right"/>
      </w:pPr>
      <w:r>
        <w:t>Республики Башкортостан"</w:t>
      </w:r>
    </w:p>
    <w:p w:rsidR="007C61AF" w:rsidRDefault="007C61AF">
      <w:pPr>
        <w:pStyle w:val="ConsPlusNormal"/>
        <w:jc w:val="right"/>
      </w:pPr>
    </w:p>
    <w:p w:rsidR="007C61AF" w:rsidRDefault="007C61AF">
      <w:pPr>
        <w:pStyle w:val="ConsPlusTitle"/>
        <w:jc w:val="center"/>
      </w:pPr>
      <w:bookmarkStart w:id="6" w:name="P2439"/>
      <w:bookmarkEnd w:id="6"/>
      <w:r>
        <w:t>ПЕРЕЧЕНЬ</w:t>
      </w:r>
    </w:p>
    <w:p w:rsidR="007C61AF" w:rsidRDefault="007C61AF">
      <w:pPr>
        <w:pStyle w:val="ConsPlusTitle"/>
        <w:jc w:val="center"/>
      </w:pPr>
      <w:r>
        <w:t>ОБЪЕКТОВ КАПИТАЛЬНОГО СТРОИТЕЛЬСТВА, РЕАЛИЗУЕМЫХ В РАМКАХ</w:t>
      </w:r>
    </w:p>
    <w:p w:rsidR="007C61AF" w:rsidRDefault="007C61AF">
      <w:pPr>
        <w:pStyle w:val="ConsPlusTitle"/>
        <w:jc w:val="center"/>
      </w:pPr>
      <w:r>
        <w:t>РЕСПУБЛИКАНСКОЙ АДРЕСНОЙ ИНВЕСТИЦИОННОЙ ПРОГРАММЫ В РАМКАХ</w:t>
      </w:r>
    </w:p>
    <w:p w:rsidR="007C61AF" w:rsidRDefault="007C61AF">
      <w:pPr>
        <w:pStyle w:val="ConsPlusTitle"/>
        <w:jc w:val="center"/>
      </w:pPr>
      <w:r>
        <w:t>ГОСУДАРСТВЕННОЙ ПРОГРАММЫ "КОМПЛЕКСНОЕ РАЗВИТИЕ СЕЛЬСКИХ</w:t>
      </w:r>
    </w:p>
    <w:p w:rsidR="007C61AF" w:rsidRDefault="007C61AF">
      <w:pPr>
        <w:pStyle w:val="ConsPlusTitle"/>
        <w:jc w:val="center"/>
      </w:pPr>
      <w:r>
        <w:t>ТЕРРИТОРИЙ РЕСПУБЛИКИ БАШКОРТОСТАН"</w:t>
      </w:r>
    </w:p>
    <w:p w:rsidR="007C61AF" w:rsidRDefault="007C61A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C61A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C61AF" w:rsidRDefault="007C61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61AF" w:rsidRDefault="007C61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РБ от 08.12.2020 N 747)</w:t>
            </w:r>
          </w:p>
        </w:tc>
      </w:tr>
    </w:tbl>
    <w:p w:rsidR="007C61AF" w:rsidRDefault="007C61AF">
      <w:pPr>
        <w:pStyle w:val="ConsPlusNormal"/>
        <w:jc w:val="center"/>
      </w:pPr>
    </w:p>
    <w:p w:rsidR="007C61AF" w:rsidRDefault="007C61AF">
      <w:pPr>
        <w:sectPr w:rsidR="007C61A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1701"/>
        <w:gridCol w:w="1001"/>
        <w:gridCol w:w="1037"/>
        <w:gridCol w:w="1474"/>
        <w:gridCol w:w="1474"/>
        <w:gridCol w:w="1304"/>
        <w:gridCol w:w="1417"/>
        <w:gridCol w:w="1247"/>
        <w:gridCol w:w="1361"/>
        <w:gridCol w:w="814"/>
        <w:gridCol w:w="821"/>
        <w:gridCol w:w="842"/>
      </w:tblGrid>
      <w:tr w:rsidR="007C61AF">
        <w:tc>
          <w:tcPr>
            <w:tcW w:w="794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Наименование и местонахождение объекта</w:t>
            </w:r>
          </w:p>
        </w:tc>
        <w:tc>
          <w:tcPr>
            <w:tcW w:w="1001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Ввод мощности объекта в соответствующих единицах измерения</w:t>
            </w:r>
          </w:p>
        </w:tc>
        <w:tc>
          <w:tcPr>
            <w:tcW w:w="1037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Сроки строительства объекта, ввода в эксплуатацию</w:t>
            </w:r>
          </w:p>
        </w:tc>
        <w:tc>
          <w:tcPr>
            <w:tcW w:w="1474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Сметная стоимость объекта в действующих ценах, тыс. рублей</w:t>
            </w:r>
          </w:p>
        </w:tc>
        <w:tc>
          <w:tcPr>
            <w:tcW w:w="1474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Источник финансового обеспечения государственной программы</w:t>
            </w:r>
          </w:p>
        </w:tc>
        <w:tc>
          <w:tcPr>
            <w:tcW w:w="7806" w:type="dxa"/>
            <w:gridSpan w:val="7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Объемы финансового обеспечения государственной программы, тыс. рублей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304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502" w:type="dxa"/>
            <w:gridSpan w:val="6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в том числе по годам реализации государственной программы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304" w:type="dxa"/>
            <w:vMerge/>
          </w:tcPr>
          <w:p w:rsidR="007C61AF" w:rsidRDefault="007C61AF"/>
        </w:tc>
        <w:tc>
          <w:tcPr>
            <w:tcW w:w="1417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247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61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14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821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842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2025</w:t>
            </w:r>
          </w:p>
        </w:tc>
      </w:tr>
      <w:tr w:rsidR="007C61AF">
        <w:tc>
          <w:tcPr>
            <w:tcW w:w="794" w:type="dxa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01" w:type="dxa"/>
          </w:tcPr>
          <w:p w:rsidR="007C61AF" w:rsidRDefault="007C61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37" w:type="dxa"/>
          </w:tcPr>
          <w:p w:rsidR="007C61AF" w:rsidRDefault="007C61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13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Субсидии местным бюджетам на осуществление мероприятий по развитию комплексной компактной застройки в сельской местности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68765,4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38508,3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30257,1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251325,8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29440,2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221885,6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4721,3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881,6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3839,7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Комплексная компактная застройка и благоустройство микрорайона "Молодежный" с. Чекмагуш муниципальног</w:t>
            </w:r>
            <w:r>
              <w:lastRenderedPageBreak/>
              <w:t xml:space="preserve">о района </w:t>
            </w:r>
            <w:proofErr w:type="spellStart"/>
            <w:r>
              <w:t>Чекмагушевский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1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285600,1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40759,5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10502,4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30257,1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240556,6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18671,0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221885,6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4284,0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444,3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3839,7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Комплексная компактная застройка и благоустройство квартала "</w:t>
            </w:r>
            <w:proofErr w:type="spellStart"/>
            <w:r>
              <w:t>Италмаз</w:t>
            </w:r>
            <w:proofErr w:type="spellEnd"/>
            <w:r>
              <w:t xml:space="preserve">" с. </w:t>
            </w:r>
            <w:proofErr w:type="spellStart"/>
            <w:r>
              <w:t>Шудек</w:t>
            </w:r>
            <w:proofErr w:type="spellEnd"/>
            <w:r>
              <w:t xml:space="preserve"> муниципального района Янаульский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2019 - 2020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17083,1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6057,7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6057,7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10769,2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10769,2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256,2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256,2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Комплексная компактная застройка и благоустройство с. </w:t>
            </w:r>
            <w:proofErr w:type="spellStart"/>
            <w:r>
              <w:t>Дуслык</w:t>
            </w:r>
            <w:proofErr w:type="spellEnd"/>
            <w:r>
              <w:t xml:space="preserve"> сельского поселения </w:t>
            </w:r>
            <w:proofErr w:type="spellStart"/>
            <w:r>
              <w:t>Гафуровский</w:t>
            </w:r>
            <w:proofErr w:type="spellEnd"/>
            <w:r>
              <w:t xml:space="preserve"> сельсовет </w:t>
            </w:r>
            <w:proofErr w:type="spellStart"/>
            <w:r>
              <w:t>Туймазинского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12069,1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11888,0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11888,0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181,1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181,1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1.4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ККЗ и благоустройство с. </w:t>
            </w:r>
            <w:proofErr w:type="spellStart"/>
            <w:r>
              <w:t>Дуслык</w:t>
            </w:r>
            <w:proofErr w:type="spellEnd"/>
            <w:r>
              <w:t xml:space="preserve"> сельского поселения </w:t>
            </w:r>
            <w:proofErr w:type="spellStart"/>
            <w:r>
              <w:t>Гафуровский</w:t>
            </w:r>
            <w:proofErr w:type="spellEnd"/>
            <w:r>
              <w:t xml:space="preserve"> сельсовет </w:t>
            </w:r>
            <w:proofErr w:type="spellStart"/>
            <w:r>
              <w:t>Туймазинского</w:t>
            </w:r>
            <w:proofErr w:type="spellEnd"/>
            <w:r>
              <w:t xml:space="preserve"> района РБ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10060,2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10060,2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10 060,20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</w:pP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</w:pP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</w:pP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Субсидии местным бюджетам на осуществление мероприятий по строительству распределительных газовых сетей в населенных пунктах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140622,7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25906,5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50000,0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64716,2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81733,0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14894,1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66838,9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5610,4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823,6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2856,3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1930,5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proofErr w:type="spellStart"/>
            <w:r>
              <w:t>Внутрипоселковый</w:t>
            </w:r>
            <w:proofErr w:type="spellEnd"/>
            <w:r>
              <w:t xml:space="preserve"> газопровод д. </w:t>
            </w:r>
            <w:proofErr w:type="spellStart"/>
            <w:r>
              <w:t>Бильгиш</w:t>
            </w:r>
            <w:proofErr w:type="spellEnd"/>
            <w:r>
              <w:t xml:space="preserve"> </w:t>
            </w:r>
            <w:proofErr w:type="spellStart"/>
            <w:r>
              <w:t>Аскинского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6,527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11263,7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3600,1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1600,1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7400,6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6400,6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263,0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141,2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121,8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межпоселкового газопровода </w:t>
            </w:r>
            <w:r>
              <w:lastRenderedPageBreak/>
              <w:t xml:space="preserve">до д. Коран </w:t>
            </w:r>
            <w:proofErr w:type="spellStart"/>
            <w:r>
              <w:t>Альшеевского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6,075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11467,3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11003,2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11003,2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464,1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464,1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2.3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Газопровод по ул. Мира, ул. </w:t>
            </w:r>
            <w:proofErr w:type="spellStart"/>
            <w:r>
              <w:t>С.Юлаева</w:t>
            </w:r>
            <w:proofErr w:type="spellEnd"/>
            <w:r>
              <w:t xml:space="preserve">, ул. </w:t>
            </w:r>
            <w:proofErr w:type="spellStart"/>
            <w:r>
              <w:t>К.Маркса</w:t>
            </w:r>
            <w:proofErr w:type="spellEnd"/>
            <w:r>
              <w:t xml:space="preserve">, ул. 21 Века, ул. 1 Мая в с. </w:t>
            </w:r>
            <w:proofErr w:type="spellStart"/>
            <w:r>
              <w:t>Акмурун</w:t>
            </w:r>
            <w:proofErr w:type="spellEnd"/>
            <w:r>
              <w:t xml:space="preserve"> </w:t>
            </w:r>
            <w:proofErr w:type="spellStart"/>
            <w:r>
              <w:t>Баймакского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5,847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14964,0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4812,3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4812,3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9664,0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9664,0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487,7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487,7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сетей газоснабжения с. Старый Буздяк </w:t>
            </w:r>
            <w:proofErr w:type="spellStart"/>
            <w:r>
              <w:t>Буздякского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4,224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10303,3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3429,7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1429,7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6719,0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5719,0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154,6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45,7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108,9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распределительного газопровода по ул. Заречной с. </w:t>
            </w:r>
            <w:proofErr w:type="spellStart"/>
            <w:r>
              <w:t>Нижнесикиязово</w:t>
            </w:r>
            <w:proofErr w:type="spellEnd"/>
            <w:r>
              <w:t xml:space="preserve"> </w:t>
            </w:r>
            <w:proofErr w:type="spellStart"/>
            <w:r>
              <w:t>Балтачевского</w:t>
            </w:r>
            <w:proofErr w:type="spellEnd"/>
            <w:r>
              <w:t xml:space="preserve"> района </w:t>
            </w:r>
            <w:r>
              <w:lastRenderedPageBreak/>
              <w:t>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0,507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525,7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428,0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428,0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97,7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97,7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распределительных сетей газопровода в д. </w:t>
            </w:r>
            <w:proofErr w:type="spellStart"/>
            <w:r>
              <w:t>Сабырово</w:t>
            </w:r>
            <w:proofErr w:type="spellEnd"/>
            <w:r>
              <w:t xml:space="preserve"> МР Зилаирский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7,012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2019 - 2020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8898,5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5259,0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5259,0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3506,0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3506,0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133,5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133,5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Строительство распределительных сетей газопровода в д. Сидоровка Зилаирского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2,757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3636,4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3535,0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3535,0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101,4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101,4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Распределительный газопровод низкого давления по ул. Дорожной в с. </w:t>
            </w:r>
            <w:proofErr w:type="spellStart"/>
            <w:r>
              <w:t>Груздевка</w:t>
            </w:r>
            <w:proofErr w:type="spellEnd"/>
            <w:r>
              <w:t xml:space="preserve"> </w:t>
            </w:r>
            <w:proofErr w:type="spellStart"/>
            <w:r>
              <w:t>Илишевского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1,292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1021,0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21,0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21,0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2.9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сетей газоснабжения в микрорайоне "Новый" с. </w:t>
            </w:r>
            <w:proofErr w:type="spellStart"/>
            <w:r>
              <w:t>Ишеево</w:t>
            </w:r>
            <w:proofErr w:type="spellEnd"/>
            <w:r>
              <w:t xml:space="preserve"> СП </w:t>
            </w:r>
            <w:proofErr w:type="spellStart"/>
            <w:r>
              <w:t>Ишеевский</w:t>
            </w:r>
            <w:proofErr w:type="spellEnd"/>
            <w:r>
              <w:t xml:space="preserve"> сельсовет МР </w:t>
            </w:r>
            <w:proofErr w:type="spellStart"/>
            <w:r>
              <w:t>Ишимбайский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5,0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3248,8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3200,0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3200,0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48,8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48,8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сетей газоснабжения в микрорайоне "Молодежный" с. </w:t>
            </w:r>
            <w:proofErr w:type="spellStart"/>
            <w:r>
              <w:t>Кинзебулатово</w:t>
            </w:r>
            <w:proofErr w:type="spellEnd"/>
            <w:r>
              <w:t xml:space="preserve"> СП </w:t>
            </w:r>
            <w:proofErr w:type="spellStart"/>
            <w:r>
              <w:t>Байгузинский</w:t>
            </w:r>
            <w:proofErr w:type="spellEnd"/>
            <w:r>
              <w:t xml:space="preserve"> сельсовет МР </w:t>
            </w:r>
            <w:proofErr w:type="spellStart"/>
            <w:r>
              <w:t>Ишимбайский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2,43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1579,0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1555,2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1555,2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23,8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23,8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сетей газоснабжения в микрорайоне "Северо-Западный" с. </w:t>
            </w:r>
            <w:r>
              <w:lastRenderedPageBreak/>
              <w:t xml:space="preserve">Петровское СП Петровский сельсовет МР </w:t>
            </w:r>
            <w:proofErr w:type="spellStart"/>
            <w:r>
              <w:t>Ишимбайский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5,2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3248,8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3200,0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3200,0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 xml:space="preserve">бюджеты МР </w:t>
            </w:r>
            <w:r>
              <w:lastRenderedPageBreak/>
              <w:t>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48,8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48,8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2.12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распределительных сетей газоснабжения деревни </w:t>
            </w:r>
            <w:proofErr w:type="spellStart"/>
            <w:r>
              <w:t>Новоянсаитово</w:t>
            </w:r>
            <w:proofErr w:type="spellEnd"/>
            <w:r>
              <w:t>, Караидельский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5,094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7365,2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7221,9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7221,9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143,3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143,3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Газоснабжение д. Байки-</w:t>
            </w:r>
            <w:proofErr w:type="spellStart"/>
            <w:r>
              <w:t>Юнусово</w:t>
            </w:r>
            <w:proofErr w:type="spellEnd"/>
            <w:r>
              <w:t xml:space="preserve"> Караидельского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0,514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801,3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749,0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749,0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52,3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52,3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Газопровод низкого давления по ул. Южной, ул. Полевой д. Улукулево </w:t>
            </w:r>
            <w:proofErr w:type="spellStart"/>
            <w:r>
              <w:t>Кармаскалинско</w:t>
            </w:r>
            <w:r>
              <w:lastRenderedPageBreak/>
              <w:t>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9,232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8778,5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3489,0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3489,0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289,5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289,5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2.15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газопровода для газоснабжения жилых домов по ул. Колхозной в д. Новая Бура </w:t>
            </w:r>
            <w:proofErr w:type="spellStart"/>
            <w:r>
              <w:t>Краснокамского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1,6875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8648,8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8306,6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8306,6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342,2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342,2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2.16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proofErr w:type="spellStart"/>
            <w:r>
              <w:t>Внутрипоселковые</w:t>
            </w:r>
            <w:proofErr w:type="spellEnd"/>
            <w:r>
              <w:t xml:space="preserve"> газопроводы низкого давления по улицам с. </w:t>
            </w:r>
            <w:proofErr w:type="spellStart"/>
            <w:r>
              <w:t>Султанаево</w:t>
            </w:r>
            <w:proofErr w:type="spellEnd"/>
            <w:r>
              <w:t xml:space="preserve"> СП </w:t>
            </w:r>
            <w:proofErr w:type="spellStart"/>
            <w:r>
              <w:t>Старогумеровский</w:t>
            </w:r>
            <w:proofErr w:type="spellEnd"/>
            <w:r>
              <w:t xml:space="preserve"> сельсовет МР </w:t>
            </w:r>
            <w:proofErr w:type="spellStart"/>
            <w:r>
              <w:t>Кушнаренковский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2,645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6359,6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6164,0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6164,0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195,6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195,6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2.17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Газоснабжение с. Среднее </w:t>
            </w:r>
            <w:proofErr w:type="spellStart"/>
            <w:r>
              <w:t>Бабаларово</w:t>
            </w:r>
            <w:proofErr w:type="spellEnd"/>
            <w:r>
              <w:t xml:space="preserve"> </w:t>
            </w:r>
            <w:proofErr w:type="spellStart"/>
            <w:r>
              <w:t>Куюргазинского</w:t>
            </w:r>
            <w:proofErr w:type="spellEnd"/>
            <w:r>
              <w:t xml:space="preserve"> района Республики </w:t>
            </w:r>
            <w:r>
              <w:lastRenderedPageBreak/>
              <w:t>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4,56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5290,7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5110,0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5110,0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180,7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180,7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2.18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сетей газоснабжения </w:t>
            </w:r>
            <w:proofErr w:type="spellStart"/>
            <w:r>
              <w:t>мкр</w:t>
            </w:r>
            <w:proofErr w:type="spellEnd"/>
            <w:r>
              <w:t>. "Южный" с. Киргиз-</w:t>
            </w:r>
            <w:proofErr w:type="spellStart"/>
            <w:r>
              <w:t>Мияки</w:t>
            </w:r>
            <w:proofErr w:type="spellEnd"/>
            <w:r>
              <w:t xml:space="preserve"> </w:t>
            </w:r>
            <w:proofErr w:type="spellStart"/>
            <w:r>
              <w:t>Миякинского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20,729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2019 - 2020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17182,8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10154,7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10154,7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6769,8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6769,8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258,3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258,3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2.19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сетей газоснабжения по ул. Горной в с. </w:t>
            </w:r>
            <w:proofErr w:type="spellStart"/>
            <w:r>
              <w:t>Канбеково</w:t>
            </w:r>
            <w:proofErr w:type="spellEnd"/>
            <w:r>
              <w:t xml:space="preserve"> </w:t>
            </w:r>
            <w:proofErr w:type="spellStart"/>
            <w:r>
              <w:t>Миякинского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1,43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2968,2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2886,0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2886,0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82,2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82,2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2.20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Газоснабжение д. </w:t>
            </w:r>
            <w:proofErr w:type="spellStart"/>
            <w:r>
              <w:t>Климовка</w:t>
            </w:r>
            <w:proofErr w:type="spellEnd"/>
            <w:r>
              <w:t xml:space="preserve"> МР </w:t>
            </w:r>
            <w:proofErr w:type="spellStart"/>
            <w:r>
              <w:t>Мелеузовский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6,326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6704,2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6503,5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6503,5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200,7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200,7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2.21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Газоснабжение улиц Цветочной, Весенней, 50 </w:t>
            </w:r>
            <w:r>
              <w:lastRenderedPageBreak/>
              <w:t>лет Победы, Полевой, Береговой, Кольцевой, Спортивной с. Наумова муниципального района Стерлитамакский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4,3545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6826,9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6524,4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6524,4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302,5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302,5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2.22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Расширение системы газоснабжения с. </w:t>
            </w:r>
            <w:proofErr w:type="spellStart"/>
            <w:r>
              <w:t>Япрыково</w:t>
            </w:r>
            <w:proofErr w:type="spellEnd"/>
            <w:r>
              <w:t xml:space="preserve"> </w:t>
            </w:r>
            <w:proofErr w:type="spellStart"/>
            <w:r>
              <w:t>Туймазинского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2,1285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5258,2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4956,5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4956,5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301,7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301,7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2.23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Распределительные газопроводы для газоснабжения жилых домов улиц: Кольцевой, Степной, Урожайной, Николаева, Спортивной, </w:t>
            </w:r>
            <w:r>
              <w:lastRenderedPageBreak/>
              <w:t xml:space="preserve">Магистральной, Энтузиастов, Аграрной в с. Чекмагуш, улицы Солнечной в с. </w:t>
            </w:r>
            <w:proofErr w:type="spellStart"/>
            <w:r>
              <w:t>Старокалмашево</w:t>
            </w:r>
            <w:proofErr w:type="spellEnd"/>
            <w:r>
              <w:t xml:space="preserve"> муниципального района </w:t>
            </w:r>
            <w:proofErr w:type="spellStart"/>
            <w:r>
              <w:t>Чекмагушевский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8,738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17515,4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4901,6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2063,8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2837,8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12351,0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11351,0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262,8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46,7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216,1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2.24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Газоснабжение с. Учалы МР Учалинский район Республики Башкортостан (IV этап)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19,667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63384,2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31907,4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3275,4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8176,1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20455,9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30322,6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1618,3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28704,3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1154,2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100,5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609,2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444,5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2.25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Газификация ул. Заречной с. Дедово Федоровского района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0,97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725,6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725,6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725,6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Осуществление мероприятий по строительству, реконструкции, </w:t>
            </w:r>
            <w:r>
              <w:lastRenderedPageBreak/>
              <w:t>в том числе с элементами реставрации, техническому перевооружению объектов капитального строительства и (или) приобретению объектов недвижимого имущества в сфере здравоохранения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32322,9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14927,1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15000,0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2395,8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6903,9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6903,90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фельдшерско-акушерского пункта в с. </w:t>
            </w:r>
            <w:proofErr w:type="spellStart"/>
            <w:r>
              <w:t>Кубияз</w:t>
            </w:r>
            <w:proofErr w:type="spellEnd"/>
            <w:r>
              <w:t xml:space="preserve"> </w:t>
            </w:r>
            <w:proofErr w:type="spellStart"/>
            <w:r>
              <w:t>Аскинского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ед.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3419,6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3419,6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3419.6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фельдшерско-акушерского пункта в д. </w:t>
            </w:r>
            <w:proofErr w:type="spellStart"/>
            <w:r>
              <w:t>Уразаево</w:t>
            </w:r>
            <w:proofErr w:type="spellEnd"/>
            <w:r>
              <w:t xml:space="preserve">, МР </w:t>
            </w:r>
            <w:proofErr w:type="spellStart"/>
            <w:r>
              <w:t>Балтачевский</w:t>
            </w:r>
            <w:proofErr w:type="spellEnd"/>
            <w:r>
              <w:t xml:space="preserve"> район </w:t>
            </w:r>
            <w:r>
              <w:lastRenderedPageBreak/>
              <w:t>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1 ед.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2021 - 2022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4755,0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4755,1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2359,3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2395,8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фельдшерско-акушерского пункта в с. </w:t>
            </w:r>
            <w:proofErr w:type="spellStart"/>
            <w:r>
              <w:t>Арибашево</w:t>
            </w:r>
            <w:proofErr w:type="spellEnd"/>
            <w:r>
              <w:t xml:space="preserve"> МР </w:t>
            </w:r>
            <w:proofErr w:type="spellStart"/>
            <w:r>
              <w:t>Татышлинский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ед.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3554,2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3554,2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3554,2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фельдшерско-акушерского пункта в с. </w:t>
            </w:r>
            <w:proofErr w:type="spellStart"/>
            <w:r>
              <w:t>Камчалытамак</w:t>
            </w:r>
            <w:proofErr w:type="spellEnd"/>
            <w:r>
              <w:t xml:space="preserve"> </w:t>
            </w:r>
            <w:proofErr w:type="spellStart"/>
            <w:r>
              <w:t>Давлекановского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ед.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3827,7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3827,7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3827,7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фельдшерско-акушерского пункта в с. </w:t>
            </w:r>
            <w:proofErr w:type="spellStart"/>
            <w:r>
              <w:t>Кожай</w:t>
            </w:r>
            <w:proofErr w:type="spellEnd"/>
            <w:r>
              <w:t xml:space="preserve">-Семеновка </w:t>
            </w:r>
            <w:proofErr w:type="spellStart"/>
            <w:r>
              <w:t>Миякинского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ед.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3939,2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3939,2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3939,2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3.6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фельдшерско-акушерского пункта в д. </w:t>
            </w:r>
            <w:proofErr w:type="spellStart"/>
            <w:r>
              <w:t>Папановка</w:t>
            </w:r>
            <w:proofErr w:type="spellEnd"/>
            <w:r>
              <w:t xml:space="preserve"> МР </w:t>
            </w:r>
            <w:proofErr w:type="spellStart"/>
            <w:r>
              <w:t>Шаранский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ед.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3900,0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3900,0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2172,30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1727,7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фельдшерско-акушерского пункта с пристроенной трехкомнатной квартирой в с. Степной </w:t>
            </w:r>
            <w:proofErr w:type="spellStart"/>
            <w:r>
              <w:t>Хайбуллинского</w:t>
            </w:r>
            <w:proofErr w:type="spellEnd"/>
            <w:r>
              <w:t xml:space="preserve"> района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ед.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15831,0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8927,1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8927,12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6903,9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6903,90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Субсидии местным бюджетам на осуществление мероприятий по реконструкции и строительству объектов водоснабжения и водоотведения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389905,4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109497,5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150000,0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130407,9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104487,1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13618,6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90868,5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8239,2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2104,9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3949,3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2185,0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Водоснабжение </w:t>
            </w:r>
            <w:r>
              <w:lastRenderedPageBreak/>
              <w:t xml:space="preserve">в микрорайоне "Восточный-2" с. Аскарово МР </w:t>
            </w:r>
            <w:proofErr w:type="spellStart"/>
            <w:r>
              <w:t>Абзелиловский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18,3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 xml:space="preserve">2021 - </w:t>
            </w:r>
            <w:r>
              <w:lastRenderedPageBreak/>
              <w:t>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64467,1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63500,0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32000,0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31500,0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967,1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487,4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479,7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Водопроводная сеть от ВНС второго подъема по ул. Переездной вдоль автодороги Шафраново - Чишмы, по ул. Высоковольтной до ул. Зеленой в с. Раевский </w:t>
            </w:r>
            <w:proofErr w:type="spellStart"/>
            <w:r>
              <w:t>Альшеевского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2,822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7486,3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7373,9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7373,9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112,4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112,4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Строительство водопроводных сетей в с. Благовещенка Архангельского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18,0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2021 - 2022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59319,1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58229,0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29500,0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28729,0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1090,1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590,1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4.4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Водоснабжение д. </w:t>
            </w:r>
            <w:proofErr w:type="spellStart"/>
            <w:r>
              <w:t>Ахманово</w:t>
            </w:r>
            <w:proofErr w:type="spellEnd"/>
            <w:r>
              <w:t xml:space="preserve"> </w:t>
            </w:r>
            <w:proofErr w:type="spellStart"/>
            <w:r>
              <w:t>Бакалинского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11,579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47970,2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23483,5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4996,6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18486,9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23766,4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1943,1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21823,3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720,3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105,7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614,6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сетей водоснабжения </w:t>
            </w:r>
            <w:proofErr w:type="spellStart"/>
            <w:r>
              <w:t>мкр</w:t>
            </w:r>
            <w:proofErr w:type="spellEnd"/>
            <w:r>
              <w:t xml:space="preserve">. "Южный" в с. Буздяк МР </w:t>
            </w:r>
            <w:proofErr w:type="spellStart"/>
            <w:r>
              <w:t>Буздякский</w:t>
            </w:r>
            <w:proofErr w:type="spellEnd"/>
            <w:r>
              <w:t xml:space="preserve"> район Республики Башкортостан (II очередь)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13,859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2019 - 2020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13008,5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12773,0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12773,0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235,5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235,5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Водоснабжение д. </w:t>
            </w:r>
            <w:proofErr w:type="spellStart"/>
            <w:r>
              <w:t>Кургашлы</w:t>
            </w:r>
            <w:proofErr w:type="spellEnd"/>
            <w:r>
              <w:t xml:space="preserve"> </w:t>
            </w:r>
            <w:proofErr w:type="spellStart"/>
            <w:r>
              <w:t>Бурзянского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8,216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24941,3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9000,0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3471,2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5528,8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15567,0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1349,9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14217,1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374,3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73,4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300,9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Водоснабжение с. Чапаево МР </w:t>
            </w:r>
            <w:proofErr w:type="spellStart"/>
            <w:r>
              <w:t>Давлекановский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6,8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26312,4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14207,1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4152,0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10055,1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11709,7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1614,7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10095,0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395,6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87,8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307,8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4.8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</w:t>
            </w:r>
            <w:r>
              <w:lastRenderedPageBreak/>
              <w:t xml:space="preserve">водопровода в микрорайоне "Южный" с. Месягутово </w:t>
            </w:r>
            <w:proofErr w:type="spellStart"/>
            <w:r>
              <w:t>Дуванского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1,395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2800,9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2705,2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2705,2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95,7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95,7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4.9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Водоснабжение микрорайона индивидуальной жилищной застройки "Южный" с. Ермекеево МР </w:t>
            </w:r>
            <w:proofErr w:type="spellStart"/>
            <w:r>
              <w:t>Ермекеевский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5,44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16182,0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15932,0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15932,0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4.10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Реконструкция распределительных сетей водоснабжения с. </w:t>
            </w:r>
            <w:proofErr w:type="spellStart"/>
            <w:r>
              <w:t>Кинзебулатово</w:t>
            </w:r>
            <w:proofErr w:type="spellEnd"/>
            <w:r>
              <w:t xml:space="preserve"> </w:t>
            </w:r>
            <w:proofErr w:type="spellStart"/>
            <w:r>
              <w:t>Ишимбайского</w:t>
            </w:r>
            <w:proofErr w:type="spellEnd"/>
            <w:r>
              <w:t xml:space="preserve"> района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24,843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2019 - 2020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22570,1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22144,7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22144,7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425,4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425,4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4.11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сетей водоснабжения </w:t>
            </w:r>
            <w:r>
              <w:lastRenderedPageBreak/>
              <w:t xml:space="preserve">в микрорайоне "Северо-Западный" с. Петровское СП Петровский сельсовет МР </w:t>
            </w:r>
            <w:proofErr w:type="spellStart"/>
            <w:r>
              <w:t>Ишимбайский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4,0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4264,0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4200,0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4200,0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4.12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сетей водоснабжения в микрорайоне "Новый" с. </w:t>
            </w:r>
            <w:proofErr w:type="spellStart"/>
            <w:r>
              <w:t>Ишеево</w:t>
            </w:r>
            <w:proofErr w:type="spellEnd"/>
            <w:r>
              <w:t xml:space="preserve"> СП </w:t>
            </w:r>
            <w:proofErr w:type="spellStart"/>
            <w:r>
              <w:t>Ишеевский</w:t>
            </w:r>
            <w:proofErr w:type="spellEnd"/>
            <w:r>
              <w:t xml:space="preserve"> сельсовет МР </w:t>
            </w:r>
            <w:proofErr w:type="spellStart"/>
            <w:r>
              <w:t>Ишимбайский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6,0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6396,0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6300,0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6300,0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96,0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96,0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4.13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сетей водоснабжения в д. </w:t>
            </w:r>
            <w:proofErr w:type="spellStart"/>
            <w:r>
              <w:t>Урняк</w:t>
            </w:r>
            <w:proofErr w:type="spellEnd"/>
            <w:r>
              <w:t xml:space="preserve"> СП </w:t>
            </w:r>
            <w:proofErr w:type="spellStart"/>
            <w:r>
              <w:t>Ишеевский</w:t>
            </w:r>
            <w:proofErr w:type="spellEnd"/>
            <w:r>
              <w:t xml:space="preserve"> сельсовет МР </w:t>
            </w:r>
            <w:proofErr w:type="spellStart"/>
            <w:r>
              <w:t>Ишимбайский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2,9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3045,7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45,7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45,7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4.14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Водоснабжение д. Старые </w:t>
            </w:r>
            <w:proofErr w:type="spellStart"/>
            <w:r>
              <w:t>Киешки</w:t>
            </w:r>
            <w:proofErr w:type="spellEnd"/>
            <w:r>
              <w:t xml:space="preserve"> (первая очередь) </w:t>
            </w:r>
            <w:proofErr w:type="spellStart"/>
            <w:r>
              <w:t>Кармаскалинского</w:t>
            </w:r>
            <w:proofErr w:type="spellEnd"/>
            <w:r>
              <w:t xml:space="preserve"> района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21,694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2019 - 2020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18032,8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17760,3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17760,3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272,5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272,5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4.15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Реконструкция системы водоснабжения с. </w:t>
            </w:r>
            <w:proofErr w:type="spellStart"/>
            <w:r>
              <w:t>Музяк</w:t>
            </w:r>
            <w:proofErr w:type="spellEnd"/>
            <w:r>
              <w:t xml:space="preserve">, д. </w:t>
            </w:r>
            <w:proofErr w:type="spellStart"/>
            <w:r>
              <w:t>Мурзино</w:t>
            </w:r>
            <w:proofErr w:type="spellEnd"/>
            <w:r>
              <w:t xml:space="preserve"> </w:t>
            </w:r>
            <w:proofErr w:type="spellStart"/>
            <w:r>
              <w:t>Краснокамского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10,748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23071,7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9172,5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4597,1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4575,4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13553,2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1787,7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11765,5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346,0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97,2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248,8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4.16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системы водоснабжения в д. Старая Бура </w:t>
            </w:r>
            <w:proofErr w:type="spellStart"/>
            <w:r>
              <w:t>Краснокамского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6,028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17744,4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7927,1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2342,1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5585,0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9550,8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910,8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8640,0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266,5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49,5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217,0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4.17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Водоснабжение д. </w:t>
            </w:r>
            <w:proofErr w:type="spellStart"/>
            <w:r>
              <w:t>Богородское</w:t>
            </w:r>
            <w:proofErr w:type="spellEnd"/>
            <w:r>
              <w:t xml:space="preserve"> МР </w:t>
            </w:r>
            <w:proofErr w:type="spellStart"/>
            <w:r>
              <w:t>Мелеузовский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10,86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14006,2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5939,8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1885,0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4054,8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7853,2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733,0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7120,2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213,2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173,2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4.18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Водоснабжение северной части улиц Октябрьской и </w:t>
            </w:r>
            <w:proofErr w:type="spellStart"/>
            <w:r>
              <w:t>Г.Тукая</w:t>
            </w:r>
            <w:proofErr w:type="spellEnd"/>
            <w:r>
              <w:t xml:space="preserve"> в с. Киргиз-</w:t>
            </w:r>
            <w:proofErr w:type="spellStart"/>
            <w:r>
              <w:t>Мияки</w:t>
            </w:r>
            <w:proofErr w:type="spellEnd"/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2,448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8395,8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4143,7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1557,4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2586,3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4125,8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605,6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3520,2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126,3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93,3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4.19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Реконструкция системы водоснабжения с. </w:t>
            </w:r>
            <w:proofErr w:type="spellStart"/>
            <w:r>
              <w:t>Уязыбашево</w:t>
            </w:r>
            <w:proofErr w:type="spellEnd"/>
            <w:r>
              <w:t xml:space="preserve"> МР </w:t>
            </w:r>
            <w:proofErr w:type="spellStart"/>
            <w:r>
              <w:t>Миякинский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5,0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14150,1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13937,8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13937,8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212,3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212,3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4.20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Реконструкция водопровода в д. Чулпан </w:t>
            </w:r>
            <w:proofErr w:type="spellStart"/>
            <w:r>
              <w:t>Салаватского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6,64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24758,4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9142,4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3819,6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5322,8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15172,6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1485,4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13687,2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443,4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96,0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347,4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4.21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Строительство сетей водоснабжения в д. Покровка МР Стерлитамакский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10,582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2019 - 2020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17050,8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16795,0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16795,0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255,8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255,8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4.22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Реконструкция инженерных сетей водоснабжения с. </w:t>
            </w:r>
            <w:proofErr w:type="spellStart"/>
            <w:r>
              <w:t>Наумовка</w:t>
            </w:r>
            <w:proofErr w:type="spellEnd"/>
            <w:r>
              <w:t xml:space="preserve"> муниципального района Стерлитамакский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14,205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2021 - 2022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52733,8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51740,1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11431,0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40309,1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993,7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250,7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743,0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4.23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Уличный водопровод с. </w:t>
            </w:r>
            <w:proofErr w:type="spellStart"/>
            <w:r>
              <w:t>Бейгулово</w:t>
            </w:r>
            <w:proofErr w:type="spellEnd"/>
            <w:r>
              <w:t xml:space="preserve"> сельского поселения </w:t>
            </w:r>
            <w:proofErr w:type="spellStart"/>
            <w:r>
              <w:t>Шемякский</w:t>
            </w:r>
            <w:proofErr w:type="spellEnd"/>
            <w:r>
              <w:t xml:space="preserve"> сельсовет МР Уфимский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1,55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2363,7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2299,7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2299,7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4.24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Реконструкция сетей водоснабжения в с. Мичуринск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10,97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2019 - 2020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11560,4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8198,6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8198,6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3188,4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3188,4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173,4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173,4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Реализация проектов по </w:t>
            </w:r>
            <w:r>
              <w:lastRenderedPageBreak/>
              <w:t>обустройству объектами инженерной инфраструктуры и благоустройству площадок, расположенных на сельских территориях, под компактную жилищную застройку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300884,3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71551,90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69742,9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159589,5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 xml:space="preserve">федеральный </w:t>
            </w:r>
            <w:r>
              <w:lastRenderedPageBreak/>
              <w:t>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748480,9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270986,8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204970,2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272523,9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15960,5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5216,4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4163,6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6580,5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Комплексная компактная застройка и благоустройство микрорайона "Зеленая роща" с. Языково </w:t>
            </w:r>
            <w:proofErr w:type="spellStart"/>
            <w:r>
              <w:t>Благоварского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187587,9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54146,4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42991,9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5030,5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6124,00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130588,2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61546,8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36890,2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32151,20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2853,3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1592,0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678,4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582,90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Комплексная компактная застройка и благоустройство микрорайона "Восточный" с. </w:t>
            </w:r>
            <w:proofErr w:type="spellStart"/>
            <w:r>
              <w:t>Имянликулево</w:t>
            </w:r>
            <w:proofErr w:type="spellEnd"/>
            <w:r>
              <w:t xml:space="preserve"> муниципальног</w:t>
            </w:r>
            <w:r>
              <w:lastRenderedPageBreak/>
              <w:t xml:space="preserve">о района </w:t>
            </w:r>
            <w:proofErr w:type="spellStart"/>
            <w:r>
              <w:t>Чекмагушевский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1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70050,8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8280,0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4680,00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3600,0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60720,0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34320,00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26400,0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1050,8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593,90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456,9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5.3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Комплексная компактная застройка и благоустройство нового квартала "Сабантуй" с. </w:t>
            </w:r>
            <w:proofErr w:type="spellStart"/>
            <w:r>
              <w:t>Истяк</w:t>
            </w:r>
            <w:proofErr w:type="spellEnd"/>
            <w:r>
              <w:t xml:space="preserve"> муниципального района Янаульский район Республики Башкортостан (I этап)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2021 - 2022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160552,7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82584,4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17400,0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65184,4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75560,0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17600,0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57960,0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2408,3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533,0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1875,3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Комплексная компактная застройка микрорайона "Северный-2" с. </w:t>
            </w:r>
            <w:proofErr w:type="spellStart"/>
            <w:r>
              <w:t>Толбазы</w:t>
            </w:r>
            <w:proofErr w:type="spellEnd"/>
            <w:r>
              <w:t xml:space="preserve"> </w:t>
            </w:r>
            <w:proofErr w:type="spellStart"/>
            <w:r>
              <w:t>Аургазинского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2021 - 2022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152284,3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55575,3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17799,3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37776,0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94424,7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17600,0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76824,7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2284,3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539,1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1745,2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Комплексная </w:t>
            </w:r>
            <w:r>
              <w:lastRenderedPageBreak/>
              <w:t xml:space="preserve">компактная застройка микрорайона "Восточный" с. Бураево МР </w:t>
            </w:r>
            <w:proofErr w:type="spellStart"/>
            <w:r>
              <w:t>Бураевский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1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 xml:space="preserve">2020 - </w:t>
            </w:r>
            <w:r>
              <w:lastRenderedPageBreak/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183080,2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31673,1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14880,00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16793,1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148720,0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109120,00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39600,0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2687,1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1888,33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798,8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5.6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Комплексная компактная застройка микрорайона "Прибрежный" д. </w:t>
            </w:r>
            <w:proofErr w:type="spellStart"/>
            <w:r>
              <w:t>Дюсметово</w:t>
            </w:r>
            <w:proofErr w:type="spellEnd"/>
            <w:r>
              <w:t xml:space="preserve"> МР </w:t>
            </w:r>
            <w:proofErr w:type="spellStart"/>
            <w:r>
              <w:t>Бураевский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183140,2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49593,1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9000,00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35193,1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130800,0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66000,00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39600,0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25200,0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2747,1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1142,13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685,3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919,7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5.7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Комплексная компактная застройка и благоустройство д. Самойловка МР </w:t>
            </w:r>
            <w:proofErr w:type="spellStart"/>
            <w:r>
              <w:t>Мелеузовский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2021 - 2022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71066,0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9960,0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3720,0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6240,0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60040,0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27280,0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32760,0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1066,0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472,1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593,9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5.8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Комплексная </w:t>
            </w:r>
            <w:r>
              <w:lastRenderedPageBreak/>
              <w:t xml:space="preserve">компактная застройка и благоустройство д. </w:t>
            </w:r>
            <w:proofErr w:type="spellStart"/>
            <w:r>
              <w:t>Ташлыкуль</w:t>
            </w:r>
            <w:proofErr w:type="spellEnd"/>
            <w:r>
              <w:t xml:space="preserve"> МР </w:t>
            </w:r>
            <w:proofErr w:type="spellStart"/>
            <w:r>
              <w:t>Мелеузовский</w:t>
            </w:r>
            <w:proofErr w:type="spellEnd"/>
            <w:r>
              <w:t xml:space="preserve">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1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57563,5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9072,0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9072,0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47628,0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47628,0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863,5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863,5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Реализация проектов комплексного развития сельских территорий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162726,7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98004,7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64722,0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583079,7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387122,9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195956,8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11207,1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7237,3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3969,8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Комплексное развитие с. Бакалы МР Бакалинский район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64976,4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15814,1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15814,1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50683,8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50683,8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1012,7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1012,7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6.1.1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Газоснабжение (II очередь) </w:t>
            </w:r>
            <w:proofErr w:type="spellStart"/>
            <w:r>
              <w:t>мкр</w:t>
            </w:r>
            <w:proofErr w:type="spellEnd"/>
            <w:r>
              <w:t xml:space="preserve">. "Западный" д. Бакалы </w:t>
            </w:r>
            <w:proofErr w:type="spellStart"/>
            <w:r>
              <w:t>Бакалинского</w:t>
            </w:r>
            <w:proofErr w:type="spellEnd"/>
            <w:r>
              <w:t xml:space="preserve"> района РБ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37,019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63619,14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14902,6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14902,6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47762,3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47762,3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954,3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954,3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6.1.2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Газоснабжение </w:t>
            </w:r>
            <w:r>
              <w:lastRenderedPageBreak/>
              <w:t xml:space="preserve">(III очередь) </w:t>
            </w:r>
            <w:proofErr w:type="spellStart"/>
            <w:r>
              <w:t>мкр</w:t>
            </w:r>
            <w:proofErr w:type="spellEnd"/>
            <w:r>
              <w:t xml:space="preserve">. "Западный" д. Бакалы </w:t>
            </w:r>
            <w:proofErr w:type="spellStart"/>
            <w:r>
              <w:t>Бакалинского</w:t>
            </w:r>
            <w:proofErr w:type="spellEnd"/>
            <w:r>
              <w:t xml:space="preserve"> района РБ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3,971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3891,41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911,5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911,5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2921,5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2921,5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58,4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58,4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Комплексное развитие с. Первомайский и Покровка МР Салаватский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13,2845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58824,5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13313,4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13313,4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45885,1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45885,1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901,5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901,5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6.2.1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водопроводных сетей в с. Первомайский и Покровка </w:t>
            </w:r>
            <w:proofErr w:type="spellStart"/>
            <w:r>
              <w:t>Салаватского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13,2845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60100,01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13313,4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13313,4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45885,1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45885,1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901,5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901,5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Комплексное развитие СП </w:t>
            </w:r>
            <w:proofErr w:type="spellStart"/>
            <w:r>
              <w:t>Акъярский</w:t>
            </w:r>
            <w:proofErr w:type="spellEnd"/>
            <w:r>
              <w:t xml:space="preserve"> сельский совет </w:t>
            </w:r>
            <w:proofErr w:type="spellStart"/>
            <w:r>
              <w:t>Хайбуллинского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485197,7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113237,9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53173,6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60064,3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366604,2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204803,80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161800,4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7307,3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3928,6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3378,7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6.3.1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Газификация жилых домов в с. </w:t>
            </w:r>
            <w:proofErr w:type="spellStart"/>
            <w:r>
              <w:t>Акъяр</w:t>
            </w:r>
            <w:proofErr w:type="spellEnd"/>
            <w:r>
              <w:t xml:space="preserve"> по ул. Рафаила Рахимова, ул. 50 лет Целины и ул. </w:t>
            </w:r>
            <w:proofErr w:type="spellStart"/>
            <w:r>
              <w:t>Мажита</w:t>
            </w:r>
            <w:proofErr w:type="spellEnd"/>
            <w:r>
              <w:t xml:space="preserve"> </w:t>
            </w:r>
            <w:proofErr w:type="spellStart"/>
            <w:r>
              <w:t>Гафури</w:t>
            </w:r>
            <w:proofErr w:type="spellEnd"/>
            <w:r>
              <w:t xml:space="preserve"> МР Хайбуллинский район РБ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3,738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7380,9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872,4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872,4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6397,8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6397,8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110,7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110,7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6.3.2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Самотечный канализационный коллектор детского сада "</w:t>
            </w:r>
            <w:proofErr w:type="spellStart"/>
            <w:r>
              <w:t>Шатлык</w:t>
            </w:r>
            <w:proofErr w:type="spellEnd"/>
            <w:r>
              <w:t xml:space="preserve">" до КНС микрорайон Северо-Восточный с. </w:t>
            </w:r>
            <w:proofErr w:type="spellStart"/>
            <w:r>
              <w:t>Акъяр</w:t>
            </w:r>
            <w:proofErr w:type="spellEnd"/>
            <w:r>
              <w:t xml:space="preserve"> </w:t>
            </w:r>
            <w:proofErr w:type="spellStart"/>
            <w:r>
              <w:t>Хайбуллинского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0,804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4525,18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1059,6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1059,6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3397,7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3397,7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67,9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67,9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6.3.3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Школа на 550 мест с интернатом на 140 мест в с. </w:t>
            </w:r>
            <w:proofErr w:type="spellStart"/>
            <w:r>
              <w:t>Акъяр</w:t>
            </w:r>
            <w:proofErr w:type="spellEnd"/>
            <w:r>
              <w:t xml:space="preserve"> </w:t>
            </w:r>
            <w:proofErr w:type="spellStart"/>
            <w:r>
              <w:t>Хайбуллинского</w:t>
            </w:r>
            <w:proofErr w:type="spellEnd"/>
            <w:r>
              <w:t xml:space="preserve"> района Республики </w:t>
            </w:r>
            <w:r>
              <w:lastRenderedPageBreak/>
              <w:t>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550/140 мест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475243,32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111305,9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51241,6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60064,3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356808,7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195008,3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161800,4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7128,7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3750,0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3378,7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6.4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Комплексное развитие с. Бурибай СП </w:t>
            </w:r>
            <w:proofErr w:type="spellStart"/>
            <w:r>
              <w:t>Бурибаевский</w:t>
            </w:r>
            <w:proofErr w:type="spellEnd"/>
            <w:r>
              <w:t xml:space="preserve"> сельский совет </w:t>
            </w:r>
            <w:proofErr w:type="spellStart"/>
            <w:r>
              <w:t>Хайбуллинского</w:t>
            </w:r>
            <w:proofErr w:type="spellEnd"/>
            <w:r>
              <w:t xml:space="preserve"> района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2020 - 2021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78445,5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9177,2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4519,5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4657,7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67299,6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33143,2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34156,4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1652,0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1060,9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591,1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6.4.1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Газификация новых кварталов с. Бурибай МР Хайбуллинский район РБ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23,608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39405,2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4657,7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4657,7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34156,4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34156,4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591,1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591,1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6.4.2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Физкультурно-оздоровительный комплекс по ул. </w:t>
            </w:r>
            <w:proofErr w:type="spellStart"/>
            <w:r>
              <w:t>Тасимова</w:t>
            </w:r>
            <w:proofErr w:type="spellEnd"/>
            <w:r>
              <w:t>, с. Бурибай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1890,2 кв. 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70723,93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4519,5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4519,5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33143,2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33143,2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1060,9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1060,9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Комплексное развитие ГП г. Янаул МР Янаульский район Республики 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I проект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71681,4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7507,0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7507,0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25641,6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25641,6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504,8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504,8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6.5.1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Реконструкция самотечного участка канализационного коллектора по ул. Победы в г. Янауле РБ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0,825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13678,48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3203,0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3203,0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10270,3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10270,3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205,2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205,2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6.5.2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Строительство водопроводных сетей в г. Янаул РБ:</w:t>
            </w:r>
          </w:p>
          <w:p w:rsidR="007C61AF" w:rsidRDefault="007C61AF">
            <w:pPr>
              <w:pStyle w:val="ConsPlusNormal"/>
            </w:pPr>
            <w:r>
              <w:t>ул. Пролетарская, ул. Тимирязева, ул. Зои Космодемьянской, ул. Лизы Чайкиной, ул. Нахимова, ул. Свердлова и пер. Тимирязева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3,64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8760,36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2051,4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2051,4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6577,6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6577,6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131,4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131,4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6.5.3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 xml:space="preserve">Строительство сетей водоснабжения по улицам Чернышевского, Лермонтова, Белинского в г. Янаул МР Янаульский район Республики </w:t>
            </w:r>
            <w:r>
              <w:lastRenderedPageBreak/>
              <w:t>Башкортостан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2,561 км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11214,49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2252,6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2252,6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8793,7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8793,7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168,2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168,2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6.6</w:t>
            </w: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</w:pPr>
            <w:r>
              <w:t>Нераспределенный резерв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3677,1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3677,1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26965,4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26965,4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 w:val="restart"/>
          </w:tcPr>
          <w:p w:rsidR="007C61AF" w:rsidRDefault="007C61AF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7C61AF" w:rsidRDefault="007C61AF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001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7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1095227,4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358396,0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379722,0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357109,4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1776010,4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722966,5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780520,0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272523,9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794" w:type="dxa"/>
            <w:vMerge/>
          </w:tcPr>
          <w:p w:rsidR="007C61AF" w:rsidRDefault="007C61AF"/>
        </w:tc>
        <w:tc>
          <w:tcPr>
            <w:tcW w:w="1701" w:type="dxa"/>
            <w:vMerge/>
          </w:tcPr>
          <w:p w:rsidR="007C61AF" w:rsidRDefault="007C61AF"/>
        </w:tc>
        <w:tc>
          <w:tcPr>
            <w:tcW w:w="1001" w:type="dxa"/>
            <w:vMerge/>
          </w:tcPr>
          <w:p w:rsidR="007C61AF" w:rsidRDefault="007C61AF"/>
        </w:tc>
        <w:tc>
          <w:tcPr>
            <w:tcW w:w="1037" w:type="dxa"/>
            <w:vMerge/>
          </w:tcPr>
          <w:p w:rsidR="007C61AF" w:rsidRDefault="007C61AF"/>
        </w:tc>
        <w:tc>
          <w:tcPr>
            <w:tcW w:w="1474" w:type="dxa"/>
            <w:vMerge/>
          </w:tcPr>
          <w:p w:rsidR="007C61AF" w:rsidRDefault="007C61AF"/>
        </w:tc>
        <w:tc>
          <w:tcPr>
            <w:tcW w:w="1474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304" w:type="dxa"/>
          </w:tcPr>
          <w:p w:rsidR="007C61AF" w:rsidRDefault="007C61AF">
            <w:pPr>
              <w:pStyle w:val="ConsPlusNormal"/>
              <w:jc w:val="center"/>
            </w:pPr>
            <w:r>
              <w:t>45738,5</w:t>
            </w:r>
          </w:p>
        </w:tc>
        <w:tc>
          <w:tcPr>
            <w:tcW w:w="1417" w:type="dxa"/>
          </w:tcPr>
          <w:p w:rsidR="007C61AF" w:rsidRDefault="007C61AF">
            <w:pPr>
              <w:pStyle w:val="ConsPlusNormal"/>
              <w:jc w:val="center"/>
            </w:pPr>
            <w:r>
              <w:t>16263,8</w:t>
            </w:r>
          </w:p>
        </w:tc>
        <w:tc>
          <w:tcPr>
            <w:tcW w:w="1247" w:type="dxa"/>
          </w:tcPr>
          <w:p w:rsidR="007C61AF" w:rsidRDefault="007C61AF">
            <w:pPr>
              <w:pStyle w:val="ConsPlusNormal"/>
              <w:jc w:val="center"/>
            </w:pPr>
            <w:r>
              <w:t>18778,7</w:t>
            </w:r>
          </w:p>
        </w:tc>
        <w:tc>
          <w:tcPr>
            <w:tcW w:w="1361" w:type="dxa"/>
          </w:tcPr>
          <w:p w:rsidR="007C61AF" w:rsidRDefault="007C61AF">
            <w:pPr>
              <w:pStyle w:val="ConsPlusNormal"/>
              <w:jc w:val="center"/>
            </w:pPr>
            <w:r>
              <w:t>10696,0</w:t>
            </w:r>
          </w:p>
        </w:tc>
        <w:tc>
          <w:tcPr>
            <w:tcW w:w="814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</w:tbl>
    <w:p w:rsidR="007C61AF" w:rsidRDefault="007C61AF">
      <w:pPr>
        <w:sectPr w:rsidR="007C61A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Title"/>
        <w:jc w:val="center"/>
        <w:outlineLvl w:val="2"/>
      </w:pPr>
      <w:r>
        <w:t>Список использованных сокращений</w:t>
      </w:r>
    </w:p>
    <w:p w:rsidR="007C61AF" w:rsidRDefault="007C61AF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340"/>
        <w:gridCol w:w="5616"/>
      </w:tblGrid>
      <w:tr w:rsidR="007C61AF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бюджеты МР и ГО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бюджеты муниципальных районов и городских округов Республики Башкортостан</w:t>
            </w:r>
          </w:p>
        </w:tc>
      </w:tr>
      <w:tr w:rsidR="007C61AF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бюджет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</w:tr>
      <w:tr w:rsidR="007C61AF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муниципальный район</w:t>
            </w:r>
          </w:p>
        </w:tc>
      </w:tr>
      <w:tr w:rsidR="007C61AF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СП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сельское поселение</w:t>
            </w:r>
          </w:p>
        </w:tc>
      </w:tr>
    </w:tbl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jc w:val="right"/>
        <w:outlineLvl w:val="1"/>
      </w:pPr>
      <w:r>
        <w:t>Приложение N 3.1</w:t>
      </w:r>
    </w:p>
    <w:p w:rsidR="007C61AF" w:rsidRDefault="007C61AF">
      <w:pPr>
        <w:pStyle w:val="ConsPlusNormal"/>
        <w:jc w:val="right"/>
      </w:pPr>
      <w:r>
        <w:t>к государственной программе</w:t>
      </w:r>
    </w:p>
    <w:p w:rsidR="007C61AF" w:rsidRDefault="007C61AF">
      <w:pPr>
        <w:pStyle w:val="ConsPlusNormal"/>
        <w:jc w:val="right"/>
      </w:pPr>
      <w:r>
        <w:t>"Комплексное развитие</w:t>
      </w:r>
    </w:p>
    <w:p w:rsidR="007C61AF" w:rsidRDefault="007C61AF">
      <w:pPr>
        <w:pStyle w:val="ConsPlusNormal"/>
        <w:jc w:val="right"/>
      </w:pPr>
      <w:r>
        <w:t>сельских территорий</w:t>
      </w:r>
    </w:p>
    <w:p w:rsidR="007C61AF" w:rsidRDefault="007C61AF">
      <w:pPr>
        <w:pStyle w:val="ConsPlusNormal"/>
        <w:jc w:val="right"/>
      </w:pPr>
      <w:r>
        <w:t>Республики Башкортостан"</w:t>
      </w: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Title"/>
        <w:jc w:val="center"/>
      </w:pPr>
      <w:r>
        <w:t>ПЕРЕЧЕНЬ</w:t>
      </w:r>
    </w:p>
    <w:p w:rsidR="007C61AF" w:rsidRDefault="007C61AF">
      <w:pPr>
        <w:pStyle w:val="ConsPlusTitle"/>
        <w:jc w:val="center"/>
      </w:pPr>
      <w:r>
        <w:t>МУНИЦИПАЛЬНЫХ РАЙОНОВ, НА ТЕРРИТОРИИ КОТОРЫХ ОСУЩЕСТВЛЯЕТСЯ</w:t>
      </w:r>
    </w:p>
    <w:p w:rsidR="007C61AF" w:rsidRDefault="007C61AF">
      <w:pPr>
        <w:pStyle w:val="ConsPlusTitle"/>
        <w:jc w:val="center"/>
      </w:pPr>
      <w:r>
        <w:t>КАПИТАЛЬНЫЙ РЕМОНТ ОБЪЕКТОВ В РАМКАХ ГОСУДАРСТВЕННОЙ</w:t>
      </w:r>
    </w:p>
    <w:p w:rsidR="007C61AF" w:rsidRDefault="007C61AF">
      <w:pPr>
        <w:pStyle w:val="ConsPlusTitle"/>
        <w:jc w:val="center"/>
      </w:pPr>
      <w:r>
        <w:t>ПРОГРАММЫ "КОМПЛЕКСНОЕ РАЗВИТИЕ СЕЛЬСКИХ ТЕРРИТОРИЙ</w:t>
      </w:r>
    </w:p>
    <w:p w:rsidR="007C61AF" w:rsidRDefault="007C61AF">
      <w:pPr>
        <w:pStyle w:val="ConsPlusTitle"/>
        <w:jc w:val="center"/>
      </w:pPr>
      <w:r>
        <w:t>РЕСПУБЛИКИ БАШКОРТОСТАН"</w:t>
      </w:r>
    </w:p>
    <w:p w:rsidR="007C61AF" w:rsidRDefault="007C61A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C61A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C61AF" w:rsidRDefault="007C61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61AF" w:rsidRDefault="007C61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25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РБ от 08.12.2020 N 747)</w:t>
            </w:r>
          </w:p>
        </w:tc>
      </w:tr>
    </w:tbl>
    <w:p w:rsidR="007C61AF" w:rsidRDefault="007C61AF">
      <w:pPr>
        <w:pStyle w:val="ConsPlusNormal"/>
        <w:jc w:val="center"/>
      </w:pPr>
    </w:p>
    <w:p w:rsidR="007C61AF" w:rsidRDefault="007C61AF">
      <w:pPr>
        <w:sectPr w:rsidR="007C61A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438"/>
        <w:gridCol w:w="1871"/>
        <w:gridCol w:w="1191"/>
        <w:gridCol w:w="1077"/>
        <w:gridCol w:w="1217"/>
        <w:gridCol w:w="1217"/>
        <w:gridCol w:w="1195"/>
        <w:gridCol w:w="1210"/>
        <w:gridCol w:w="1231"/>
      </w:tblGrid>
      <w:tr w:rsidR="007C61AF">
        <w:tc>
          <w:tcPr>
            <w:tcW w:w="454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438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Наименование муниципального района Республики Башкортостан</w:t>
            </w:r>
          </w:p>
        </w:tc>
        <w:tc>
          <w:tcPr>
            <w:tcW w:w="1871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Источник финансового обеспечения государственной программы</w:t>
            </w:r>
          </w:p>
        </w:tc>
        <w:tc>
          <w:tcPr>
            <w:tcW w:w="8338" w:type="dxa"/>
            <w:gridSpan w:val="7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Объемы финансового обеспечения государственной программы, тыс. рублей</w:t>
            </w:r>
          </w:p>
        </w:tc>
      </w:tr>
      <w:tr w:rsidR="007C61AF">
        <w:tc>
          <w:tcPr>
            <w:tcW w:w="454" w:type="dxa"/>
            <w:vMerge/>
          </w:tcPr>
          <w:p w:rsidR="007C61AF" w:rsidRDefault="007C61AF"/>
        </w:tc>
        <w:tc>
          <w:tcPr>
            <w:tcW w:w="2438" w:type="dxa"/>
            <w:vMerge/>
          </w:tcPr>
          <w:p w:rsidR="007C61AF" w:rsidRDefault="007C61AF"/>
        </w:tc>
        <w:tc>
          <w:tcPr>
            <w:tcW w:w="1871" w:type="dxa"/>
            <w:vMerge/>
          </w:tcPr>
          <w:p w:rsidR="007C61AF" w:rsidRDefault="007C61AF"/>
        </w:tc>
        <w:tc>
          <w:tcPr>
            <w:tcW w:w="1191" w:type="dxa"/>
            <w:vMerge w:val="restart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147" w:type="dxa"/>
            <w:gridSpan w:val="6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в том числе по годам реализации государственной программы:</w:t>
            </w:r>
          </w:p>
        </w:tc>
      </w:tr>
      <w:tr w:rsidR="007C61AF">
        <w:tc>
          <w:tcPr>
            <w:tcW w:w="454" w:type="dxa"/>
            <w:vMerge/>
          </w:tcPr>
          <w:p w:rsidR="007C61AF" w:rsidRDefault="007C61AF"/>
        </w:tc>
        <w:tc>
          <w:tcPr>
            <w:tcW w:w="2438" w:type="dxa"/>
            <w:vMerge/>
          </w:tcPr>
          <w:p w:rsidR="007C61AF" w:rsidRDefault="007C61AF"/>
        </w:tc>
        <w:tc>
          <w:tcPr>
            <w:tcW w:w="1871" w:type="dxa"/>
            <w:vMerge/>
          </w:tcPr>
          <w:p w:rsidR="007C61AF" w:rsidRDefault="007C61AF"/>
        </w:tc>
        <w:tc>
          <w:tcPr>
            <w:tcW w:w="1191" w:type="dxa"/>
            <w:vMerge/>
          </w:tcPr>
          <w:p w:rsidR="007C61AF" w:rsidRDefault="007C61AF"/>
        </w:tc>
        <w:tc>
          <w:tcPr>
            <w:tcW w:w="1077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217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217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195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210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231" w:type="dxa"/>
            <w:vAlign w:val="center"/>
          </w:tcPr>
          <w:p w:rsidR="007C61AF" w:rsidRDefault="007C61AF">
            <w:pPr>
              <w:pStyle w:val="ConsPlusNormal"/>
              <w:jc w:val="center"/>
            </w:pPr>
            <w:r>
              <w:t>2025</w:t>
            </w:r>
          </w:p>
        </w:tc>
      </w:tr>
      <w:tr w:rsidR="007C61AF">
        <w:tc>
          <w:tcPr>
            <w:tcW w:w="45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  <w:vMerge w:val="restart"/>
          </w:tcPr>
          <w:p w:rsidR="007C61AF" w:rsidRDefault="007C61AF">
            <w:pPr>
              <w:pStyle w:val="ConsPlusNormal"/>
            </w:pPr>
            <w:r>
              <w:t>Хайбуллинский район Республики Башкортостан</w:t>
            </w:r>
          </w:p>
        </w:tc>
        <w:tc>
          <w:tcPr>
            <w:tcW w:w="1871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191" w:type="dxa"/>
          </w:tcPr>
          <w:p w:rsidR="007C61AF" w:rsidRDefault="007C61AF">
            <w:pPr>
              <w:pStyle w:val="ConsPlusNormal"/>
              <w:jc w:val="center"/>
            </w:pPr>
            <w:r>
              <w:t>221,0</w:t>
            </w:r>
          </w:p>
        </w:tc>
        <w:tc>
          <w:tcPr>
            <w:tcW w:w="1077" w:type="dxa"/>
          </w:tcPr>
          <w:p w:rsidR="007C61AF" w:rsidRDefault="007C61AF">
            <w:pPr>
              <w:pStyle w:val="ConsPlusNormal"/>
              <w:jc w:val="center"/>
            </w:pPr>
            <w:r>
              <w:t>221,0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5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0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454" w:type="dxa"/>
            <w:vMerge/>
          </w:tcPr>
          <w:p w:rsidR="007C61AF" w:rsidRDefault="007C61AF"/>
        </w:tc>
        <w:tc>
          <w:tcPr>
            <w:tcW w:w="2438" w:type="dxa"/>
            <w:vMerge/>
          </w:tcPr>
          <w:p w:rsidR="007C61AF" w:rsidRDefault="007C61AF"/>
        </w:tc>
        <w:tc>
          <w:tcPr>
            <w:tcW w:w="1871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7C61AF" w:rsidRDefault="007C61AF">
            <w:pPr>
              <w:pStyle w:val="ConsPlusNormal"/>
              <w:jc w:val="center"/>
            </w:pPr>
            <w:r>
              <w:t>1620,7</w:t>
            </w:r>
          </w:p>
        </w:tc>
        <w:tc>
          <w:tcPr>
            <w:tcW w:w="1077" w:type="dxa"/>
          </w:tcPr>
          <w:p w:rsidR="007C61AF" w:rsidRDefault="007C61AF">
            <w:pPr>
              <w:pStyle w:val="ConsPlusNormal"/>
              <w:jc w:val="center"/>
            </w:pPr>
            <w:r>
              <w:t>1620,7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5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0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454" w:type="dxa"/>
            <w:vMerge/>
          </w:tcPr>
          <w:p w:rsidR="007C61AF" w:rsidRDefault="007C61AF"/>
        </w:tc>
        <w:tc>
          <w:tcPr>
            <w:tcW w:w="2438" w:type="dxa"/>
            <w:vMerge/>
          </w:tcPr>
          <w:p w:rsidR="007C61AF" w:rsidRDefault="007C61AF"/>
        </w:tc>
        <w:tc>
          <w:tcPr>
            <w:tcW w:w="1871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191" w:type="dxa"/>
          </w:tcPr>
          <w:p w:rsidR="007C61AF" w:rsidRDefault="007C61AF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077" w:type="dxa"/>
          </w:tcPr>
          <w:p w:rsidR="007C61AF" w:rsidRDefault="007C61AF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5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0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45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  <w:vMerge w:val="restart"/>
          </w:tcPr>
          <w:p w:rsidR="007C61AF" w:rsidRDefault="007C61AF">
            <w:pPr>
              <w:pStyle w:val="ConsPlusNormal"/>
            </w:pPr>
            <w:r>
              <w:t>Янаульский район Республики Башкортостан</w:t>
            </w:r>
          </w:p>
        </w:tc>
        <w:tc>
          <w:tcPr>
            <w:tcW w:w="1871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191" w:type="dxa"/>
          </w:tcPr>
          <w:p w:rsidR="007C61AF" w:rsidRDefault="007C61AF">
            <w:pPr>
              <w:pStyle w:val="ConsPlusNormal"/>
              <w:jc w:val="center"/>
            </w:pPr>
            <w:r>
              <w:t>1127,0</w:t>
            </w:r>
          </w:p>
        </w:tc>
        <w:tc>
          <w:tcPr>
            <w:tcW w:w="1077" w:type="dxa"/>
          </w:tcPr>
          <w:p w:rsidR="007C61AF" w:rsidRDefault="007C61AF">
            <w:pPr>
              <w:pStyle w:val="ConsPlusNormal"/>
              <w:jc w:val="center"/>
            </w:pPr>
            <w:r>
              <w:t>1127,0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5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0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454" w:type="dxa"/>
            <w:vMerge/>
          </w:tcPr>
          <w:p w:rsidR="007C61AF" w:rsidRDefault="007C61AF"/>
        </w:tc>
        <w:tc>
          <w:tcPr>
            <w:tcW w:w="2438" w:type="dxa"/>
            <w:vMerge/>
          </w:tcPr>
          <w:p w:rsidR="007C61AF" w:rsidRDefault="007C61AF"/>
        </w:tc>
        <w:tc>
          <w:tcPr>
            <w:tcW w:w="1871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7C61AF" w:rsidRDefault="007C61AF">
            <w:pPr>
              <w:pStyle w:val="ConsPlusNormal"/>
              <w:jc w:val="center"/>
            </w:pPr>
            <w:r>
              <w:t>8264,4</w:t>
            </w:r>
          </w:p>
        </w:tc>
        <w:tc>
          <w:tcPr>
            <w:tcW w:w="1077" w:type="dxa"/>
          </w:tcPr>
          <w:p w:rsidR="007C61AF" w:rsidRDefault="007C61AF">
            <w:pPr>
              <w:pStyle w:val="ConsPlusNormal"/>
              <w:jc w:val="center"/>
            </w:pPr>
            <w:r>
              <w:t>8264,4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5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0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454" w:type="dxa"/>
            <w:vMerge/>
          </w:tcPr>
          <w:p w:rsidR="007C61AF" w:rsidRDefault="007C61AF"/>
        </w:tc>
        <w:tc>
          <w:tcPr>
            <w:tcW w:w="2438" w:type="dxa"/>
            <w:vMerge/>
          </w:tcPr>
          <w:p w:rsidR="007C61AF" w:rsidRDefault="007C61AF"/>
        </w:tc>
        <w:tc>
          <w:tcPr>
            <w:tcW w:w="1871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191" w:type="dxa"/>
          </w:tcPr>
          <w:p w:rsidR="007C61AF" w:rsidRDefault="007C61AF">
            <w:pPr>
              <w:pStyle w:val="ConsPlusNormal"/>
              <w:jc w:val="center"/>
            </w:pPr>
            <w:r>
              <w:t>143,1</w:t>
            </w:r>
          </w:p>
        </w:tc>
        <w:tc>
          <w:tcPr>
            <w:tcW w:w="1077" w:type="dxa"/>
          </w:tcPr>
          <w:p w:rsidR="007C61AF" w:rsidRDefault="007C61AF">
            <w:pPr>
              <w:pStyle w:val="ConsPlusNormal"/>
              <w:jc w:val="center"/>
            </w:pPr>
            <w:r>
              <w:t>143,1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5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0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454" w:type="dxa"/>
            <w:vMerge w:val="restart"/>
          </w:tcPr>
          <w:p w:rsidR="007C61AF" w:rsidRDefault="007C61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  <w:vMerge w:val="restart"/>
          </w:tcPr>
          <w:p w:rsidR="007C61AF" w:rsidRDefault="007C61AF">
            <w:pPr>
              <w:pStyle w:val="ConsPlusNormal"/>
            </w:pPr>
            <w:r>
              <w:t>Нераспределенный резерв</w:t>
            </w:r>
          </w:p>
        </w:tc>
        <w:tc>
          <w:tcPr>
            <w:tcW w:w="1871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191" w:type="dxa"/>
          </w:tcPr>
          <w:p w:rsidR="007C61AF" w:rsidRDefault="007C61AF">
            <w:pPr>
              <w:pStyle w:val="ConsPlusNormal"/>
              <w:jc w:val="center"/>
            </w:pPr>
            <w:r>
              <w:t>92,6</w:t>
            </w:r>
          </w:p>
        </w:tc>
        <w:tc>
          <w:tcPr>
            <w:tcW w:w="1077" w:type="dxa"/>
          </w:tcPr>
          <w:p w:rsidR="007C61AF" w:rsidRDefault="007C61AF">
            <w:pPr>
              <w:pStyle w:val="ConsPlusNormal"/>
              <w:jc w:val="center"/>
            </w:pPr>
            <w:r>
              <w:t>92,6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5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0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454" w:type="dxa"/>
            <w:vMerge/>
          </w:tcPr>
          <w:p w:rsidR="007C61AF" w:rsidRDefault="007C61AF"/>
        </w:tc>
        <w:tc>
          <w:tcPr>
            <w:tcW w:w="2438" w:type="dxa"/>
            <w:vMerge/>
          </w:tcPr>
          <w:p w:rsidR="007C61AF" w:rsidRDefault="007C61AF"/>
        </w:tc>
        <w:tc>
          <w:tcPr>
            <w:tcW w:w="1871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7C61AF" w:rsidRDefault="007C61AF">
            <w:pPr>
              <w:pStyle w:val="ConsPlusNormal"/>
              <w:jc w:val="center"/>
            </w:pPr>
            <w:r>
              <w:t>328,5</w:t>
            </w:r>
          </w:p>
        </w:tc>
        <w:tc>
          <w:tcPr>
            <w:tcW w:w="1077" w:type="dxa"/>
          </w:tcPr>
          <w:p w:rsidR="007C61AF" w:rsidRDefault="007C61AF">
            <w:pPr>
              <w:pStyle w:val="ConsPlusNormal"/>
              <w:jc w:val="center"/>
            </w:pPr>
            <w:r>
              <w:t>328,5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5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0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454" w:type="dxa"/>
            <w:vMerge/>
          </w:tcPr>
          <w:p w:rsidR="007C61AF" w:rsidRDefault="007C61AF"/>
        </w:tc>
        <w:tc>
          <w:tcPr>
            <w:tcW w:w="2438" w:type="dxa"/>
            <w:vMerge/>
          </w:tcPr>
          <w:p w:rsidR="007C61AF" w:rsidRDefault="007C61AF"/>
        </w:tc>
        <w:tc>
          <w:tcPr>
            <w:tcW w:w="1871" w:type="dxa"/>
          </w:tcPr>
          <w:p w:rsidR="007C61AF" w:rsidRDefault="007C61AF">
            <w:pPr>
              <w:pStyle w:val="ConsPlusNormal"/>
              <w:jc w:val="center"/>
            </w:pPr>
            <w:r>
              <w:t>бюджеты МР и ГО РБ</w:t>
            </w:r>
          </w:p>
        </w:tc>
        <w:tc>
          <w:tcPr>
            <w:tcW w:w="119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5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10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454" w:type="dxa"/>
            <w:vMerge w:val="restart"/>
          </w:tcPr>
          <w:p w:rsidR="007C61AF" w:rsidRDefault="007C61AF">
            <w:pPr>
              <w:pStyle w:val="ConsPlusNormal"/>
            </w:pPr>
          </w:p>
        </w:tc>
        <w:tc>
          <w:tcPr>
            <w:tcW w:w="2438" w:type="dxa"/>
            <w:vMerge w:val="restart"/>
          </w:tcPr>
          <w:p w:rsidR="007C61AF" w:rsidRDefault="007C61AF">
            <w:pPr>
              <w:pStyle w:val="ConsPlusNormal"/>
            </w:pPr>
            <w:r>
              <w:t>Всего</w:t>
            </w:r>
          </w:p>
        </w:tc>
        <w:tc>
          <w:tcPr>
            <w:tcW w:w="1871" w:type="dxa"/>
          </w:tcPr>
          <w:p w:rsidR="007C61AF" w:rsidRDefault="007C61AF">
            <w:pPr>
              <w:pStyle w:val="ConsPlusNormal"/>
              <w:jc w:val="center"/>
            </w:pPr>
            <w:r>
              <w:t>бюджет РБ</w:t>
            </w:r>
          </w:p>
        </w:tc>
        <w:tc>
          <w:tcPr>
            <w:tcW w:w="1191" w:type="dxa"/>
          </w:tcPr>
          <w:p w:rsidR="007C61AF" w:rsidRDefault="007C61AF">
            <w:pPr>
              <w:pStyle w:val="ConsPlusNormal"/>
              <w:jc w:val="center"/>
            </w:pPr>
            <w:r>
              <w:t>1440,6</w:t>
            </w:r>
          </w:p>
        </w:tc>
        <w:tc>
          <w:tcPr>
            <w:tcW w:w="1077" w:type="dxa"/>
          </w:tcPr>
          <w:p w:rsidR="007C61AF" w:rsidRDefault="007C61AF">
            <w:pPr>
              <w:pStyle w:val="ConsPlusNormal"/>
              <w:jc w:val="center"/>
            </w:pPr>
            <w:r>
              <w:t>1440,6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21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195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210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454" w:type="dxa"/>
            <w:vMerge/>
          </w:tcPr>
          <w:p w:rsidR="007C61AF" w:rsidRDefault="007C61AF"/>
        </w:tc>
        <w:tc>
          <w:tcPr>
            <w:tcW w:w="2438" w:type="dxa"/>
            <w:vMerge/>
          </w:tcPr>
          <w:p w:rsidR="007C61AF" w:rsidRDefault="007C61AF"/>
        </w:tc>
        <w:tc>
          <w:tcPr>
            <w:tcW w:w="1871" w:type="dxa"/>
          </w:tcPr>
          <w:p w:rsidR="007C61AF" w:rsidRDefault="007C61AF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7C61AF" w:rsidRDefault="007C61AF">
            <w:pPr>
              <w:pStyle w:val="ConsPlusNormal"/>
              <w:jc w:val="center"/>
            </w:pPr>
            <w:r>
              <w:t>10213,6</w:t>
            </w:r>
          </w:p>
        </w:tc>
        <w:tc>
          <w:tcPr>
            <w:tcW w:w="1077" w:type="dxa"/>
          </w:tcPr>
          <w:p w:rsidR="007C61AF" w:rsidRDefault="007C61AF">
            <w:pPr>
              <w:pStyle w:val="ConsPlusNormal"/>
              <w:jc w:val="center"/>
            </w:pPr>
            <w:r>
              <w:t>10213,6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21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195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210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  <w:tr w:rsidR="007C61AF">
        <w:tc>
          <w:tcPr>
            <w:tcW w:w="454" w:type="dxa"/>
            <w:vMerge/>
          </w:tcPr>
          <w:p w:rsidR="007C61AF" w:rsidRDefault="007C61AF"/>
        </w:tc>
        <w:tc>
          <w:tcPr>
            <w:tcW w:w="2438" w:type="dxa"/>
            <w:vMerge/>
          </w:tcPr>
          <w:p w:rsidR="007C61AF" w:rsidRDefault="007C61AF"/>
        </w:tc>
        <w:tc>
          <w:tcPr>
            <w:tcW w:w="1871" w:type="dxa"/>
          </w:tcPr>
          <w:p w:rsidR="007C61AF" w:rsidRDefault="007C61AF">
            <w:pPr>
              <w:pStyle w:val="ConsPlusNormal"/>
              <w:jc w:val="center"/>
            </w:pPr>
            <w:r>
              <w:t xml:space="preserve">бюджеты МР и ГО </w:t>
            </w:r>
            <w:r>
              <w:lastRenderedPageBreak/>
              <w:t>РБ</w:t>
            </w:r>
          </w:p>
        </w:tc>
        <w:tc>
          <w:tcPr>
            <w:tcW w:w="1191" w:type="dxa"/>
          </w:tcPr>
          <w:p w:rsidR="007C61AF" w:rsidRDefault="007C61AF">
            <w:pPr>
              <w:pStyle w:val="ConsPlusNormal"/>
              <w:jc w:val="center"/>
            </w:pPr>
            <w:r>
              <w:lastRenderedPageBreak/>
              <w:t>171,1</w:t>
            </w:r>
          </w:p>
        </w:tc>
        <w:tc>
          <w:tcPr>
            <w:tcW w:w="1077" w:type="dxa"/>
          </w:tcPr>
          <w:p w:rsidR="007C61AF" w:rsidRDefault="007C61AF">
            <w:pPr>
              <w:pStyle w:val="ConsPlusNormal"/>
              <w:jc w:val="center"/>
            </w:pPr>
            <w:r>
              <w:t>171,1</w:t>
            </w:r>
          </w:p>
        </w:tc>
        <w:tc>
          <w:tcPr>
            <w:tcW w:w="121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217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195" w:type="dxa"/>
          </w:tcPr>
          <w:p w:rsidR="007C61AF" w:rsidRDefault="007C61AF">
            <w:pPr>
              <w:pStyle w:val="ConsPlusNormal"/>
            </w:pPr>
          </w:p>
        </w:tc>
        <w:tc>
          <w:tcPr>
            <w:tcW w:w="1210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</w:tr>
    </w:tbl>
    <w:p w:rsidR="007C61AF" w:rsidRDefault="007C61AF">
      <w:pPr>
        <w:sectPr w:rsidR="007C61A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C61AF" w:rsidRDefault="007C61AF">
      <w:pPr>
        <w:pStyle w:val="ConsPlusNormal"/>
        <w:jc w:val="center"/>
      </w:pPr>
    </w:p>
    <w:p w:rsidR="007C61AF" w:rsidRDefault="007C61AF">
      <w:pPr>
        <w:pStyle w:val="ConsPlusTitle"/>
        <w:jc w:val="center"/>
        <w:outlineLvl w:val="2"/>
      </w:pPr>
      <w:r>
        <w:t>Список использованных сокращений</w:t>
      </w:r>
    </w:p>
    <w:p w:rsidR="007C61AF" w:rsidRDefault="007C61A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340"/>
        <w:gridCol w:w="5726"/>
      </w:tblGrid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бюджеты МР и ГО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бюджеты муниципальных районов и городских округов Республики Башкортостан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бюджет РБ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бюджет Республики Башкортостан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муниципальный район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СП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сельское поселение</w:t>
            </w:r>
          </w:p>
        </w:tc>
      </w:tr>
      <w:tr w:rsidR="007C61AF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7C61AF" w:rsidRDefault="007C61AF">
            <w:pPr>
              <w:pStyle w:val="ConsPlusNormal"/>
            </w:pPr>
            <w:r>
              <w:t>бюджет Российской Федерации</w:t>
            </w:r>
          </w:p>
        </w:tc>
      </w:tr>
    </w:tbl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p w:rsidR="00310298" w:rsidRDefault="00310298">
      <w:pPr>
        <w:pStyle w:val="ConsPlusNormal"/>
        <w:ind w:firstLine="540"/>
        <w:jc w:val="both"/>
      </w:pPr>
    </w:p>
    <w:p w:rsidR="00310298" w:rsidRDefault="00310298">
      <w:pPr>
        <w:pStyle w:val="ConsPlusNormal"/>
        <w:ind w:firstLine="540"/>
        <w:jc w:val="both"/>
      </w:pPr>
    </w:p>
    <w:p w:rsidR="00310298" w:rsidRDefault="00310298">
      <w:pPr>
        <w:pStyle w:val="ConsPlusNormal"/>
        <w:ind w:firstLine="540"/>
        <w:jc w:val="both"/>
      </w:pPr>
    </w:p>
    <w:p w:rsidR="00310298" w:rsidRDefault="00310298">
      <w:pPr>
        <w:pStyle w:val="ConsPlusNormal"/>
        <w:ind w:firstLine="540"/>
        <w:jc w:val="both"/>
      </w:pPr>
    </w:p>
    <w:p w:rsidR="00310298" w:rsidRDefault="00310298">
      <w:pPr>
        <w:pStyle w:val="ConsPlusNormal"/>
        <w:ind w:firstLine="540"/>
        <w:jc w:val="both"/>
      </w:pPr>
    </w:p>
    <w:p w:rsidR="00310298" w:rsidRDefault="00310298">
      <w:pPr>
        <w:pStyle w:val="ConsPlusNormal"/>
        <w:ind w:firstLine="540"/>
        <w:jc w:val="both"/>
      </w:pPr>
    </w:p>
    <w:p w:rsidR="00310298" w:rsidRDefault="00310298">
      <w:pPr>
        <w:pStyle w:val="ConsPlusNormal"/>
        <w:ind w:firstLine="540"/>
        <w:jc w:val="both"/>
      </w:pPr>
    </w:p>
    <w:p w:rsidR="00310298" w:rsidRDefault="00310298">
      <w:pPr>
        <w:pStyle w:val="ConsPlusNormal"/>
        <w:ind w:firstLine="540"/>
        <w:jc w:val="both"/>
      </w:pPr>
    </w:p>
    <w:p w:rsidR="00310298" w:rsidRDefault="00310298">
      <w:pPr>
        <w:pStyle w:val="ConsPlusNormal"/>
        <w:ind w:firstLine="540"/>
        <w:jc w:val="both"/>
      </w:pPr>
    </w:p>
    <w:p w:rsidR="00310298" w:rsidRDefault="00310298">
      <w:pPr>
        <w:pStyle w:val="ConsPlusNormal"/>
        <w:ind w:firstLine="540"/>
        <w:jc w:val="both"/>
      </w:pPr>
    </w:p>
    <w:p w:rsidR="00310298" w:rsidRDefault="00310298">
      <w:pPr>
        <w:pStyle w:val="ConsPlusNormal"/>
        <w:ind w:firstLine="540"/>
        <w:jc w:val="both"/>
      </w:pPr>
    </w:p>
    <w:p w:rsidR="00310298" w:rsidRDefault="00310298">
      <w:pPr>
        <w:pStyle w:val="ConsPlusNormal"/>
        <w:ind w:firstLine="540"/>
        <w:jc w:val="both"/>
      </w:pPr>
    </w:p>
    <w:p w:rsidR="007C61AF" w:rsidRDefault="007C61AF">
      <w:pPr>
        <w:pStyle w:val="ConsPlusNormal"/>
        <w:ind w:firstLine="540"/>
        <w:jc w:val="both"/>
      </w:pPr>
    </w:p>
    <w:sectPr w:rsidR="007C61AF" w:rsidSect="005F4D8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AF"/>
    <w:rsid w:val="00310298"/>
    <w:rsid w:val="005F4D86"/>
    <w:rsid w:val="00624BF3"/>
    <w:rsid w:val="007C61AF"/>
    <w:rsid w:val="00F8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266B851F-6232-4814-878A-A28AC853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61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61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61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C61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C61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C61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C61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C61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0B57B192F17F22142AAE836A76AE5ADD795344158E8D67EC07169CEC610A209EFC795AB249A2CD57412D0C43EAB20017BF1E8B750F85DC029A3E0AN6w5M" TargetMode="External"/><Relationship Id="rId13" Type="http://schemas.openxmlformats.org/officeDocument/2006/relationships/hyperlink" Target="consultantplus://offline/ref=0B0B57B192F17F22142AAE836A76AE5ADD795344158E8D67EC07169CEC610A209EFC795AB249A2CD57412D0846EAB20017BF1E8B750F85DC029A3E0AN6w5M" TargetMode="External"/><Relationship Id="rId18" Type="http://schemas.openxmlformats.org/officeDocument/2006/relationships/hyperlink" Target="consultantplus://offline/ref=0B0B57B192F17F22142AAE836A76AE5ADD795344158E8D67EC07169CEC610A209EFC795AB249A2CD57412D0A47EAB20017BF1E8B750F85DC029A3E0AN6w5M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B0B57B192F17F22142AAE836A76AE5ADD795344158E8D67EC07169CEC610A209EFC795AB249A2CD57412D0A43EAB20017BF1E8B750F85DC029A3E0AN6w5M" TargetMode="External"/><Relationship Id="rId7" Type="http://schemas.openxmlformats.org/officeDocument/2006/relationships/hyperlink" Target="consultantplus://offline/ref=0B0B57B192F17F22142AAE836A76AE5ADD79534415898669EC07169CEC610A209EFC795AB249A2CD57412D0C43EAB20017BF1E8B750F85DC029A3E0AN6w5M" TargetMode="External"/><Relationship Id="rId12" Type="http://schemas.openxmlformats.org/officeDocument/2006/relationships/hyperlink" Target="consultantplus://offline/ref=0B0B57B192F17F22142AB08E7C1AF153DF730C4815888536B65010CBB3310C75DEBC7F0FF10DAFCC5E4A795D02B4EB5056F413886E1385DCN1wDM" TargetMode="External"/><Relationship Id="rId17" Type="http://schemas.openxmlformats.org/officeDocument/2006/relationships/hyperlink" Target="consultantplus://offline/ref=0B0B57B192F17F22142AAE836A76AE5ADD795344158E8D67EC07169CEC610A209EFC795AB249A2CD57412D0940EAB20017BF1E8B750F85DC029A3E0AN6w5M" TargetMode="External"/><Relationship Id="rId25" Type="http://schemas.openxmlformats.org/officeDocument/2006/relationships/hyperlink" Target="consultantplus://offline/ref=6BA0CBE5AD165FC2FFD849BAEB31F1EAD14919F6069A2320AF7A50412FABFE08B978B719DCF70C7A49CFC6E62F2B9CD0083F563CE0F2D75CBB422701O7w9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B0B57B192F17F22142AAE836A76AE5ADD795344158E8D67EC07169CEC610A209EFC795AB249A2CD57412D0942EAB20017BF1E8B750F85DC029A3E0AN6w5M" TargetMode="External"/><Relationship Id="rId20" Type="http://schemas.openxmlformats.org/officeDocument/2006/relationships/hyperlink" Target="consultantplus://offline/ref=0B0B57B192F17F22142AAE836A76AE5ADD795344158E8D64E807169CEC610A209EFC795AB249A2CD57422F054EEAB20017BF1E8B750F85DC029A3E0AN6w5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B0B57B192F17F22142AAE836A76AE5ADD795344158E8D67EC07169CEC610A209EFC795AB249A2CD57412D0C43EAB20017BF1E8B750F85DC029A3E0AN6w5M" TargetMode="External"/><Relationship Id="rId11" Type="http://schemas.openxmlformats.org/officeDocument/2006/relationships/hyperlink" Target="consultantplus://offline/ref=0B0B57B192F17F22142AB08E7C1AF153DE750E4D12888536B65010CBB3310C75DEBC7F0FF10DAFCD534A795D02B4EB5056F413886E1385DCN1wDM" TargetMode="External"/><Relationship Id="rId24" Type="http://schemas.openxmlformats.org/officeDocument/2006/relationships/hyperlink" Target="consultantplus://offline/ref=6BA0CBE5AD165FC2FFD849BAEB31F1EAD14919F6069A2320AF7A50412FABFE08B978B719DCF70C7A49CACAE72C2B9CD0083F563CE0F2D75CBB422701O7w9M" TargetMode="External"/><Relationship Id="rId5" Type="http://schemas.openxmlformats.org/officeDocument/2006/relationships/hyperlink" Target="consultantplus://offline/ref=0B0B57B192F17F22142AAE836A76AE5ADD79534415898669EC07169CEC610A209EFC795AB249A2CD57412D0C43EAB20017BF1E8B750F85DC029A3E0AN6w5M" TargetMode="External"/><Relationship Id="rId15" Type="http://schemas.openxmlformats.org/officeDocument/2006/relationships/hyperlink" Target="consultantplus://offline/ref=0B0B57B192F17F22142AAE836A76AE5ADD795344158E8D67EC07169CEC610A209EFC795AB249A2CD57412D0944EAB20017BF1E8B750F85DC029A3E0AN6w5M" TargetMode="External"/><Relationship Id="rId23" Type="http://schemas.openxmlformats.org/officeDocument/2006/relationships/hyperlink" Target="consultantplus://offline/ref=6BA0CBE5AD165FC2FFD849BAEB31F1EAD14919F6069A2320AF7A50412FABFE08B978B719DCF70C7A49CBC0EB2C2B9CD0083F563CE0F2D75CBB422701O7w9M" TargetMode="External"/><Relationship Id="rId10" Type="http://schemas.openxmlformats.org/officeDocument/2006/relationships/hyperlink" Target="consultantplus://offline/ref=0B0B57B192F17F22142AAE836A76AE5ADD795344158E8D67EC07169CEC610A209EFC795AB249A2CD57412D0F40EAB20017BF1E8B750F85DC029A3E0AN6w5M" TargetMode="External"/><Relationship Id="rId19" Type="http://schemas.openxmlformats.org/officeDocument/2006/relationships/hyperlink" Target="consultantplus://offline/ref=0B0B57B192F17F22142AAE836A76AE5ADD795344158E8D67EC07169CEC610A209EFC795AB249A2CD57412D0A45EAB20017BF1E8B750F85DC029A3E0AN6w5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B0B57B192F17F22142AAE836A76AE5ADD795344158E8D67EC07169CEC610A209EFC795AB249A2CD57412D0D42EAB20017BF1E8B750F85DC029A3E0AN6w5M" TargetMode="External"/><Relationship Id="rId14" Type="http://schemas.openxmlformats.org/officeDocument/2006/relationships/hyperlink" Target="consultantplus://offline/ref=0B0B57B192F17F22142AAE836A76AE5ADD795344158E8D67EC07169CEC610A209EFC795AB249A2CD57412D0946EAB20017BF1E8B750F85DC029A3E0AN6w5M" TargetMode="External"/><Relationship Id="rId22" Type="http://schemas.openxmlformats.org/officeDocument/2006/relationships/hyperlink" Target="consultantplus://offline/ref=6BA0CBE5AD165FC2FFD849BAEB31F1EAD14919F6069A2320AF7A50412FABFE08B978B719DCF70C7A49CBC2EB292B9CD0083F563CE0F2D75CBB422701O7w9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68</Pages>
  <Words>12373</Words>
  <Characters>70528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Батырова Гульназ Забировна</dc:creator>
  <cp:keywords/>
  <dc:description/>
  <cp:lastModifiedBy>Батырова Гульназ Забировна</cp:lastModifiedBy>
  <cp:revision>3</cp:revision>
  <dcterms:created xsi:type="dcterms:W3CDTF">2021-02-15T14:31:00Z</dcterms:created>
  <dcterms:modified xsi:type="dcterms:W3CDTF">2021-02-15T14:35:00Z</dcterms:modified>
</cp:coreProperties>
</file>